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C0" w:rsidRDefault="008A1121" w:rsidP="009D74C0">
      <w:pPr>
        <w:pStyle w:val="Zkladntext21"/>
        <w:jc w:val="center"/>
        <w:outlineLvl w:val="0"/>
        <w:rPr>
          <w:b/>
          <w:sz w:val="48"/>
          <w:szCs w:val="4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6.75pt;width:45.35pt;height:56.7pt;z-index:-251658752;mso-wrap-edited:f" wrapcoords="-170 0 -170 21462 21600 21462 21600 0 -170 0" o:allowincell="f" fillcolor="window">
            <v:imagedata r:id="rId7" o:title=""/>
            <o:lock v:ext="edit" aspectratio="f"/>
          </v:shape>
          <o:OLEObject Type="Embed" ProgID="Word.Picture.8" ShapeID="_x0000_s1026" DrawAspect="Content" ObjectID="_1570274245" r:id="rId8"/>
        </w:object>
      </w:r>
      <w:r w:rsidR="009D74C0" w:rsidRPr="003B351C">
        <w:rPr>
          <w:b/>
          <w:sz w:val="48"/>
          <w:szCs w:val="48"/>
        </w:rPr>
        <w:t>PROHLÁŠENÍ</w:t>
      </w:r>
    </w:p>
    <w:p w:rsidR="009D74C0" w:rsidRDefault="009D74C0" w:rsidP="009D74C0">
      <w:pPr>
        <w:jc w:val="both"/>
        <w:rPr>
          <w:sz w:val="22"/>
          <w:szCs w:val="22"/>
        </w:rPr>
      </w:pPr>
    </w:p>
    <w:p w:rsidR="00E14FFC" w:rsidRPr="003B351C" w:rsidRDefault="00E14FFC" w:rsidP="009D74C0">
      <w:pPr>
        <w:jc w:val="both"/>
        <w:rPr>
          <w:sz w:val="22"/>
          <w:szCs w:val="22"/>
        </w:rPr>
      </w:pPr>
    </w:p>
    <w:p w:rsidR="009D74C0" w:rsidRPr="00622D3B" w:rsidRDefault="009D74C0" w:rsidP="009D74C0">
      <w:pPr>
        <w:pStyle w:val="Zkladntext21"/>
        <w:rPr>
          <w:sz w:val="22"/>
          <w:szCs w:val="22"/>
        </w:rPr>
      </w:pPr>
      <w:r w:rsidRPr="00622D3B">
        <w:rPr>
          <w:sz w:val="22"/>
          <w:szCs w:val="22"/>
        </w:rPr>
        <w:t>Prohlašuji, že jsem byl jako</w:t>
      </w:r>
      <w:r w:rsidR="0067448B">
        <w:rPr>
          <w:sz w:val="22"/>
          <w:szCs w:val="22"/>
        </w:rPr>
        <w:t xml:space="preserve"> návštěvník</w:t>
      </w:r>
      <w:r>
        <w:rPr>
          <w:sz w:val="22"/>
          <w:szCs w:val="22"/>
        </w:rPr>
        <w:t>/</w:t>
      </w:r>
      <w:r w:rsidRPr="00622D3B">
        <w:rPr>
          <w:sz w:val="22"/>
          <w:szCs w:val="22"/>
        </w:rPr>
        <w:t xml:space="preserve">zaměstnanec </w:t>
      </w:r>
      <w:r>
        <w:rPr>
          <w:sz w:val="22"/>
          <w:szCs w:val="22"/>
        </w:rPr>
        <w:t xml:space="preserve">zákazníka/smluvní dodavatel </w:t>
      </w:r>
      <w:r w:rsidRPr="00622D3B">
        <w:rPr>
          <w:sz w:val="22"/>
          <w:szCs w:val="22"/>
        </w:rPr>
        <w:t>STÁTNÍ TISKÁRNY CENIN, státní</w:t>
      </w:r>
      <w:r w:rsidR="00E22BD7">
        <w:rPr>
          <w:sz w:val="22"/>
          <w:szCs w:val="22"/>
        </w:rPr>
        <w:t>ho</w:t>
      </w:r>
      <w:r w:rsidRPr="00622D3B">
        <w:rPr>
          <w:sz w:val="22"/>
          <w:szCs w:val="22"/>
        </w:rPr>
        <w:t xml:space="preserve"> podnik</w:t>
      </w:r>
      <w:r w:rsidR="00E22BD7">
        <w:rPr>
          <w:sz w:val="22"/>
          <w:szCs w:val="22"/>
        </w:rPr>
        <w:t>u</w:t>
      </w:r>
      <w:r w:rsidRPr="00622D3B">
        <w:rPr>
          <w:sz w:val="22"/>
          <w:szCs w:val="22"/>
        </w:rPr>
        <w:t xml:space="preserve"> (dále jen </w:t>
      </w:r>
      <w:r>
        <w:rPr>
          <w:sz w:val="22"/>
          <w:szCs w:val="22"/>
        </w:rPr>
        <w:t>„</w:t>
      </w:r>
      <w:r w:rsidRPr="00622D3B">
        <w:rPr>
          <w:sz w:val="22"/>
          <w:szCs w:val="22"/>
        </w:rPr>
        <w:t>STC</w:t>
      </w:r>
      <w:r>
        <w:rPr>
          <w:sz w:val="22"/>
          <w:szCs w:val="22"/>
        </w:rPr>
        <w:t>“</w:t>
      </w:r>
      <w:r w:rsidRPr="00622D3B">
        <w:rPr>
          <w:sz w:val="22"/>
          <w:szCs w:val="22"/>
        </w:rPr>
        <w:t>)</w:t>
      </w:r>
      <w:r w:rsidR="0067448B">
        <w:rPr>
          <w:sz w:val="22"/>
          <w:szCs w:val="22"/>
        </w:rPr>
        <w:t>, poučen</w:t>
      </w:r>
      <w:r>
        <w:rPr>
          <w:sz w:val="22"/>
          <w:szCs w:val="22"/>
        </w:rPr>
        <w:t xml:space="preserve"> o</w:t>
      </w:r>
      <w:r w:rsidRPr="00622D3B">
        <w:rPr>
          <w:sz w:val="22"/>
          <w:szCs w:val="22"/>
        </w:rPr>
        <w:t xml:space="preserve"> povin</w:t>
      </w:r>
      <w:r>
        <w:rPr>
          <w:sz w:val="22"/>
          <w:szCs w:val="22"/>
        </w:rPr>
        <w:t>nosti</w:t>
      </w:r>
      <w:r w:rsidRPr="00622D3B">
        <w:rPr>
          <w:sz w:val="22"/>
          <w:szCs w:val="22"/>
        </w:rPr>
        <w:t xml:space="preserve"> zdržet se jednání, které by bylo v rozporu s oprávněnými zájmy STC</w:t>
      </w:r>
      <w:r>
        <w:rPr>
          <w:sz w:val="22"/>
          <w:szCs w:val="22"/>
        </w:rPr>
        <w:t xml:space="preserve"> ve smyslu ochrany obchodního tajemství, zajištění bezpečnostní ochrany výroby a ochrany informačních systémů</w:t>
      </w:r>
      <w:r w:rsidR="000C22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Beru na vědomí, že vymezené skutečnosti </w:t>
      </w:r>
      <w:r w:rsidRPr="00622D3B">
        <w:rPr>
          <w:sz w:val="22"/>
          <w:szCs w:val="22"/>
        </w:rPr>
        <w:t>obchodní</w:t>
      </w:r>
      <w:r>
        <w:rPr>
          <w:sz w:val="22"/>
          <w:szCs w:val="22"/>
        </w:rPr>
        <w:t xml:space="preserve"> a </w:t>
      </w:r>
      <w:r w:rsidRPr="00622D3B">
        <w:rPr>
          <w:sz w:val="22"/>
          <w:szCs w:val="22"/>
        </w:rPr>
        <w:t>výrobní</w:t>
      </w:r>
      <w:r>
        <w:rPr>
          <w:sz w:val="22"/>
          <w:szCs w:val="22"/>
        </w:rPr>
        <w:t xml:space="preserve"> povahy, </w:t>
      </w:r>
      <w:r w:rsidRPr="00622D3B">
        <w:rPr>
          <w:sz w:val="22"/>
          <w:szCs w:val="22"/>
        </w:rPr>
        <w:t>technické</w:t>
      </w:r>
      <w:r>
        <w:rPr>
          <w:sz w:val="22"/>
          <w:szCs w:val="22"/>
        </w:rPr>
        <w:t xml:space="preserve"> a technologické parametry </w:t>
      </w:r>
      <w:r w:rsidRPr="00622D3B">
        <w:rPr>
          <w:sz w:val="22"/>
          <w:szCs w:val="22"/>
        </w:rPr>
        <w:t>jsou předmětem obchodního tajemství ve smyslu §</w:t>
      </w:r>
      <w:r>
        <w:rPr>
          <w:sz w:val="22"/>
          <w:szCs w:val="22"/>
        </w:rPr>
        <w:t xml:space="preserve"> 504 zák. č. 89/2012 Sb., občanského zákoníku,</w:t>
      </w:r>
      <w:r w:rsidRPr="00622D3B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622D3B">
        <w:rPr>
          <w:sz w:val="22"/>
          <w:szCs w:val="22"/>
        </w:rPr>
        <w:t>ako takové mají zůstat utajeny</w:t>
      </w:r>
      <w:r w:rsidR="00E22BD7">
        <w:rPr>
          <w:sz w:val="22"/>
          <w:szCs w:val="22"/>
        </w:rPr>
        <w:t>,</w:t>
      </w:r>
      <w:r w:rsidRPr="00622D3B">
        <w:rPr>
          <w:sz w:val="22"/>
          <w:szCs w:val="22"/>
        </w:rPr>
        <w:t xml:space="preserve"> a proto se zavazuji, že:</w:t>
      </w:r>
    </w:p>
    <w:p w:rsidR="009D74C0" w:rsidRPr="003B351C" w:rsidRDefault="009D74C0" w:rsidP="009D74C0">
      <w:pPr>
        <w:jc w:val="both"/>
        <w:rPr>
          <w:sz w:val="16"/>
          <w:szCs w:val="16"/>
        </w:rPr>
      </w:pPr>
    </w:p>
    <w:p w:rsidR="009D74C0" w:rsidRDefault="009D74C0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 xml:space="preserve">nepořídím plány, nákresy, snímky budovy </w:t>
      </w:r>
      <w:r w:rsidR="00E22BD7">
        <w:rPr>
          <w:sz w:val="22"/>
        </w:rPr>
        <w:t>nebo</w:t>
      </w:r>
      <w:r>
        <w:rPr>
          <w:sz w:val="22"/>
        </w:rPr>
        <w:t xml:space="preserve"> zařízení STC (výjimku tvoří smluvně vymezené účely), rovněž tak neposkytnu nepovolaným osobám informace o vnitřní organizaci, režimových opatřeních a provozu STC;</w:t>
      </w:r>
      <w:r w:rsidRPr="00DF2487">
        <w:rPr>
          <w:sz w:val="22"/>
        </w:rPr>
        <w:t xml:space="preserve"> </w:t>
      </w:r>
    </w:p>
    <w:p w:rsidR="009D74C0" w:rsidRDefault="009D74C0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 xml:space="preserve">nebudu </w:t>
      </w:r>
      <w:r w:rsidRPr="00BF7448">
        <w:rPr>
          <w:sz w:val="22"/>
        </w:rPr>
        <w:t xml:space="preserve">vynášet materiály v jakékoliv podobě a na jakémkoliv </w:t>
      </w:r>
      <w:r w:rsidRPr="00180A9B">
        <w:rPr>
          <w:sz w:val="22"/>
        </w:rPr>
        <w:t>nosiči,</w:t>
      </w:r>
      <w:r>
        <w:rPr>
          <w:sz w:val="22"/>
        </w:rPr>
        <w:t xml:space="preserve"> vztahující se k činnosti STC. Jde zejména o tiskové podklady, hotové nebo rozpracované výrobky, jednotlivá data či části databází a dílčí informace o konfiguracích HW a SW. U písemných materiálů nebudu pořizovat jejich opisy, snímky nebo kopie nad smluvně stanovený rámec, v jiném případě pouze se sou</w:t>
      </w:r>
      <w:r w:rsidR="00FD482A">
        <w:rPr>
          <w:sz w:val="22"/>
        </w:rPr>
        <w:t>hlasem generálního ředitele STC.</w:t>
      </w:r>
      <w:r w:rsidR="00E96D59">
        <w:rPr>
          <w:sz w:val="22"/>
        </w:rPr>
        <w:t xml:space="preserve"> </w:t>
      </w:r>
      <w:r w:rsidR="00E96D59" w:rsidRPr="00E96D59">
        <w:rPr>
          <w:sz w:val="22"/>
        </w:rPr>
        <w:t>Na vyžádání umožním ostraze objektu provedení kontroly vozidla/zavazadla, příp. kontrolu ručním detektorem kovů</w:t>
      </w:r>
      <w:r w:rsidR="00FD482A">
        <w:rPr>
          <w:sz w:val="22"/>
        </w:rPr>
        <w:t>;</w:t>
      </w:r>
    </w:p>
    <w:p w:rsidR="009D74C0" w:rsidRDefault="009D74C0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 xml:space="preserve">zachovám mlčenlivost o veškerých skutečnostech (technických a technologických) a dále o režimových a kontrolních opatřeních, týkajících se bezpečnostní ochrany výroby STC a ochrany informačních systémů a databází, s nimiž se seznámím i náhodně, během návštěvy </w:t>
      </w:r>
      <w:r w:rsidR="007179F5">
        <w:rPr>
          <w:sz w:val="22"/>
        </w:rPr>
        <w:t>objekt</w:t>
      </w:r>
      <w:r w:rsidR="006400B9">
        <w:rPr>
          <w:sz w:val="22"/>
        </w:rPr>
        <w:t>u</w:t>
      </w:r>
      <w:r w:rsidR="007179F5">
        <w:rPr>
          <w:sz w:val="22"/>
        </w:rPr>
        <w:t xml:space="preserve"> STC </w:t>
      </w:r>
      <w:r>
        <w:rPr>
          <w:sz w:val="22"/>
        </w:rPr>
        <w:t xml:space="preserve">nebo při </w:t>
      </w:r>
      <w:r w:rsidR="007179F5">
        <w:rPr>
          <w:sz w:val="22"/>
        </w:rPr>
        <w:t>plnění</w:t>
      </w:r>
      <w:r>
        <w:rPr>
          <w:sz w:val="22"/>
        </w:rPr>
        <w:t xml:space="preserve"> smluvních </w:t>
      </w:r>
      <w:r w:rsidR="007179F5">
        <w:rPr>
          <w:sz w:val="22"/>
        </w:rPr>
        <w:t>povinností</w:t>
      </w:r>
      <w:r>
        <w:rPr>
          <w:sz w:val="22"/>
        </w:rPr>
        <w:t>;</w:t>
      </w:r>
    </w:p>
    <w:p w:rsidR="009D74C0" w:rsidRDefault="009D74C0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 xml:space="preserve">pokud se v průběhu návštěvy </w:t>
      </w:r>
      <w:r w:rsidR="007179F5">
        <w:rPr>
          <w:sz w:val="22"/>
        </w:rPr>
        <w:t xml:space="preserve">v objektu STC </w:t>
      </w:r>
      <w:r>
        <w:rPr>
          <w:sz w:val="22"/>
        </w:rPr>
        <w:t>(při plnění pracovní činnosti) seznámím</w:t>
      </w:r>
      <w:r w:rsidR="007179F5">
        <w:rPr>
          <w:sz w:val="22"/>
        </w:rPr>
        <w:t>,</w:t>
      </w:r>
      <w:r>
        <w:rPr>
          <w:sz w:val="22"/>
        </w:rPr>
        <w:t xml:space="preserve"> byť i náhodně, s osobními údaji jiných osob, zajistím jejich ochranu před nepovolanými osobami a budu o této skutečnosti informovat STC; </w:t>
      </w:r>
    </w:p>
    <w:p w:rsidR="009D74C0" w:rsidRDefault="009D74C0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 xml:space="preserve">neprodleně ohlásím </w:t>
      </w:r>
      <w:r w:rsidR="00EB7E41">
        <w:rPr>
          <w:sz w:val="22"/>
        </w:rPr>
        <w:t>útvaru obrany</w:t>
      </w:r>
      <w:r>
        <w:rPr>
          <w:sz w:val="22"/>
        </w:rPr>
        <w:t xml:space="preserve"> ztrátu vstupního identifikačního průkazu (dále jen „VIP“)</w:t>
      </w:r>
      <w:r w:rsidR="00EB7E41">
        <w:rPr>
          <w:sz w:val="22"/>
        </w:rPr>
        <w:t>/průkazu vstupu do objektu (dále jen „PVO“)</w:t>
      </w:r>
      <w:r w:rsidR="00D26988">
        <w:rPr>
          <w:sz w:val="22"/>
        </w:rPr>
        <w:t>/návštěvní karty sloužící k jednoznačné identifikaci návštěv</w:t>
      </w:r>
      <w:r>
        <w:rPr>
          <w:sz w:val="22"/>
        </w:rPr>
        <w:t>. VIP</w:t>
      </w:r>
      <w:r w:rsidR="00EB7E41">
        <w:rPr>
          <w:sz w:val="22"/>
        </w:rPr>
        <w:t>/PVO</w:t>
      </w:r>
      <w:r w:rsidR="00D26988">
        <w:rPr>
          <w:sz w:val="22"/>
        </w:rPr>
        <w:t>/návštěvní karta</w:t>
      </w:r>
      <w:r>
        <w:rPr>
          <w:sz w:val="22"/>
        </w:rPr>
        <w:t xml:space="preserve"> je majetkem STC a po vypršení </w:t>
      </w:r>
      <w:r w:rsidR="00A56B0C">
        <w:rPr>
          <w:sz w:val="22"/>
        </w:rPr>
        <w:t>platnosti</w:t>
      </w:r>
      <w:r>
        <w:rPr>
          <w:sz w:val="22"/>
        </w:rPr>
        <w:t xml:space="preserve"> </w:t>
      </w:r>
      <w:r w:rsidR="00A56B0C">
        <w:rPr>
          <w:sz w:val="22"/>
        </w:rPr>
        <w:t>průkazu</w:t>
      </w:r>
      <w:r w:rsidR="00D26988">
        <w:rPr>
          <w:sz w:val="22"/>
        </w:rPr>
        <w:t>/odchodu z objektu (návštěvní karta)</w:t>
      </w:r>
      <w:r>
        <w:rPr>
          <w:sz w:val="22"/>
        </w:rPr>
        <w:t xml:space="preserve"> jsem povinen tento</w:t>
      </w:r>
      <w:r w:rsidR="00A56B0C">
        <w:rPr>
          <w:sz w:val="22"/>
        </w:rPr>
        <w:t xml:space="preserve"> průkaz odevzdat útvaru obrany;</w:t>
      </w:r>
    </w:p>
    <w:p w:rsidR="009844E9" w:rsidRDefault="00581C79" w:rsidP="009844E9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>
        <w:rPr>
          <w:sz w:val="22"/>
        </w:rPr>
        <w:t>neprodleně nahlásím jaké</w:t>
      </w:r>
      <w:r w:rsidR="009844E9">
        <w:rPr>
          <w:sz w:val="22"/>
        </w:rPr>
        <w:t xml:space="preserve">koliv </w:t>
      </w:r>
      <w:r w:rsidR="006F74F2">
        <w:rPr>
          <w:sz w:val="22"/>
        </w:rPr>
        <w:t xml:space="preserve">své i cizí </w:t>
      </w:r>
      <w:r>
        <w:rPr>
          <w:sz w:val="22"/>
        </w:rPr>
        <w:t xml:space="preserve">porušení výše uvedených </w:t>
      </w:r>
      <w:r w:rsidRPr="00F7266E">
        <w:rPr>
          <w:sz w:val="22"/>
        </w:rPr>
        <w:t>pravidel (</w:t>
      </w:r>
      <w:r w:rsidR="009844E9" w:rsidRPr="00F7266E">
        <w:rPr>
          <w:sz w:val="22"/>
        </w:rPr>
        <w:t>bezpečnostní incident</w:t>
      </w:r>
      <w:r w:rsidRPr="00F7266E">
        <w:rPr>
          <w:sz w:val="22"/>
        </w:rPr>
        <w:t>)</w:t>
      </w:r>
      <w:r w:rsidR="009844E9" w:rsidRPr="00F7266E">
        <w:rPr>
          <w:sz w:val="22"/>
        </w:rPr>
        <w:t xml:space="preserve">, </w:t>
      </w:r>
      <w:r w:rsidR="006414A8">
        <w:rPr>
          <w:sz w:val="22"/>
        </w:rPr>
        <w:t>jakož i </w:t>
      </w:r>
      <w:r w:rsidR="009844E9" w:rsidRPr="00F7266E">
        <w:rPr>
          <w:sz w:val="22"/>
        </w:rPr>
        <w:t>ztrátu</w:t>
      </w:r>
      <w:r w:rsidR="009844E9">
        <w:rPr>
          <w:sz w:val="22"/>
        </w:rPr>
        <w:t xml:space="preserve"> či ohrožení majetku S</w:t>
      </w:r>
      <w:r w:rsidR="00EB7E41">
        <w:rPr>
          <w:sz w:val="22"/>
        </w:rPr>
        <w:t>T</w:t>
      </w:r>
      <w:r w:rsidR="009844E9">
        <w:rPr>
          <w:sz w:val="22"/>
        </w:rPr>
        <w:t>C, kter</w:t>
      </w:r>
      <w:r w:rsidR="006414A8">
        <w:rPr>
          <w:sz w:val="22"/>
        </w:rPr>
        <w:t>é</w:t>
      </w:r>
      <w:r w:rsidR="009844E9">
        <w:rPr>
          <w:sz w:val="22"/>
        </w:rPr>
        <w:t xml:space="preserve"> může </w:t>
      </w:r>
      <w:r w:rsidR="006414A8">
        <w:rPr>
          <w:sz w:val="22"/>
        </w:rPr>
        <w:t>nastat</w:t>
      </w:r>
      <w:r w:rsidR="009844E9">
        <w:rPr>
          <w:sz w:val="22"/>
        </w:rPr>
        <w:t xml:space="preserve"> nebo </w:t>
      </w:r>
      <w:r w:rsidR="006414A8">
        <w:rPr>
          <w:sz w:val="22"/>
        </w:rPr>
        <w:t>již nastalo</w:t>
      </w:r>
      <w:r w:rsidR="009844E9">
        <w:rPr>
          <w:sz w:val="22"/>
        </w:rPr>
        <w:t xml:space="preserve"> a </w:t>
      </w:r>
      <w:r w:rsidR="00D26988">
        <w:rPr>
          <w:sz w:val="22"/>
        </w:rPr>
        <w:t>je mi znám</w:t>
      </w:r>
      <w:r w:rsidR="006414A8">
        <w:rPr>
          <w:sz w:val="22"/>
        </w:rPr>
        <w:t>o</w:t>
      </w:r>
      <w:r w:rsidR="009844E9">
        <w:rPr>
          <w:sz w:val="22"/>
        </w:rPr>
        <w:t xml:space="preserve">. </w:t>
      </w:r>
    </w:p>
    <w:p w:rsidR="009D74C0" w:rsidRPr="003B351C" w:rsidRDefault="009D74C0" w:rsidP="009D74C0">
      <w:pPr>
        <w:jc w:val="both"/>
        <w:rPr>
          <w:sz w:val="16"/>
          <w:szCs w:val="16"/>
        </w:rPr>
      </w:pPr>
    </w:p>
    <w:p w:rsidR="009D74C0" w:rsidRDefault="009D74C0" w:rsidP="009D74C0">
      <w:pPr>
        <w:pStyle w:val="Zkladntext"/>
        <w:jc w:val="both"/>
        <w:rPr>
          <w:sz w:val="22"/>
          <w:szCs w:val="22"/>
        </w:rPr>
      </w:pPr>
      <w:r w:rsidRPr="00622D3B">
        <w:rPr>
          <w:sz w:val="22"/>
          <w:szCs w:val="22"/>
        </w:rPr>
        <w:t>Beru na vědomí, že povinnost mlčenlivost</w:t>
      </w:r>
      <w:r>
        <w:rPr>
          <w:sz w:val="22"/>
          <w:szCs w:val="22"/>
        </w:rPr>
        <w:t>i</w:t>
      </w:r>
      <w:r w:rsidRPr="00622D3B">
        <w:rPr>
          <w:sz w:val="22"/>
          <w:szCs w:val="22"/>
        </w:rPr>
        <w:t xml:space="preserve"> </w:t>
      </w:r>
      <w:r>
        <w:rPr>
          <w:sz w:val="22"/>
          <w:szCs w:val="22"/>
        </w:rPr>
        <w:t>ve smyslu tohoto Prohlášení</w:t>
      </w:r>
      <w:r w:rsidRPr="00622D3B">
        <w:rPr>
          <w:sz w:val="22"/>
          <w:szCs w:val="22"/>
        </w:rPr>
        <w:t xml:space="preserve"> trvá i po </w:t>
      </w:r>
      <w:r>
        <w:rPr>
          <w:sz w:val="22"/>
          <w:szCs w:val="22"/>
        </w:rPr>
        <w:t>vypršení důvodů mé návštěvy v</w:t>
      </w:r>
      <w:r w:rsidR="00B46B84">
        <w:rPr>
          <w:sz w:val="22"/>
          <w:szCs w:val="22"/>
        </w:rPr>
        <w:t xml:space="preserve"> objektu </w:t>
      </w:r>
      <w:r>
        <w:rPr>
          <w:sz w:val="22"/>
          <w:szCs w:val="22"/>
        </w:rPr>
        <w:t xml:space="preserve">STC (případně </w:t>
      </w:r>
      <w:r w:rsidRPr="00622D3B">
        <w:rPr>
          <w:sz w:val="22"/>
          <w:szCs w:val="22"/>
        </w:rPr>
        <w:t>skončení mé pracovní činnosti v</w:t>
      </w:r>
      <w:r w:rsidR="00B46B84">
        <w:rPr>
          <w:sz w:val="22"/>
          <w:szCs w:val="22"/>
        </w:rPr>
        <w:t> o</w:t>
      </w:r>
      <w:r w:rsidR="00120CD6">
        <w:rPr>
          <w:sz w:val="22"/>
          <w:szCs w:val="22"/>
        </w:rPr>
        <w:t>b</w:t>
      </w:r>
      <w:r w:rsidR="00B46B84">
        <w:rPr>
          <w:sz w:val="22"/>
          <w:szCs w:val="22"/>
        </w:rPr>
        <w:t xml:space="preserve">jektu </w:t>
      </w:r>
      <w:r w:rsidRPr="00622D3B">
        <w:rPr>
          <w:sz w:val="22"/>
          <w:szCs w:val="22"/>
        </w:rPr>
        <w:t>STC</w:t>
      </w:r>
      <w:r>
        <w:rPr>
          <w:sz w:val="22"/>
          <w:szCs w:val="22"/>
        </w:rPr>
        <w:t>)</w:t>
      </w:r>
      <w:r w:rsidRPr="00622D3B">
        <w:rPr>
          <w:sz w:val="22"/>
          <w:szCs w:val="22"/>
        </w:rPr>
        <w:t>, rovněž j</w:t>
      </w:r>
      <w:r w:rsidR="006F74F2">
        <w:rPr>
          <w:sz w:val="22"/>
          <w:szCs w:val="22"/>
        </w:rPr>
        <w:t>sem si plně vědom</w:t>
      </w:r>
      <w:r w:rsidRPr="00622D3B">
        <w:rPr>
          <w:sz w:val="22"/>
          <w:szCs w:val="22"/>
        </w:rPr>
        <w:t xml:space="preserve"> následků porušení povinnosti mlčenlivosti ve smyslu platných právních předpisů.</w:t>
      </w:r>
      <w:r w:rsidRPr="000E43E4">
        <w:rPr>
          <w:sz w:val="22"/>
          <w:szCs w:val="22"/>
        </w:rPr>
        <w:t xml:space="preserve"> </w:t>
      </w:r>
    </w:p>
    <w:p w:rsidR="009D74C0" w:rsidRDefault="009D74C0" w:rsidP="009D74C0">
      <w:pPr>
        <w:jc w:val="both"/>
        <w:rPr>
          <w:sz w:val="22"/>
          <w:szCs w:val="22"/>
        </w:rPr>
      </w:pPr>
      <w:r>
        <w:rPr>
          <w:sz w:val="22"/>
          <w:szCs w:val="22"/>
        </w:rPr>
        <w:t>Prohlašuji, že jsem</w:t>
      </w:r>
      <w:r w:rsidR="0067448B">
        <w:rPr>
          <w:sz w:val="22"/>
          <w:szCs w:val="22"/>
        </w:rPr>
        <w:t xml:space="preserve"> byl</w:t>
      </w:r>
      <w:r>
        <w:rPr>
          <w:sz w:val="22"/>
          <w:szCs w:val="22"/>
        </w:rPr>
        <w:t xml:space="preserve"> informován</w:t>
      </w:r>
      <w:r w:rsidR="004F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skutečnosti, že vnější i vnitřní prostory STC jsou monitorovány kamerovými systémy se záznamovým zařízením. Účelem monitorování vnitřních prostor je ochrana majetku STC a cenin uložených v STC, zajištění bezpečnostní ochrany výroby a ochrana informačních systémů, ve kterých se zpracovávají </w:t>
      </w:r>
      <w:r w:rsidR="00F956B6">
        <w:rPr>
          <w:sz w:val="22"/>
          <w:szCs w:val="22"/>
        </w:rPr>
        <w:t xml:space="preserve">data STC nebo zákazníků. </w:t>
      </w:r>
    </w:p>
    <w:p w:rsidR="009D74C0" w:rsidRDefault="009D74C0" w:rsidP="009D74C0">
      <w:pPr>
        <w:jc w:val="both"/>
        <w:rPr>
          <w:sz w:val="22"/>
          <w:szCs w:val="22"/>
        </w:rPr>
      </w:pPr>
    </w:p>
    <w:p w:rsidR="009D74C0" w:rsidRPr="00D33B32" w:rsidRDefault="009D74C0" w:rsidP="009D74C0">
      <w:pPr>
        <w:jc w:val="both"/>
        <w:rPr>
          <w:sz w:val="22"/>
          <w:szCs w:val="22"/>
        </w:rPr>
      </w:pPr>
      <w:r>
        <w:rPr>
          <w:sz w:val="22"/>
          <w:szCs w:val="22"/>
        </w:rPr>
        <w:t>Byl jsem poučen (v rozsahu stanoveném zákonem) o zpracování osobních údajů v STC a o skutečnosti, že z</w:t>
      </w:r>
      <w:r w:rsidRPr="00D33B32">
        <w:rPr>
          <w:sz w:val="22"/>
          <w:szCs w:val="22"/>
        </w:rPr>
        <w:t>pracování osobních údajů se řídí vnitropodnikovým</w:t>
      </w:r>
      <w:r>
        <w:rPr>
          <w:sz w:val="22"/>
          <w:szCs w:val="22"/>
        </w:rPr>
        <w:t xml:space="preserve"> </w:t>
      </w:r>
      <w:r w:rsidRPr="00D33B32">
        <w:rPr>
          <w:sz w:val="22"/>
          <w:szCs w:val="22"/>
        </w:rPr>
        <w:t>předpisem, který stanoví striktní pravidla pro nakládání s takto pořízenými osobními údaji.</w:t>
      </w:r>
    </w:p>
    <w:p w:rsidR="009D74C0" w:rsidRDefault="009D74C0" w:rsidP="009D74C0">
      <w:pPr>
        <w:jc w:val="both"/>
        <w:rPr>
          <w:sz w:val="22"/>
          <w:szCs w:val="22"/>
        </w:rPr>
      </w:pPr>
    </w:p>
    <w:p w:rsidR="00907488" w:rsidRDefault="00B46B84" w:rsidP="009D74C0">
      <w:pPr>
        <w:jc w:val="both"/>
        <w:rPr>
          <w:sz w:val="22"/>
          <w:szCs w:val="22"/>
        </w:rPr>
      </w:pPr>
      <w:r>
        <w:rPr>
          <w:sz w:val="22"/>
          <w:szCs w:val="22"/>
        </w:rPr>
        <w:t>Jakožto</w:t>
      </w:r>
      <w:r w:rsidR="009D74C0" w:rsidRPr="00D33B32">
        <w:rPr>
          <w:sz w:val="22"/>
          <w:szCs w:val="22"/>
        </w:rPr>
        <w:t xml:space="preserve"> </w:t>
      </w:r>
      <w:r w:rsidR="009D74C0">
        <w:rPr>
          <w:sz w:val="22"/>
          <w:szCs w:val="22"/>
        </w:rPr>
        <w:t>návštěvník/</w:t>
      </w:r>
      <w:r w:rsidR="009D74C0" w:rsidRPr="00622D3B">
        <w:rPr>
          <w:sz w:val="22"/>
          <w:szCs w:val="22"/>
        </w:rPr>
        <w:t xml:space="preserve">zaměstnanec </w:t>
      </w:r>
      <w:r w:rsidR="009D74C0">
        <w:rPr>
          <w:sz w:val="22"/>
          <w:szCs w:val="22"/>
        </w:rPr>
        <w:t xml:space="preserve">zákazníka/smluvní dodavatel </w:t>
      </w:r>
      <w:r w:rsidR="009D74C0" w:rsidRPr="00D33B32">
        <w:rPr>
          <w:sz w:val="22"/>
          <w:szCs w:val="22"/>
        </w:rPr>
        <w:t>tímto uděluj</w:t>
      </w:r>
      <w:r>
        <w:rPr>
          <w:sz w:val="22"/>
          <w:szCs w:val="22"/>
        </w:rPr>
        <w:t>i</w:t>
      </w:r>
      <w:r w:rsidR="009D74C0" w:rsidRPr="00D33B32">
        <w:rPr>
          <w:sz w:val="22"/>
          <w:szCs w:val="22"/>
        </w:rPr>
        <w:t xml:space="preserve"> ve smyslu zákona č. 101/2000 Sb., o ochraně osobních údajů a o změně některých zákonů</w:t>
      </w:r>
      <w:r>
        <w:rPr>
          <w:sz w:val="22"/>
          <w:szCs w:val="22"/>
        </w:rPr>
        <w:t>,</w:t>
      </w:r>
      <w:r w:rsidR="009D74C0" w:rsidRPr="00D33B32">
        <w:rPr>
          <w:sz w:val="22"/>
          <w:szCs w:val="22"/>
        </w:rPr>
        <w:t xml:space="preserve"> v platném znění, souhlas se zpracováním osobních údajů (dále jen </w:t>
      </w:r>
      <w:r w:rsidR="009D74C0">
        <w:rPr>
          <w:sz w:val="22"/>
          <w:szCs w:val="22"/>
        </w:rPr>
        <w:t>„</w:t>
      </w:r>
      <w:r w:rsidR="009D74C0" w:rsidRPr="00D33B32">
        <w:rPr>
          <w:sz w:val="22"/>
          <w:szCs w:val="22"/>
        </w:rPr>
        <w:t>údajů</w:t>
      </w:r>
      <w:r w:rsidR="009D74C0">
        <w:rPr>
          <w:sz w:val="22"/>
          <w:szCs w:val="22"/>
        </w:rPr>
        <w:t>“</w:t>
      </w:r>
      <w:r w:rsidR="009D74C0" w:rsidRPr="00D33B32">
        <w:rPr>
          <w:sz w:val="22"/>
          <w:szCs w:val="22"/>
        </w:rPr>
        <w:t>)</w:t>
      </w:r>
      <w:r w:rsidR="009D74C0">
        <w:rPr>
          <w:sz w:val="22"/>
          <w:szCs w:val="22"/>
        </w:rPr>
        <w:t xml:space="preserve"> v rozsahu osobních identifikačních údajů, </w:t>
      </w:r>
      <w:r w:rsidR="00EB7E41">
        <w:rPr>
          <w:sz w:val="22"/>
          <w:szCs w:val="22"/>
        </w:rPr>
        <w:t xml:space="preserve">průkazové </w:t>
      </w:r>
      <w:r w:rsidR="009D74C0">
        <w:rPr>
          <w:sz w:val="22"/>
          <w:szCs w:val="22"/>
        </w:rPr>
        <w:t>fotografie (v případě vydání VIP</w:t>
      </w:r>
      <w:r w:rsidR="004F4912">
        <w:rPr>
          <w:sz w:val="22"/>
          <w:szCs w:val="22"/>
        </w:rPr>
        <w:t>/PVO</w:t>
      </w:r>
      <w:r w:rsidR="009D74C0">
        <w:rPr>
          <w:sz w:val="22"/>
          <w:szCs w:val="22"/>
        </w:rPr>
        <w:t xml:space="preserve">) a </w:t>
      </w:r>
      <w:r w:rsidR="00F956B6">
        <w:rPr>
          <w:sz w:val="22"/>
          <w:szCs w:val="22"/>
        </w:rPr>
        <w:t xml:space="preserve">údajů získaných </w:t>
      </w:r>
      <w:r w:rsidR="009D74C0">
        <w:rPr>
          <w:sz w:val="22"/>
          <w:szCs w:val="22"/>
        </w:rPr>
        <w:t>prostřednictvím záznamu kamerového systému.</w:t>
      </w:r>
      <w:r w:rsidR="009D74C0" w:rsidRPr="00D33B32">
        <w:rPr>
          <w:sz w:val="22"/>
          <w:szCs w:val="22"/>
        </w:rPr>
        <w:t xml:space="preserve"> Tento souhlas je udělen </w:t>
      </w:r>
      <w:r w:rsidR="0067448B">
        <w:rPr>
          <w:sz w:val="22"/>
          <w:szCs w:val="22"/>
        </w:rPr>
        <w:t>správci</w:t>
      </w:r>
      <w:r w:rsidR="009D74C0" w:rsidRPr="00D33B32">
        <w:rPr>
          <w:sz w:val="22"/>
          <w:szCs w:val="22"/>
        </w:rPr>
        <w:t>, kterým je STÁTNÍ TISKÁRNA CENIN, státní podnik, Růžová 6, čp. 943, Praha 1, IČ</w:t>
      </w:r>
      <w:r w:rsidR="009D74C0">
        <w:rPr>
          <w:sz w:val="22"/>
          <w:szCs w:val="22"/>
        </w:rPr>
        <w:t>O</w:t>
      </w:r>
      <w:r w:rsidR="009D74C0" w:rsidRPr="00D33B3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D74C0" w:rsidRPr="00D33B32">
        <w:rPr>
          <w:sz w:val="22"/>
          <w:szCs w:val="22"/>
        </w:rPr>
        <w:t xml:space="preserve">00001279. Souhlas je udělen ke zpracování údajů, které </w:t>
      </w:r>
      <w:r>
        <w:rPr>
          <w:sz w:val="22"/>
          <w:szCs w:val="22"/>
        </w:rPr>
        <w:t xml:space="preserve">jsem jakožto </w:t>
      </w:r>
      <w:r w:rsidR="009D74C0">
        <w:rPr>
          <w:sz w:val="22"/>
          <w:szCs w:val="22"/>
        </w:rPr>
        <w:t>návštěvník</w:t>
      </w:r>
      <w:r>
        <w:rPr>
          <w:sz w:val="22"/>
          <w:szCs w:val="22"/>
        </w:rPr>
        <w:t>/</w:t>
      </w:r>
      <w:r w:rsidR="009D74C0" w:rsidRPr="00622D3B">
        <w:rPr>
          <w:sz w:val="22"/>
          <w:szCs w:val="22"/>
        </w:rPr>
        <w:t xml:space="preserve">zaměstnanec </w:t>
      </w:r>
      <w:r w:rsidR="009D74C0">
        <w:rPr>
          <w:sz w:val="22"/>
          <w:szCs w:val="22"/>
        </w:rPr>
        <w:t>zákazníka</w:t>
      </w:r>
      <w:r>
        <w:rPr>
          <w:sz w:val="22"/>
          <w:szCs w:val="22"/>
        </w:rPr>
        <w:t>/</w:t>
      </w:r>
      <w:r w:rsidR="009D74C0">
        <w:rPr>
          <w:sz w:val="22"/>
          <w:szCs w:val="22"/>
        </w:rPr>
        <w:t xml:space="preserve">smluvní dodavatel </w:t>
      </w:r>
      <w:r w:rsidR="009D74C0" w:rsidRPr="00D33B32">
        <w:rPr>
          <w:sz w:val="22"/>
          <w:szCs w:val="22"/>
        </w:rPr>
        <w:t>poskytl nebo poskytn</w:t>
      </w:r>
      <w:r>
        <w:rPr>
          <w:sz w:val="22"/>
          <w:szCs w:val="22"/>
        </w:rPr>
        <w:t>u</w:t>
      </w:r>
      <w:r w:rsidR="009D74C0" w:rsidRPr="00D33B32">
        <w:rPr>
          <w:sz w:val="22"/>
          <w:szCs w:val="22"/>
        </w:rPr>
        <w:t xml:space="preserve"> pro </w:t>
      </w:r>
      <w:r w:rsidR="009D74C0">
        <w:rPr>
          <w:sz w:val="22"/>
          <w:szCs w:val="22"/>
        </w:rPr>
        <w:t xml:space="preserve">výše </w:t>
      </w:r>
      <w:r w:rsidR="009D74C0" w:rsidRPr="00D33B32">
        <w:rPr>
          <w:sz w:val="22"/>
          <w:szCs w:val="22"/>
        </w:rPr>
        <w:t>popsaný účel</w:t>
      </w:r>
      <w:r w:rsidR="009D74C0">
        <w:rPr>
          <w:sz w:val="22"/>
          <w:szCs w:val="22"/>
        </w:rPr>
        <w:t xml:space="preserve"> zpracování</w:t>
      </w:r>
      <w:r w:rsidR="009D74C0" w:rsidRPr="00D33B32">
        <w:rPr>
          <w:sz w:val="22"/>
          <w:szCs w:val="22"/>
        </w:rPr>
        <w:t>, v rozsahu nezbytném pro naplnění stanoveného účelu</w:t>
      </w:r>
      <w:r w:rsidR="009D74C0">
        <w:rPr>
          <w:sz w:val="22"/>
          <w:szCs w:val="22"/>
        </w:rPr>
        <w:t xml:space="preserve">. </w:t>
      </w:r>
    </w:p>
    <w:p w:rsidR="00907488" w:rsidRDefault="00907488" w:rsidP="009D74C0">
      <w:pPr>
        <w:jc w:val="both"/>
        <w:rPr>
          <w:sz w:val="22"/>
          <w:szCs w:val="22"/>
        </w:rPr>
      </w:pPr>
    </w:p>
    <w:p w:rsidR="009D74C0" w:rsidRPr="00907488" w:rsidRDefault="000B0122" w:rsidP="009D7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Jsem</w:t>
      </w:r>
      <w:r w:rsidR="009D74C0" w:rsidRPr="00907488">
        <w:rPr>
          <w:b/>
          <w:sz w:val="22"/>
          <w:szCs w:val="22"/>
        </w:rPr>
        <w:t xml:space="preserve"> si vědom skutečnosti, že udělení tohoto souhlasu je dobrovolné, přičemž ber</w:t>
      </w:r>
      <w:r>
        <w:rPr>
          <w:b/>
          <w:sz w:val="22"/>
          <w:szCs w:val="22"/>
        </w:rPr>
        <w:t>u</w:t>
      </w:r>
      <w:r w:rsidR="009D74C0" w:rsidRPr="00907488">
        <w:rPr>
          <w:b/>
          <w:sz w:val="22"/>
          <w:szCs w:val="22"/>
        </w:rPr>
        <w:t xml:space="preserve"> na vědomí, že bez poskytnutí osobních údajů </w:t>
      </w:r>
      <w:r>
        <w:rPr>
          <w:b/>
          <w:sz w:val="22"/>
          <w:szCs w:val="22"/>
        </w:rPr>
        <w:t xml:space="preserve">mi </w:t>
      </w:r>
      <w:r w:rsidR="0067448B" w:rsidRPr="00907488">
        <w:rPr>
          <w:b/>
          <w:sz w:val="22"/>
          <w:szCs w:val="22"/>
        </w:rPr>
        <w:t>nebude povolen vstup</w:t>
      </w:r>
      <w:r w:rsidR="009D74C0" w:rsidRPr="00907488">
        <w:rPr>
          <w:b/>
          <w:sz w:val="22"/>
          <w:szCs w:val="22"/>
        </w:rPr>
        <w:t xml:space="preserve"> do objektu STC.  </w:t>
      </w:r>
    </w:p>
    <w:p w:rsidR="00045C5D" w:rsidRDefault="00045C5D" w:rsidP="009844E9">
      <w:pPr>
        <w:rPr>
          <w:b/>
          <w:sz w:val="22"/>
          <w:szCs w:val="22"/>
        </w:rPr>
      </w:pPr>
    </w:p>
    <w:p w:rsidR="006F74F2" w:rsidRDefault="006F74F2" w:rsidP="009844E9">
      <w:pPr>
        <w:rPr>
          <w:b/>
          <w:sz w:val="22"/>
          <w:szCs w:val="22"/>
        </w:rPr>
      </w:pPr>
    </w:p>
    <w:p w:rsidR="00DE4BCE" w:rsidRPr="00DE4BCE" w:rsidRDefault="00DE4BCE" w:rsidP="00DE4BCE">
      <w:pPr>
        <w:rPr>
          <w:sz w:val="22"/>
          <w:szCs w:val="22"/>
        </w:rPr>
      </w:pPr>
      <w:r w:rsidRPr="00DE4BCE">
        <w:rPr>
          <w:sz w:val="22"/>
          <w:szCs w:val="22"/>
        </w:rPr>
        <w:t xml:space="preserve">Prohlašuji, že po celou dobu </w:t>
      </w:r>
      <w:r w:rsidR="0067448B">
        <w:rPr>
          <w:sz w:val="22"/>
          <w:szCs w:val="22"/>
        </w:rPr>
        <w:t xml:space="preserve">své </w:t>
      </w:r>
      <w:r w:rsidRPr="00DE4BCE">
        <w:rPr>
          <w:sz w:val="22"/>
          <w:szCs w:val="22"/>
        </w:rPr>
        <w:t>přítomnosti v objektech STC budu dodržovat pravidla bezpečnosti a ochrany zdraví při práci, požární ochrany a ochrany životního prostředí</w:t>
      </w:r>
      <w:r w:rsidR="00995586">
        <w:rPr>
          <w:sz w:val="22"/>
          <w:szCs w:val="22"/>
        </w:rPr>
        <w:t xml:space="preserve"> a že jsem byl seznámen:</w:t>
      </w:r>
    </w:p>
    <w:p w:rsidR="00DE4BCE" w:rsidRPr="0084647A" w:rsidRDefault="00DE4BCE" w:rsidP="009844E9">
      <w:pPr>
        <w:rPr>
          <w:b/>
          <w:sz w:val="12"/>
          <w:szCs w:val="12"/>
        </w:rPr>
      </w:pPr>
    </w:p>
    <w:p w:rsidR="009844E9" w:rsidRDefault="009844E9" w:rsidP="009844E9">
      <w:pPr>
        <w:rPr>
          <w:b/>
          <w:sz w:val="22"/>
          <w:szCs w:val="22"/>
        </w:rPr>
      </w:pPr>
      <w:r>
        <w:rPr>
          <w:b/>
          <w:sz w:val="22"/>
          <w:szCs w:val="22"/>
        </w:rPr>
        <w:t>BEZPEČNOST A OCHRANA ZDRAVÍ PŘI PRÁCI</w:t>
      </w:r>
    </w:p>
    <w:p w:rsidR="00E073F1" w:rsidRPr="00DE4BCE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E4BCE">
        <w:rPr>
          <w:sz w:val="22"/>
          <w:szCs w:val="22"/>
        </w:rPr>
        <w:t>se zásadami BOZP pro daný provoz (zákaz kouření s výjimkou označených míst,</w:t>
      </w:r>
      <w:r w:rsidRPr="00DE4BCE">
        <w:rPr>
          <w:b/>
          <w:sz w:val="22"/>
          <w:szCs w:val="22"/>
        </w:rPr>
        <w:t xml:space="preserve"> </w:t>
      </w:r>
      <w:r w:rsidRPr="00DE4BCE">
        <w:rPr>
          <w:sz w:val="22"/>
          <w:szCs w:val="22"/>
        </w:rPr>
        <w:t>zákaz používání nepovolených elektrických spotřebičů a těch, u kterých si nejs</w:t>
      </w:r>
      <w:r w:rsidR="00F3127A">
        <w:rPr>
          <w:sz w:val="22"/>
          <w:szCs w:val="22"/>
        </w:rPr>
        <w:t>em</w:t>
      </w:r>
      <w:r w:rsidRPr="00DE4BCE">
        <w:rPr>
          <w:sz w:val="22"/>
          <w:szCs w:val="22"/>
        </w:rPr>
        <w:t xml:space="preserve"> jist jejich bezpečností, zákaz používání strojního zařízení bez oprávnění);</w:t>
      </w:r>
    </w:p>
    <w:p w:rsidR="00E073F1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E4BCE">
        <w:rPr>
          <w:sz w:val="22"/>
          <w:szCs w:val="22"/>
        </w:rPr>
        <w:t>s riziky BOZP na daném pracovišti</w:t>
      </w:r>
      <w:r w:rsidR="00DE4BCE">
        <w:rPr>
          <w:sz w:val="22"/>
          <w:szCs w:val="22"/>
        </w:rPr>
        <w:t>;</w:t>
      </w:r>
    </w:p>
    <w:p w:rsidR="005C360C" w:rsidRPr="00DE4BCE" w:rsidRDefault="005C360C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 povinností informovat o rizicích BOZP vyplývajících z činnosti externího subjektu;</w:t>
      </w:r>
    </w:p>
    <w:p w:rsidR="00E073F1" w:rsidRPr="00DE4BCE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E4BCE">
        <w:rPr>
          <w:sz w:val="22"/>
          <w:szCs w:val="22"/>
        </w:rPr>
        <w:t>se zákazem používání a manipulace s chemickými látkami STC</w:t>
      </w:r>
      <w:r w:rsidR="00DE4BCE">
        <w:rPr>
          <w:sz w:val="22"/>
          <w:szCs w:val="22"/>
        </w:rPr>
        <w:t>;</w:t>
      </w:r>
    </w:p>
    <w:p w:rsidR="00995586" w:rsidRPr="00995586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995586">
        <w:rPr>
          <w:sz w:val="22"/>
          <w:szCs w:val="22"/>
        </w:rPr>
        <w:t>s umístěním lékárničky I. pomoci a nejbližšího zdroje vody</w:t>
      </w:r>
      <w:r w:rsidR="00995586">
        <w:rPr>
          <w:sz w:val="22"/>
          <w:szCs w:val="22"/>
        </w:rPr>
        <w:t>;</w:t>
      </w:r>
    </w:p>
    <w:p w:rsidR="00E073F1" w:rsidRPr="00995586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995586">
        <w:rPr>
          <w:sz w:val="22"/>
          <w:szCs w:val="22"/>
        </w:rPr>
        <w:t>s povinností hlásit</w:t>
      </w:r>
      <w:r w:rsidRPr="00995586">
        <w:rPr>
          <w:b/>
          <w:sz w:val="22"/>
          <w:szCs w:val="22"/>
        </w:rPr>
        <w:t xml:space="preserve"> </w:t>
      </w:r>
      <w:r w:rsidRPr="00995586">
        <w:rPr>
          <w:sz w:val="22"/>
          <w:szCs w:val="22"/>
        </w:rPr>
        <w:t>veškeré pracovní úrazy vedoucímu zaměstnanci odpovědnému za činnost dodavatele v</w:t>
      </w:r>
      <w:r w:rsidR="00995586">
        <w:rPr>
          <w:sz w:val="22"/>
          <w:szCs w:val="22"/>
        </w:rPr>
        <w:t> </w:t>
      </w:r>
      <w:r w:rsidRPr="00995586">
        <w:rPr>
          <w:sz w:val="22"/>
          <w:szCs w:val="22"/>
        </w:rPr>
        <w:t>STC</w:t>
      </w:r>
      <w:r w:rsidR="00995586">
        <w:rPr>
          <w:sz w:val="22"/>
          <w:szCs w:val="22"/>
        </w:rPr>
        <w:t>;</w:t>
      </w:r>
    </w:p>
    <w:p w:rsidR="00E073F1" w:rsidRPr="009844E9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požadavky na </w:t>
      </w:r>
      <w:r w:rsidRPr="009844E9">
        <w:rPr>
          <w:sz w:val="22"/>
          <w:szCs w:val="22"/>
        </w:rPr>
        <w:t xml:space="preserve">způsobilost k dané práci, </w:t>
      </w:r>
      <w:r>
        <w:rPr>
          <w:sz w:val="22"/>
          <w:szCs w:val="22"/>
        </w:rPr>
        <w:t xml:space="preserve">na povinnost </w:t>
      </w:r>
      <w:r w:rsidRPr="009844E9">
        <w:rPr>
          <w:sz w:val="22"/>
          <w:szCs w:val="22"/>
        </w:rPr>
        <w:t>dodržování technologického postupu, používání OOPP, hlášení změn pracovních podmínek</w:t>
      </w:r>
      <w:r w:rsidR="00F3127A">
        <w:rPr>
          <w:sz w:val="22"/>
          <w:szCs w:val="22"/>
        </w:rPr>
        <w:t>,</w:t>
      </w:r>
      <w:r w:rsidRPr="009844E9">
        <w:rPr>
          <w:sz w:val="22"/>
          <w:szCs w:val="22"/>
        </w:rPr>
        <w:t xml:space="preserve"> popř. závad vedoucímu zaměstnanci odpovědnému za činnost dodavatele v STC;</w:t>
      </w:r>
    </w:p>
    <w:p w:rsidR="00DE4BCE" w:rsidRPr="0084647A" w:rsidRDefault="00DE4BCE" w:rsidP="00DE4BCE">
      <w:pPr>
        <w:pStyle w:val="Odstavecseseznamem"/>
        <w:ind w:left="720"/>
        <w:rPr>
          <w:b/>
          <w:sz w:val="12"/>
          <w:szCs w:val="12"/>
        </w:rPr>
      </w:pPr>
    </w:p>
    <w:p w:rsidR="00DE4BCE" w:rsidRPr="00DE4BCE" w:rsidRDefault="00DE4BCE" w:rsidP="00DE4BCE">
      <w:pPr>
        <w:rPr>
          <w:b/>
          <w:sz w:val="22"/>
          <w:szCs w:val="22"/>
        </w:rPr>
      </w:pPr>
      <w:r w:rsidRPr="00DE4BCE">
        <w:rPr>
          <w:b/>
          <w:sz w:val="22"/>
          <w:szCs w:val="22"/>
        </w:rPr>
        <w:t>POŽÁRNÍ OCHRANA / HAVARIJNÍ SITUACE</w:t>
      </w:r>
    </w:p>
    <w:p w:rsidR="00E073F1" w:rsidRPr="009844E9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se zásadami</w:t>
      </w:r>
      <w:r w:rsidRPr="009844E9">
        <w:rPr>
          <w:sz w:val="22"/>
          <w:szCs w:val="22"/>
        </w:rPr>
        <w:t xml:space="preserve"> PO v STC, </w:t>
      </w:r>
      <w:r>
        <w:rPr>
          <w:sz w:val="22"/>
          <w:szCs w:val="22"/>
        </w:rPr>
        <w:t xml:space="preserve">uvedenými </w:t>
      </w:r>
      <w:r w:rsidRPr="009844E9">
        <w:rPr>
          <w:sz w:val="22"/>
          <w:szCs w:val="22"/>
        </w:rPr>
        <w:t xml:space="preserve">zejména </w:t>
      </w:r>
      <w:r>
        <w:rPr>
          <w:sz w:val="22"/>
          <w:szCs w:val="22"/>
        </w:rPr>
        <w:t xml:space="preserve">v </w:t>
      </w:r>
      <w:r w:rsidRPr="009844E9">
        <w:rPr>
          <w:sz w:val="22"/>
          <w:szCs w:val="22"/>
        </w:rPr>
        <w:t>požární poplachov</w:t>
      </w:r>
      <w:r>
        <w:rPr>
          <w:sz w:val="22"/>
          <w:szCs w:val="22"/>
        </w:rPr>
        <w:t>é</w:t>
      </w:r>
      <w:r w:rsidRPr="009844E9">
        <w:rPr>
          <w:sz w:val="22"/>
          <w:szCs w:val="22"/>
        </w:rPr>
        <w:t xml:space="preserve"> směrnic</w:t>
      </w:r>
      <w:r>
        <w:rPr>
          <w:sz w:val="22"/>
          <w:szCs w:val="22"/>
        </w:rPr>
        <w:t>i</w:t>
      </w:r>
      <w:r w:rsidRPr="009844E9">
        <w:rPr>
          <w:sz w:val="22"/>
          <w:szCs w:val="22"/>
        </w:rPr>
        <w:t>, požární</w:t>
      </w:r>
      <w:r>
        <w:rPr>
          <w:sz w:val="22"/>
          <w:szCs w:val="22"/>
        </w:rPr>
        <w:t>m</w:t>
      </w:r>
      <w:r w:rsidRPr="009844E9">
        <w:rPr>
          <w:sz w:val="22"/>
          <w:szCs w:val="22"/>
        </w:rPr>
        <w:t xml:space="preserve"> evakuačním plán</w:t>
      </w:r>
      <w:r>
        <w:rPr>
          <w:sz w:val="22"/>
          <w:szCs w:val="22"/>
        </w:rPr>
        <w:t>u</w:t>
      </w:r>
      <w:r w:rsidRPr="009844E9">
        <w:rPr>
          <w:sz w:val="22"/>
          <w:szCs w:val="22"/>
        </w:rPr>
        <w:t>, příp. požárním řád</w:t>
      </w:r>
      <w:r>
        <w:rPr>
          <w:sz w:val="22"/>
          <w:szCs w:val="22"/>
        </w:rPr>
        <w:t>u</w:t>
      </w:r>
      <w:r w:rsidRPr="009844E9">
        <w:rPr>
          <w:sz w:val="22"/>
          <w:szCs w:val="22"/>
        </w:rPr>
        <w:t xml:space="preserve"> daného pracoviště;</w:t>
      </w:r>
    </w:p>
    <w:p w:rsidR="00E073F1" w:rsidRPr="009844E9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844E9">
        <w:rPr>
          <w:sz w:val="22"/>
          <w:szCs w:val="22"/>
        </w:rPr>
        <w:t> únikovými cestami, rozmístěním a použitím přenosných hasicích přístrojů, hydrantů a havarijních souprav;</w:t>
      </w:r>
    </w:p>
    <w:p w:rsidR="00E073F1" w:rsidRPr="009844E9" w:rsidRDefault="00E073F1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povinností </w:t>
      </w:r>
      <w:r w:rsidR="00DE4BCE" w:rsidRPr="009844E9">
        <w:rPr>
          <w:sz w:val="22"/>
          <w:szCs w:val="22"/>
        </w:rPr>
        <w:t xml:space="preserve">provádět </w:t>
      </w:r>
      <w:r w:rsidRPr="009844E9">
        <w:rPr>
          <w:sz w:val="22"/>
          <w:szCs w:val="22"/>
        </w:rPr>
        <w:t>práce se zvýšeným požárním nebezpečím (např. sváření) pouze na základě písemného příkazu a se souhlasem odpovědného zaměst</w:t>
      </w:r>
      <w:r w:rsidR="00DE4BCE">
        <w:rPr>
          <w:sz w:val="22"/>
          <w:szCs w:val="22"/>
        </w:rPr>
        <w:t xml:space="preserve">nance STC, následně </w:t>
      </w:r>
      <w:r w:rsidRPr="009844E9">
        <w:rPr>
          <w:sz w:val="22"/>
          <w:szCs w:val="22"/>
        </w:rPr>
        <w:t>zaji</w:t>
      </w:r>
      <w:r w:rsidR="00DE4BCE">
        <w:rPr>
          <w:sz w:val="22"/>
          <w:szCs w:val="22"/>
        </w:rPr>
        <w:t>stit</w:t>
      </w:r>
      <w:r w:rsidRPr="009844E9">
        <w:rPr>
          <w:sz w:val="22"/>
          <w:szCs w:val="22"/>
        </w:rPr>
        <w:t xml:space="preserve"> kontrol</w:t>
      </w:r>
      <w:r w:rsidR="00DE4BCE">
        <w:rPr>
          <w:sz w:val="22"/>
          <w:szCs w:val="22"/>
        </w:rPr>
        <w:t>u</w:t>
      </w:r>
      <w:r w:rsidRPr="009844E9">
        <w:rPr>
          <w:sz w:val="22"/>
          <w:szCs w:val="22"/>
        </w:rPr>
        <w:t xml:space="preserve"> daného pracoviště;</w:t>
      </w:r>
    </w:p>
    <w:p w:rsidR="00E073F1" w:rsidRPr="009844E9" w:rsidRDefault="00DE4BCE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povinností ohlásit </w:t>
      </w:r>
      <w:r w:rsidR="00E073F1" w:rsidRPr="009844E9">
        <w:rPr>
          <w:sz w:val="22"/>
          <w:szCs w:val="22"/>
        </w:rPr>
        <w:t>požár</w:t>
      </w:r>
      <w:r>
        <w:rPr>
          <w:sz w:val="22"/>
          <w:szCs w:val="22"/>
        </w:rPr>
        <w:t xml:space="preserve"> nebo jinou</w:t>
      </w:r>
      <w:r w:rsidR="00E073F1" w:rsidRPr="009844E9">
        <w:rPr>
          <w:sz w:val="22"/>
          <w:szCs w:val="22"/>
        </w:rPr>
        <w:t xml:space="preserve"> havarijní situac</w:t>
      </w:r>
      <w:r>
        <w:rPr>
          <w:sz w:val="22"/>
          <w:szCs w:val="22"/>
        </w:rPr>
        <w:t>i</w:t>
      </w:r>
      <w:r w:rsidR="00E073F1" w:rsidRPr="009844E9">
        <w:rPr>
          <w:sz w:val="22"/>
          <w:szCs w:val="22"/>
        </w:rPr>
        <w:t xml:space="preserve"> vedoucímu zaměstnanci odpovědnému za činnost dodavatele </w:t>
      </w:r>
      <w:r w:rsidR="00995586">
        <w:rPr>
          <w:sz w:val="22"/>
          <w:szCs w:val="22"/>
        </w:rPr>
        <w:t>v STC, případně ostraze objektu;</w:t>
      </w:r>
    </w:p>
    <w:p w:rsidR="00E073F1" w:rsidRPr="0084647A" w:rsidRDefault="00E073F1" w:rsidP="00995586">
      <w:pPr>
        <w:pStyle w:val="Odstavecseseznamem"/>
        <w:ind w:left="284"/>
        <w:jc w:val="both"/>
        <w:rPr>
          <w:b/>
          <w:sz w:val="12"/>
          <w:szCs w:val="12"/>
        </w:rPr>
      </w:pPr>
    </w:p>
    <w:p w:rsidR="00DE4BCE" w:rsidRDefault="00DE4BCE" w:rsidP="00995586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ŽIVOTNÍ PROSTŘEDÍ</w:t>
      </w:r>
    </w:p>
    <w:p w:rsidR="00DE4BCE" w:rsidRPr="00F240D8" w:rsidRDefault="00DE4BCE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240D8">
        <w:rPr>
          <w:sz w:val="22"/>
          <w:szCs w:val="22"/>
        </w:rPr>
        <w:t xml:space="preserve">se zásadami nakládání s odpady: jakýkoliv </w:t>
      </w:r>
      <w:r w:rsidR="00F3127A">
        <w:rPr>
          <w:sz w:val="22"/>
          <w:szCs w:val="22"/>
        </w:rPr>
        <w:t>mnou</w:t>
      </w:r>
      <w:r w:rsidRPr="00F240D8">
        <w:rPr>
          <w:sz w:val="22"/>
          <w:szCs w:val="22"/>
        </w:rPr>
        <w:t xml:space="preserve"> vyprodukovaný odpad, s výjimkou zbytků potravin a běžného kancelářského odpadu, je odpadem </w:t>
      </w:r>
      <w:r w:rsidR="00F3127A">
        <w:rPr>
          <w:sz w:val="22"/>
          <w:szCs w:val="22"/>
        </w:rPr>
        <w:t>mým</w:t>
      </w:r>
      <w:r w:rsidRPr="00F240D8">
        <w:rPr>
          <w:sz w:val="22"/>
          <w:szCs w:val="22"/>
        </w:rPr>
        <w:t xml:space="preserve"> a nesmí vstupovat do odpadového hospodářství STC;</w:t>
      </w:r>
      <w:r w:rsidR="00F240D8" w:rsidRPr="00F240D8">
        <w:rPr>
          <w:sz w:val="22"/>
          <w:szCs w:val="22"/>
        </w:rPr>
        <w:t xml:space="preserve"> </w:t>
      </w:r>
      <w:r w:rsidRPr="00F240D8">
        <w:rPr>
          <w:sz w:val="22"/>
          <w:szCs w:val="22"/>
        </w:rPr>
        <w:t>všechny odpady v objektech STC musí být řádně shromažďovány, tříděny a musí se s nimi nakládat v souladu s platnými zákony na ochranu životního prostředí a ve shodě s vnitropodnikovými předpisy upravujícími odpadové hospodářství v STC;</w:t>
      </w:r>
    </w:p>
    <w:p w:rsidR="00DE4BCE" w:rsidRPr="004F4912" w:rsidRDefault="00DE4BCE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 povinností z</w:t>
      </w:r>
      <w:r w:rsidRPr="004F4912">
        <w:rPr>
          <w:sz w:val="22"/>
          <w:szCs w:val="22"/>
        </w:rPr>
        <w:t>hasín</w:t>
      </w:r>
      <w:r>
        <w:rPr>
          <w:sz w:val="22"/>
          <w:szCs w:val="22"/>
        </w:rPr>
        <w:t>at</w:t>
      </w:r>
      <w:r w:rsidRPr="004F4912">
        <w:rPr>
          <w:sz w:val="22"/>
          <w:szCs w:val="22"/>
        </w:rPr>
        <w:t xml:space="preserve"> světlo a vypín</w:t>
      </w:r>
      <w:r>
        <w:rPr>
          <w:sz w:val="22"/>
          <w:szCs w:val="22"/>
        </w:rPr>
        <w:t>at</w:t>
      </w:r>
      <w:r w:rsidRPr="004F4912">
        <w:rPr>
          <w:sz w:val="22"/>
          <w:szCs w:val="22"/>
        </w:rPr>
        <w:t xml:space="preserve"> elektrické spotřebiče a strojní zařízení, pokud nejsou déle používány (např. při odchodu)</w:t>
      </w:r>
      <w:r>
        <w:rPr>
          <w:sz w:val="22"/>
          <w:szCs w:val="22"/>
        </w:rPr>
        <w:t xml:space="preserve">, </w:t>
      </w:r>
      <w:r w:rsidRPr="004F4912">
        <w:rPr>
          <w:sz w:val="22"/>
          <w:szCs w:val="22"/>
        </w:rPr>
        <w:t>neplýtv</w:t>
      </w:r>
      <w:r>
        <w:rPr>
          <w:sz w:val="22"/>
          <w:szCs w:val="22"/>
        </w:rPr>
        <w:t>at</w:t>
      </w:r>
      <w:r w:rsidRPr="004F4912">
        <w:rPr>
          <w:sz w:val="22"/>
          <w:szCs w:val="22"/>
        </w:rPr>
        <w:t xml:space="preserve"> vodou;</w:t>
      </w:r>
    </w:p>
    <w:p w:rsidR="00DE4BCE" w:rsidRDefault="00DE4BCE" w:rsidP="00995586">
      <w:pPr>
        <w:pStyle w:val="Odstavecseseznamem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povinností dodržovat následující postup v případě zpozorování </w:t>
      </w:r>
      <w:r w:rsidRPr="009844E9">
        <w:rPr>
          <w:sz w:val="22"/>
          <w:szCs w:val="22"/>
        </w:rPr>
        <w:t>úkap</w:t>
      </w:r>
      <w:r>
        <w:rPr>
          <w:sz w:val="22"/>
          <w:szCs w:val="22"/>
        </w:rPr>
        <w:t>ů</w:t>
      </w:r>
      <w:r w:rsidRPr="009844E9">
        <w:rPr>
          <w:sz w:val="22"/>
          <w:szCs w:val="22"/>
        </w:rPr>
        <w:t xml:space="preserve"> nebo únik</w:t>
      </w:r>
      <w:r>
        <w:rPr>
          <w:sz w:val="22"/>
          <w:szCs w:val="22"/>
        </w:rPr>
        <w:t>ů</w:t>
      </w:r>
      <w:r w:rsidRPr="009844E9">
        <w:rPr>
          <w:sz w:val="22"/>
          <w:szCs w:val="22"/>
        </w:rPr>
        <w:t xml:space="preserve"> </w:t>
      </w:r>
      <w:r>
        <w:rPr>
          <w:sz w:val="22"/>
          <w:szCs w:val="22"/>
        </w:rPr>
        <w:t>(oleje, chemických látek apod.) -</w:t>
      </w:r>
      <w:r w:rsidRPr="009844E9">
        <w:rPr>
          <w:sz w:val="22"/>
          <w:szCs w:val="22"/>
        </w:rPr>
        <w:t xml:space="preserve"> pokus</w:t>
      </w:r>
      <w:r>
        <w:rPr>
          <w:sz w:val="22"/>
          <w:szCs w:val="22"/>
        </w:rPr>
        <w:t>i</w:t>
      </w:r>
      <w:r w:rsidRPr="009844E9">
        <w:rPr>
          <w:sz w:val="22"/>
          <w:szCs w:val="22"/>
        </w:rPr>
        <w:t xml:space="preserve">t se zabránit dalšímu úniku (např. </w:t>
      </w:r>
      <w:r>
        <w:rPr>
          <w:sz w:val="22"/>
          <w:szCs w:val="22"/>
        </w:rPr>
        <w:t>otočit</w:t>
      </w:r>
      <w:r w:rsidRPr="009844E9">
        <w:rPr>
          <w:sz w:val="22"/>
          <w:szCs w:val="22"/>
        </w:rPr>
        <w:t xml:space="preserve"> děravou nádobu dnem vzhůru tak, aby poškozené místo bylo co nejvýše), ihned </w:t>
      </w:r>
      <w:r>
        <w:rPr>
          <w:sz w:val="22"/>
          <w:szCs w:val="22"/>
        </w:rPr>
        <w:t>informovat</w:t>
      </w:r>
      <w:r w:rsidRPr="009844E9">
        <w:rPr>
          <w:sz w:val="22"/>
          <w:szCs w:val="22"/>
        </w:rPr>
        <w:t xml:space="preserve"> zaměstnance a/ nebo, pokud to není nebezpečné, postar</w:t>
      </w:r>
      <w:r>
        <w:rPr>
          <w:sz w:val="22"/>
          <w:szCs w:val="22"/>
        </w:rPr>
        <w:t>at</w:t>
      </w:r>
      <w:r w:rsidRPr="009844E9">
        <w:rPr>
          <w:sz w:val="22"/>
          <w:szCs w:val="22"/>
        </w:rPr>
        <w:t xml:space="preserve"> se o likvidaci úniku</w:t>
      </w:r>
      <w:r>
        <w:rPr>
          <w:sz w:val="22"/>
          <w:szCs w:val="22"/>
        </w:rPr>
        <w:t xml:space="preserve"> </w:t>
      </w:r>
      <w:r w:rsidRPr="009844E9">
        <w:rPr>
          <w:sz w:val="22"/>
          <w:szCs w:val="22"/>
        </w:rPr>
        <w:t>– např. použitím sorbe</w:t>
      </w:r>
      <w:r>
        <w:rPr>
          <w:sz w:val="22"/>
          <w:szCs w:val="22"/>
        </w:rPr>
        <w:t>n</w:t>
      </w:r>
      <w:r w:rsidRPr="009844E9">
        <w:rPr>
          <w:sz w:val="22"/>
          <w:szCs w:val="22"/>
        </w:rPr>
        <w:t xml:space="preserve">tu, pokud je dostupný. Po řádném ošetření úniku </w:t>
      </w:r>
      <w:r>
        <w:rPr>
          <w:sz w:val="22"/>
          <w:szCs w:val="22"/>
        </w:rPr>
        <w:t>informovat zaměstnance STC, případně ostrahu objektu.</w:t>
      </w:r>
    </w:p>
    <w:p w:rsidR="00E14FFC" w:rsidRPr="009844E9" w:rsidRDefault="00E14FFC" w:rsidP="00E14FFC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</w:p>
    <w:tbl>
      <w:tblPr>
        <w:tblStyle w:val="Mkatabulky"/>
        <w:tblW w:w="103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3118"/>
        <w:gridCol w:w="1843"/>
        <w:gridCol w:w="2693"/>
      </w:tblGrid>
      <w:tr w:rsidR="00E14FFC" w:rsidRPr="009844E9" w:rsidTr="00995586">
        <w:trPr>
          <w:trHeight w:val="367"/>
        </w:trPr>
        <w:tc>
          <w:tcPr>
            <w:tcW w:w="2660" w:type="dxa"/>
            <w:vAlign w:val="center"/>
          </w:tcPr>
          <w:p w:rsidR="00E14FFC" w:rsidRPr="00E14FFC" w:rsidRDefault="00E14FFC" w:rsidP="00E14FFC">
            <w:pPr>
              <w:rPr>
                <w:sz w:val="22"/>
                <w:szCs w:val="22"/>
              </w:rPr>
            </w:pPr>
            <w:r w:rsidRPr="00E14FFC">
              <w:rPr>
                <w:b/>
                <w:bCs/>
                <w:caps/>
                <w:sz w:val="22"/>
                <w:szCs w:val="22"/>
              </w:rPr>
              <w:t>p</w:t>
            </w:r>
            <w:r w:rsidRPr="00E14FFC">
              <w:rPr>
                <w:b/>
                <w:bCs/>
                <w:sz w:val="22"/>
                <w:szCs w:val="22"/>
              </w:rPr>
              <w:t>říjmení:</w:t>
            </w:r>
          </w:p>
        </w:tc>
        <w:tc>
          <w:tcPr>
            <w:tcW w:w="3118" w:type="dxa"/>
            <w:vAlign w:val="center"/>
          </w:tcPr>
          <w:p w:rsidR="00E14FFC" w:rsidRPr="00045C5D" w:rsidRDefault="008A1121" w:rsidP="00765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4FFC" w:rsidRPr="00045C5D" w:rsidRDefault="00E14FFC" w:rsidP="00765FF7">
            <w:pPr>
              <w:rPr>
                <w:b/>
                <w:sz w:val="22"/>
                <w:szCs w:val="22"/>
              </w:rPr>
            </w:pPr>
            <w:r w:rsidRPr="00045C5D">
              <w:rPr>
                <w:b/>
                <w:sz w:val="22"/>
                <w:szCs w:val="22"/>
              </w:rPr>
              <w:t>Jméno:</w:t>
            </w:r>
          </w:p>
        </w:tc>
        <w:tc>
          <w:tcPr>
            <w:tcW w:w="2693" w:type="dxa"/>
            <w:vAlign w:val="center"/>
          </w:tcPr>
          <w:p w:rsidR="00E14FFC" w:rsidRPr="00045C5D" w:rsidRDefault="008A1121" w:rsidP="00765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FFC" w:rsidRPr="009844E9" w:rsidTr="00995586">
        <w:trPr>
          <w:trHeight w:val="331"/>
        </w:trPr>
        <w:tc>
          <w:tcPr>
            <w:tcW w:w="2660" w:type="dxa"/>
            <w:vAlign w:val="center"/>
          </w:tcPr>
          <w:p w:rsidR="00E14FFC" w:rsidRPr="00391F2E" w:rsidRDefault="00E14FFC" w:rsidP="00765FF7">
            <w:pPr>
              <w:rPr>
                <w:b/>
                <w:sz w:val="22"/>
                <w:szCs w:val="22"/>
              </w:rPr>
            </w:pPr>
            <w:r w:rsidRPr="00391F2E">
              <w:rPr>
                <w:b/>
                <w:sz w:val="22"/>
                <w:szCs w:val="22"/>
              </w:rPr>
              <w:t>Státní příslušnost:</w:t>
            </w:r>
          </w:p>
        </w:tc>
        <w:tc>
          <w:tcPr>
            <w:tcW w:w="3118" w:type="dxa"/>
            <w:vAlign w:val="center"/>
          </w:tcPr>
          <w:p w:rsidR="00E14FFC" w:rsidRPr="00045C5D" w:rsidRDefault="00E14FFC" w:rsidP="00765F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4FFC" w:rsidRPr="00045C5D" w:rsidRDefault="00E14FFC" w:rsidP="00765FF7">
            <w:pPr>
              <w:rPr>
                <w:sz w:val="22"/>
                <w:szCs w:val="22"/>
              </w:rPr>
            </w:pPr>
            <w:r w:rsidRPr="00045C5D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2693" w:type="dxa"/>
            <w:vAlign w:val="center"/>
          </w:tcPr>
          <w:p w:rsidR="00E14FFC" w:rsidRPr="00045C5D" w:rsidRDefault="00E14FFC" w:rsidP="00765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FFC" w:rsidRPr="009844E9" w:rsidTr="00995586">
        <w:trPr>
          <w:trHeight w:val="295"/>
        </w:trPr>
        <w:tc>
          <w:tcPr>
            <w:tcW w:w="2660" w:type="dxa"/>
            <w:vAlign w:val="center"/>
          </w:tcPr>
          <w:p w:rsidR="00E14FFC" w:rsidRDefault="00E14FFC" w:rsidP="00765FF7">
            <w:pPr>
              <w:tabs>
                <w:tab w:val="left" w:pos="1560"/>
                <w:tab w:val="left" w:pos="2127"/>
              </w:tabs>
              <w:rPr>
                <w:b/>
                <w:bCs/>
                <w:sz w:val="22"/>
                <w:szCs w:val="22"/>
              </w:rPr>
            </w:pPr>
            <w:r w:rsidRPr="00045C5D">
              <w:rPr>
                <w:b/>
                <w:bCs/>
                <w:sz w:val="22"/>
                <w:szCs w:val="22"/>
              </w:rPr>
              <w:t xml:space="preserve">Číslo </w:t>
            </w:r>
            <w:r>
              <w:rPr>
                <w:b/>
                <w:bCs/>
                <w:sz w:val="22"/>
                <w:szCs w:val="22"/>
              </w:rPr>
              <w:t>průkazu totožnosti</w:t>
            </w:r>
            <w:r w:rsidRPr="00045C5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E14FFC" w:rsidRDefault="00E14FFC" w:rsidP="00765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FFC" w:rsidRPr="009844E9" w:rsidTr="00995586">
        <w:trPr>
          <w:trHeight w:val="454"/>
        </w:trPr>
        <w:tc>
          <w:tcPr>
            <w:tcW w:w="2660" w:type="dxa"/>
            <w:vAlign w:val="center"/>
          </w:tcPr>
          <w:p w:rsidR="00E14FFC" w:rsidRPr="00045C5D" w:rsidRDefault="00E14FFC" w:rsidP="0076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a adresa firmy/ bydliště:</w:t>
            </w:r>
            <w:r w:rsidRPr="00045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3"/>
            <w:vAlign w:val="center"/>
          </w:tcPr>
          <w:p w:rsidR="00E14FFC" w:rsidRPr="00216261" w:rsidRDefault="008A1121" w:rsidP="00216261">
            <w:pPr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37F09" w:rsidRDefault="00737F09" w:rsidP="00737F09">
      <w:pPr>
        <w:pStyle w:val="Zhlav"/>
        <w:spacing w:before="120"/>
        <w:jc w:val="both"/>
        <w:rPr>
          <w:b/>
          <w:bCs/>
          <w:sz w:val="22"/>
          <w:szCs w:val="22"/>
        </w:rPr>
      </w:pPr>
      <w:r w:rsidRPr="00DA3230">
        <w:rPr>
          <w:b/>
          <w:bCs/>
          <w:sz w:val="22"/>
          <w:szCs w:val="22"/>
        </w:rPr>
        <w:t xml:space="preserve">Potvrzuji svým podpisem, že jsem byl seznámen a rozumím </w:t>
      </w:r>
      <w:r>
        <w:rPr>
          <w:b/>
          <w:bCs/>
          <w:sz w:val="22"/>
          <w:szCs w:val="22"/>
        </w:rPr>
        <w:t>výše uvedenému obsahu Prohlášení</w:t>
      </w:r>
      <w:r w:rsidRPr="00DA3230">
        <w:rPr>
          <w:b/>
          <w:bCs/>
          <w:sz w:val="22"/>
          <w:szCs w:val="22"/>
        </w:rPr>
        <w:t xml:space="preserve"> a že mi byly zodpovězeny případné dotazy</w:t>
      </w:r>
      <w:r>
        <w:rPr>
          <w:b/>
          <w:bCs/>
          <w:sz w:val="22"/>
          <w:szCs w:val="22"/>
        </w:rPr>
        <w:t>.</w:t>
      </w:r>
    </w:p>
    <w:p w:rsidR="00737F09" w:rsidRDefault="00737F09" w:rsidP="00737F09">
      <w:pPr>
        <w:pStyle w:val="Zhlav"/>
        <w:jc w:val="both"/>
        <w:rPr>
          <w:b/>
          <w:bCs/>
          <w:sz w:val="22"/>
          <w:szCs w:val="22"/>
        </w:rPr>
      </w:pPr>
    </w:p>
    <w:p w:rsidR="00737F09" w:rsidRPr="00DA3230" w:rsidRDefault="00737F09" w:rsidP="00737F09">
      <w:pPr>
        <w:pStyle w:val="Zhlav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 a podpis poučené osoby: ………………………………………</w:t>
      </w:r>
    </w:p>
    <w:p w:rsidR="00E14FFC" w:rsidRDefault="00E14FFC" w:rsidP="00E14FFC">
      <w:pPr>
        <w:tabs>
          <w:tab w:val="left" w:pos="2835"/>
        </w:tabs>
        <w:jc w:val="both"/>
        <w:rPr>
          <w:sz w:val="8"/>
          <w:szCs w:val="8"/>
        </w:rPr>
      </w:pPr>
    </w:p>
    <w:p w:rsidR="00737F09" w:rsidRDefault="00737F09" w:rsidP="00E14FFC">
      <w:pPr>
        <w:tabs>
          <w:tab w:val="left" w:pos="2835"/>
        </w:tabs>
        <w:jc w:val="both"/>
        <w:rPr>
          <w:sz w:val="8"/>
          <w:szCs w:val="8"/>
        </w:rPr>
      </w:pPr>
    </w:p>
    <w:tbl>
      <w:tblPr>
        <w:tblStyle w:val="Mkatabulky"/>
        <w:tblW w:w="10348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425"/>
        <w:gridCol w:w="2693"/>
        <w:gridCol w:w="2127"/>
        <w:gridCol w:w="2409"/>
      </w:tblGrid>
      <w:tr w:rsidR="0084647A" w:rsidRPr="009844E9" w:rsidTr="0084647A">
        <w:trPr>
          <w:trHeight w:val="303"/>
        </w:trPr>
        <w:tc>
          <w:tcPr>
            <w:tcW w:w="10348" w:type="dxa"/>
            <w:gridSpan w:val="5"/>
            <w:vAlign w:val="center"/>
          </w:tcPr>
          <w:p w:rsidR="0084647A" w:rsidRPr="00EF6A94" w:rsidRDefault="0084647A" w:rsidP="00F76A46">
            <w:pPr>
              <w:rPr>
                <w:color w:val="C00000"/>
                <w:sz w:val="22"/>
                <w:szCs w:val="22"/>
              </w:rPr>
            </w:pPr>
            <w:r w:rsidRPr="00EF6A94">
              <w:rPr>
                <w:color w:val="4F81BD" w:themeColor="accent1"/>
                <w:sz w:val="22"/>
                <w:szCs w:val="22"/>
              </w:rPr>
              <w:t>Vyplňuje zaměstnanec provádějící poučení:</w:t>
            </w:r>
          </w:p>
        </w:tc>
      </w:tr>
      <w:tr w:rsidR="0084647A" w:rsidRPr="009844E9" w:rsidTr="0084647A">
        <w:trPr>
          <w:trHeight w:val="454"/>
        </w:trPr>
        <w:tc>
          <w:tcPr>
            <w:tcW w:w="3119" w:type="dxa"/>
            <w:gridSpan w:val="2"/>
            <w:vAlign w:val="center"/>
          </w:tcPr>
          <w:p w:rsidR="0084647A" w:rsidRPr="00045C5D" w:rsidRDefault="0084647A" w:rsidP="00F76A46">
            <w:pPr>
              <w:rPr>
                <w:b/>
                <w:bCs/>
                <w:sz w:val="22"/>
                <w:szCs w:val="22"/>
              </w:rPr>
            </w:pPr>
            <w:r w:rsidRPr="00045C5D">
              <w:rPr>
                <w:b/>
                <w:bCs/>
                <w:sz w:val="22"/>
                <w:szCs w:val="22"/>
              </w:rPr>
              <w:t>Smlouva č./obj.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45C5D">
              <w:rPr>
                <w:b/>
                <w:bCs/>
                <w:sz w:val="22"/>
                <w:szCs w:val="22"/>
              </w:rPr>
              <w:t>č.:</w:t>
            </w:r>
          </w:p>
        </w:tc>
        <w:tc>
          <w:tcPr>
            <w:tcW w:w="2693" w:type="dxa"/>
            <w:vAlign w:val="center"/>
          </w:tcPr>
          <w:p w:rsidR="0084647A" w:rsidRPr="00045C5D" w:rsidRDefault="0084647A" w:rsidP="00F76A4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4647A" w:rsidRPr="00045C5D" w:rsidRDefault="0084647A" w:rsidP="00F76A46">
            <w:pPr>
              <w:rPr>
                <w:sz w:val="22"/>
                <w:szCs w:val="22"/>
              </w:rPr>
            </w:pPr>
            <w:r w:rsidRPr="00045C5D">
              <w:rPr>
                <w:b/>
                <w:bCs/>
                <w:sz w:val="22"/>
                <w:szCs w:val="22"/>
              </w:rPr>
              <w:t>Vykonávaná činnost v STC:</w:t>
            </w:r>
          </w:p>
        </w:tc>
        <w:tc>
          <w:tcPr>
            <w:tcW w:w="2409" w:type="dxa"/>
            <w:vAlign w:val="center"/>
          </w:tcPr>
          <w:p w:rsidR="0084647A" w:rsidRPr="00045C5D" w:rsidRDefault="0084647A" w:rsidP="00F76A46">
            <w:pPr>
              <w:rPr>
                <w:sz w:val="22"/>
                <w:szCs w:val="22"/>
              </w:rPr>
            </w:pPr>
          </w:p>
        </w:tc>
      </w:tr>
      <w:tr w:rsidR="0084647A" w:rsidRPr="009844E9" w:rsidTr="0084647A">
        <w:trPr>
          <w:trHeight w:val="290"/>
        </w:trPr>
        <w:tc>
          <w:tcPr>
            <w:tcW w:w="3119" w:type="dxa"/>
            <w:gridSpan w:val="2"/>
            <w:vAlign w:val="center"/>
          </w:tcPr>
          <w:p w:rsidR="0084647A" w:rsidRPr="00045C5D" w:rsidRDefault="0084647A" w:rsidP="00F76A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VIP požadován? </w:t>
            </w:r>
          </w:p>
        </w:tc>
        <w:tc>
          <w:tcPr>
            <w:tcW w:w="7229" w:type="dxa"/>
            <w:gridSpan w:val="3"/>
            <w:vAlign w:val="center"/>
          </w:tcPr>
          <w:p w:rsidR="0084647A" w:rsidRPr="00045C5D" w:rsidRDefault="008A1121" w:rsidP="00F76A4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31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47A">
              <w:rPr>
                <w:sz w:val="22"/>
                <w:szCs w:val="22"/>
              </w:rPr>
              <w:t xml:space="preserve"> ano               </w:t>
            </w:r>
            <w:r w:rsidR="0084647A" w:rsidRPr="009C216D">
              <w:rPr>
                <w:b/>
                <w:sz w:val="22"/>
                <w:szCs w:val="22"/>
              </w:rPr>
              <w:t xml:space="preserve">Číslo </w:t>
            </w:r>
            <w:r w:rsidR="0084647A">
              <w:rPr>
                <w:b/>
                <w:sz w:val="22"/>
                <w:szCs w:val="22"/>
              </w:rPr>
              <w:t xml:space="preserve">přiděleného </w:t>
            </w:r>
            <w:r w:rsidR="0084647A" w:rsidRPr="009C216D">
              <w:rPr>
                <w:b/>
                <w:sz w:val="22"/>
                <w:szCs w:val="22"/>
              </w:rPr>
              <w:t>VIP:</w:t>
            </w:r>
            <w:r w:rsidR="0084647A">
              <w:rPr>
                <w:sz w:val="22"/>
                <w:szCs w:val="22"/>
              </w:rPr>
              <w:t xml:space="preserve">  </w:t>
            </w:r>
            <w:r w:rsidR="0084647A" w:rsidRPr="00EF6A94">
              <w:rPr>
                <w:color w:val="C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47A" w:rsidRPr="00EF6A94">
              <w:rPr>
                <w:color w:val="C00000"/>
                <w:sz w:val="22"/>
                <w:szCs w:val="22"/>
              </w:rPr>
              <w:instrText xml:space="preserve"> FORMTEXT </w:instrText>
            </w:r>
            <w:r w:rsidR="0084647A" w:rsidRPr="00EF6A94">
              <w:rPr>
                <w:color w:val="C00000"/>
                <w:sz w:val="22"/>
                <w:szCs w:val="22"/>
              </w:rPr>
            </w:r>
            <w:r w:rsidR="0084647A" w:rsidRPr="00EF6A94">
              <w:rPr>
                <w:color w:val="C00000"/>
                <w:sz w:val="22"/>
                <w:szCs w:val="22"/>
              </w:rPr>
              <w:fldChar w:fldCharType="separate"/>
            </w:r>
            <w:r w:rsidR="0084647A"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="0084647A"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="0084647A"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="0084647A"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="0084647A"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="0084647A" w:rsidRPr="00EF6A94">
              <w:rPr>
                <w:color w:val="C00000"/>
                <w:sz w:val="22"/>
                <w:szCs w:val="22"/>
              </w:rPr>
              <w:fldChar w:fldCharType="end"/>
            </w:r>
          </w:p>
        </w:tc>
      </w:tr>
      <w:tr w:rsidR="0084647A" w:rsidRPr="009844E9" w:rsidTr="0084647A">
        <w:trPr>
          <w:trHeight w:val="267"/>
        </w:trPr>
        <w:tc>
          <w:tcPr>
            <w:tcW w:w="3119" w:type="dxa"/>
            <w:gridSpan w:val="2"/>
            <w:vAlign w:val="center"/>
          </w:tcPr>
          <w:p w:rsidR="0084647A" w:rsidRPr="00045C5D" w:rsidDel="00EB7E41" w:rsidRDefault="0084647A" w:rsidP="00F76A46">
            <w:pPr>
              <w:rPr>
                <w:b/>
                <w:bCs/>
                <w:sz w:val="22"/>
                <w:szCs w:val="22"/>
              </w:rPr>
            </w:pPr>
            <w:r w:rsidRPr="00DE4BCE">
              <w:rPr>
                <w:b/>
                <w:sz w:val="22"/>
                <w:szCs w:val="22"/>
              </w:rPr>
              <w:t>PVO</w:t>
            </w:r>
            <w:r>
              <w:rPr>
                <w:b/>
                <w:sz w:val="22"/>
                <w:szCs w:val="22"/>
              </w:rPr>
              <w:t xml:space="preserve"> požadován?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7229" w:type="dxa"/>
            <w:gridSpan w:val="3"/>
            <w:vAlign w:val="center"/>
          </w:tcPr>
          <w:p w:rsidR="0084647A" w:rsidRPr="00995586" w:rsidRDefault="008A1121" w:rsidP="00F76A4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7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47A">
              <w:rPr>
                <w:sz w:val="22"/>
                <w:szCs w:val="22"/>
              </w:rPr>
              <w:t xml:space="preserve"> ano               </w:t>
            </w:r>
            <w:r w:rsidR="0084647A">
              <w:rPr>
                <w:b/>
                <w:bCs/>
                <w:sz w:val="22"/>
                <w:szCs w:val="22"/>
              </w:rPr>
              <w:t xml:space="preserve">Požadovaný přístup:    </w:t>
            </w:r>
            <w:sdt>
              <w:sdtPr>
                <w:rPr>
                  <w:bCs/>
                  <w:sz w:val="22"/>
                  <w:szCs w:val="22"/>
                </w:rPr>
                <w:id w:val="-3916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4647A" w:rsidRPr="00995586">
              <w:rPr>
                <w:bCs/>
                <w:sz w:val="22"/>
                <w:szCs w:val="22"/>
              </w:rPr>
              <w:t>VZ</w:t>
            </w:r>
            <w:proofErr w:type="spellEnd"/>
            <w:r w:rsidR="0084647A" w:rsidRPr="00995586">
              <w:rPr>
                <w:bCs/>
                <w:sz w:val="22"/>
                <w:szCs w:val="22"/>
              </w:rPr>
              <w:t xml:space="preserve"> I </w:t>
            </w:r>
            <w:r w:rsidR="0084647A">
              <w:rPr>
                <w:bCs/>
                <w:sz w:val="22"/>
                <w:szCs w:val="22"/>
              </w:rPr>
              <w:t xml:space="preserve">  </w:t>
            </w:r>
            <w:r w:rsidR="0084647A" w:rsidRPr="00995586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0192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4647A" w:rsidRPr="00995586">
              <w:rPr>
                <w:bCs/>
                <w:sz w:val="22"/>
                <w:szCs w:val="22"/>
              </w:rPr>
              <w:t xml:space="preserve">PC </w:t>
            </w:r>
            <w:r w:rsidR="0084647A">
              <w:rPr>
                <w:bCs/>
                <w:sz w:val="22"/>
                <w:szCs w:val="22"/>
              </w:rPr>
              <w:t xml:space="preserve">  </w:t>
            </w:r>
            <w:r w:rsidR="0084647A" w:rsidRPr="00995586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-19872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4647A" w:rsidRPr="00995586">
              <w:rPr>
                <w:bCs/>
                <w:sz w:val="22"/>
                <w:szCs w:val="22"/>
              </w:rPr>
              <w:t>VZ III</w:t>
            </w:r>
          </w:p>
        </w:tc>
      </w:tr>
      <w:tr w:rsidR="0084647A" w:rsidRPr="009844E9" w:rsidTr="0084647A">
        <w:trPr>
          <w:trHeight w:val="179"/>
        </w:trPr>
        <w:tc>
          <w:tcPr>
            <w:tcW w:w="2694" w:type="dxa"/>
          </w:tcPr>
          <w:p w:rsidR="0084647A" w:rsidRDefault="0084647A" w:rsidP="00F76A46">
            <w:pPr>
              <w:jc w:val="both"/>
              <w:rPr>
                <w:b/>
                <w:bCs/>
                <w:sz w:val="22"/>
                <w:szCs w:val="22"/>
              </w:rPr>
            </w:pPr>
            <w:r w:rsidRPr="00045C5D">
              <w:rPr>
                <w:b/>
                <w:bCs/>
                <w:sz w:val="22"/>
                <w:szCs w:val="22"/>
              </w:rPr>
              <w:t>Poučení provedl:</w:t>
            </w:r>
          </w:p>
        </w:tc>
        <w:tc>
          <w:tcPr>
            <w:tcW w:w="3118" w:type="dxa"/>
            <w:gridSpan w:val="2"/>
          </w:tcPr>
          <w:p w:rsidR="0084647A" w:rsidRPr="008F209F" w:rsidRDefault="0084647A" w:rsidP="00F76A4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4536" w:type="dxa"/>
            <w:gridSpan w:val="2"/>
          </w:tcPr>
          <w:p w:rsidR="0084647A" w:rsidRPr="00045C5D" w:rsidRDefault="0084647A" w:rsidP="00F76A4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a p</w:t>
            </w:r>
            <w:r w:rsidRPr="00045C5D">
              <w:rPr>
                <w:b/>
                <w:sz w:val="22"/>
                <w:szCs w:val="22"/>
              </w:rPr>
              <w:t>odpis:</w:t>
            </w:r>
          </w:p>
        </w:tc>
      </w:tr>
      <w:tr w:rsidR="0084647A" w:rsidRPr="009844E9" w:rsidTr="0084647A">
        <w:trPr>
          <w:trHeight w:val="378"/>
        </w:trPr>
        <w:tc>
          <w:tcPr>
            <w:tcW w:w="2694" w:type="dxa"/>
          </w:tcPr>
          <w:p w:rsidR="0084647A" w:rsidRPr="00045C5D" w:rsidRDefault="0084647A" w:rsidP="00F76A46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84647A" w:rsidRPr="00EF6A94" w:rsidRDefault="0084647A" w:rsidP="00F76A46">
            <w:pPr>
              <w:spacing w:before="120"/>
              <w:rPr>
                <w:color w:val="C00000"/>
                <w:sz w:val="22"/>
                <w:szCs w:val="22"/>
              </w:rPr>
            </w:pPr>
            <w:r w:rsidRPr="00EF6A94">
              <w:rPr>
                <w:color w:val="C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A94">
              <w:rPr>
                <w:color w:val="C00000"/>
                <w:sz w:val="22"/>
                <w:szCs w:val="22"/>
              </w:rPr>
              <w:instrText xml:space="preserve"> FORMTEXT </w:instrText>
            </w:r>
            <w:r w:rsidRPr="00EF6A94">
              <w:rPr>
                <w:color w:val="C00000"/>
                <w:sz w:val="22"/>
                <w:szCs w:val="22"/>
              </w:rPr>
            </w:r>
            <w:r w:rsidRPr="00EF6A94">
              <w:rPr>
                <w:color w:val="C00000"/>
                <w:sz w:val="22"/>
                <w:szCs w:val="22"/>
              </w:rPr>
              <w:fldChar w:fldCharType="separate"/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84647A" w:rsidRPr="00EF6A94" w:rsidRDefault="0084647A" w:rsidP="00F76A46">
            <w:pPr>
              <w:spacing w:before="120"/>
              <w:jc w:val="both"/>
              <w:rPr>
                <w:color w:val="C00000"/>
                <w:sz w:val="22"/>
                <w:szCs w:val="22"/>
              </w:rPr>
            </w:pPr>
            <w:r w:rsidRPr="00EF6A94">
              <w:rPr>
                <w:color w:val="C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A94">
              <w:rPr>
                <w:color w:val="C00000"/>
                <w:sz w:val="22"/>
                <w:szCs w:val="22"/>
              </w:rPr>
              <w:instrText xml:space="preserve"> FORMTEXT </w:instrText>
            </w:r>
            <w:r w:rsidRPr="00EF6A94">
              <w:rPr>
                <w:color w:val="C00000"/>
                <w:sz w:val="22"/>
                <w:szCs w:val="22"/>
              </w:rPr>
            </w:r>
            <w:r w:rsidRPr="00EF6A94">
              <w:rPr>
                <w:color w:val="C00000"/>
                <w:sz w:val="22"/>
                <w:szCs w:val="22"/>
              </w:rPr>
              <w:fldChar w:fldCharType="separate"/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noProof/>
                <w:color w:val="C00000"/>
                <w:sz w:val="22"/>
                <w:szCs w:val="22"/>
              </w:rPr>
              <w:t> </w:t>
            </w:r>
            <w:r w:rsidRPr="00EF6A94">
              <w:rPr>
                <w:color w:val="C00000"/>
                <w:sz w:val="22"/>
                <w:szCs w:val="22"/>
              </w:rPr>
              <w:fldChar w:fldCharType="end"/>
            </w:r>
          </w:p>
        </w:tc>
      </w:tr>
    </w:tbl>
    <w:p w:rsidR="0084647A" w:rsidRPr="0084647A" w:rsidRDefault="0084647A" w:rsidP="00737F09">
      <w:pPr>
        <w:tabs>
          <w:tab w:val="left" w:pos="2835"/>
        </w:tabs>
        <w:jc w:val="both"/>
        <w:rPr>
          <w:b/>
          <w:sz w:val="8"/>
          <w:szCs w:val="8"/>
        </w:rPr>
      </w:pPr>
    </w:p>
    <w:sectPr w:rsidR="0084647A" w:rsidRPr="0084647A" w:rsidSect="00DA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851" w:header="284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33" w:rsidRDefault="00FF7D33" w:rsidP="00082A6F">
      <w:r>
        <w:separator/>
      </w:r>
    </w:p>
  </w:endnote>
  <w:endnote w:type="continuationSeparator" w:id="0">
    <w:p w:rsidR="00FF7D33" w:rsidRDefault="00FF7D33" w:rsidP="000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79" w:rsidRDefault="00DF28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7" w:rsidRPr="00E14FFC" w:rsidRDefault="00E14FFC" w:rsidP="00E14FFC">
    <w:pPr>
      <w:pStyle w:val="Zpat"/>
      <w:jc w:val="right"/>
      <w:rPr>
        <w:i/>
        <w:sz w:val="16"/>
        <w:szCs w:val="16"/>
      </w:rPr>
    </w:pPr>
    <w:r w:rsidRPr="00E14FFC">
      <w:rPr>
        <w:i/>
        <w:sz w:val="16"/>
        <w:szCs w:val="16"/>
      </w:rPr>
      <w:t xml:space="preserve">Verze </w:t>
    </w:r>
    <w:r w:rsidR="00DF2879">
      <w:rPr>
        <w:i/>
        <w:sz w:val="16"/>
        <w:szCs w:val="16"/>
      </w:rPr>
      <w:t>3</w:t>
    </w:r>
    <w:r w:rsidRPr="00E14FFC">
      <w:rPr>
        <w:i/>
        <w:sz w:val="16"/>
        <w:szCs w:val="16"/>
      </w:rPr>
      <w:t>.0 k </w:t>
    </w:r>
    <w:proofErr w:type="gramStart"/>
    <w:r w:rsidR="00DF2879">
      <w:rPr>
        <w:i/>
        <w:sz w:val="16"/>
        <w:szCs w:val="16"/>
      </w:rPr>
      <w:t>24</w:t>
    </w:r>
    <w:r w:rsidRPr="00E14FFC">
      <w:rPr>
        <w:i/>
        <w:sz w:val="16"/>
        <w:szCs w:val="16"/>
      </w:rPr>
      <w:t>.</w:t>
    </w:r>
    <w:r w:rsidR="00DF2879">
      <w:rPr>
        <w:i/>
        <w:sz w:val="16"/>
        <w:szCs w:val="16"/>
      </w:rPr>
      <w:t>9</w:t>
    </w:r>
    <w:r w:rsidRPr="00E14FFC">
      <w:rPr>
        <w:i/>
        <w:sz w:val="16"/>
        <w:szCs w:val="16"/>
      </w:rPr>
      <w:t>.2015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79" w:rsidRDefault="00DF2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33" w:rsidRDefault="00FF7D33" w:rsidP="00082A6F">
      <w:r>
        <w:separator/>
      </w:r>
    </w:p>
  </w:footnote>
  <w:footnote w:type="continuationSeparator" w:id="0">
    <w:p w:rsidR="00FF7D33" w:rsidRDefault="00FF7D33" w:rsidP="0008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79" w:rsidRDefault="00DF28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7" w:rsidRDefault="00051227" w:rsidP="00051227">
    <w:pPr>
      <w:pStyle w:val="Zhlav"/>
      <w:jc w:val="center"/>
    </w:pPr>
    <w:r>
      <w:rPr>
        <w:i/>
        <w:sz w:val="18"/>
      </w:rPr>
      <w:t xml:space="preserve">STÁTNÍ TISKÁRNA CENIN, státní podnik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79" w:rsidRDefault="00DF28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B43"/>
    <w:multiLevelType w:val="hybridMultilevel"/>
    <w:tmpl w:val="FCB2F2B0"/>
    <w:lvl w:ilvl="0" w:tplc="C87488B0">
      <w:start w:val="1"/>
      <w:numFmt w:val="bullet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CA4"/>
    <w:multiLevelType w:val="singleLevel"/>
    <w:tmpl w:val="27183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A6C4587"/>
    <w:multiLevelType w:val="hybridMultilevel"/>
    <w:tmpl w:val="1DEEB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F66"/>
    <w:multiLevelType w:val="hybridMultilevel"/>
    <w:tmpl w:val="998E65C4"/>
    <w:lvl w:ilvl="0" w:tplc="3FE8342E">
      <w:start w:val="1"/>
      <w:numFmt w:val="decimal"/>
      <w:lvlText w:val="%1."/>
      <w:lvlJc w:val="left"/>
      <w:pPr>
        <w:ind w:left="851" w:hanging="284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73AF"/>
    <w:multiLevelType w:val="hybridMultilevel"/>
    <w:tmpl w:val="4D0C5F36"/>
    <w:lvl w:ilvl="0" w:tplc="DDD25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2AF0"/>
    <w:multiLevelType w:val="hybridMultilevel"/>
    <w:tmpl w:val="CD12B722"/>
    <w:lvl w:ilvl="0" w:tplc="3FE83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C1B71"/>
    <w:multiLevelType w:val="hybridMultilevel"/>
    <w:tmpl w:val="00286A44"/>
    <w:lvl w:ilvl="0" w:tplc="3FE8342E">
      <w:start w:val="1"/>
      <w:numFmt w:val="decimal"/>
      <w:lvlText w:val="%1."/>
      <w:lvlJc w:val="left"/>
      <w:pPr>
        <w:ind w:left="851" w:hanging="284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0"/>
    <w:rsid w:val="000141EE"/>
    <w:rsid w:val="00045C5D"/>
    <w:rsid w:val="00051227"/>
    <w:rsid w:val="00073F79"/>
    <w:rsid w:val="000767BC"/>
    <w:rsid w:val="00082A6F"/>
    <w:rsid w:val="000B0122"/>
    <w:rsid w:val="000C2248"/>
    <w:rsid w:val="000C358A"/>
    <w:rsid w:val="000D65B4"/>
    <w:rsid w:val="00102A6C"/>
    <w:rsid w:val="00120CD6"/>
    <w:rsid w:val="00131354"/>
    <w:rsid w:val="00151609"/>
    <w:rsid w:val="00153A63"/>
    <w:rsid w:val="0016035A"/>
    <w:rsid w:val="00216261"/>
    <w:rsid w:val="00232DA2"/>
    <w:rsid w:val="00264E32"/>
    <w:rsid w:val="00275C57"/>
    <w:rsid w:val="002C1838"/>
    <w:rsid w:val="003161EB"/>
    <w:rsid w:val="003B1256"/>
    <w:rsid w:val="00427FD6"/>
    <w:rsid w:val="00447725"/>
    <w:rsid w:val="00452DF4"/>
    <w:rsid w:val="00482806"/>
    <w:rsid w:val="004A66F1"/>
    <w:rsid w:val="004F4912"/>
    <w:rsid w:val="00534AC4"/>
    <w:rsid w:val="00581C79"/>
    <w:rsid w:val="00581C8F"/>
    <w:rsid w:val="00587F7B"/>
    <w:rsid w:val="005A24C3"/>
    <w:rsid w:val="005B340B"/>
    <w:rsid w:val="005C360C"/>
    <w:rsid w:val="005D0D01"/>
    <w:rsid w:val="006400B9"/>
    <w:rsid w:val="006414A8"/>
    <w:rsid w:val="006454D9"/>
    <w:rsid w:val="00664B54"/>
    <w:rsid w:val="006673A3"/>
    <w:rsid w:val="0067353A"/>
    <w:rsid w:val="0067448B"/>
    <w:rsid w:val="006B4EE5"/>
    <w:rsid w:val="006B7F31"/>
    <w:rsid w:val="006D43FC"/>
    <w:rsid w:val="006D4BBA"/>
    <w:rsid w:val="006F74F2"/>
    <w:rsid w:val="007179F5"/>
    <w:rsid w:val="00737F09"/>
    <w:rsid w:val="00740E1E"/>
    <w:rsid w:val="00793423"/>
    <w:rsid w:val="007A5DF3"/>
    <w:rsid w:val="007C624A"/>
    <w:rsid w:val="007F6040"/>
    <w:rsid w:val="00804296"/>
    <w:rsid w:val="00824CE5"/>
    <w:rsid w:val="0084647A"/>
    <w:rsid w:val="0089199A"/>
    <w:rsid w:val="008A1121"/>
    <w:rsid w:val="00907488"/>
    <w:rsid w:val="0095077A"/>
    <w:rsid w:val="009844E9"/>
    <w:rsid w:val="00995586"/>
    <w:rsid w:val="009C216D"/>
    <w:rsid w:val="009D74C0"/>
    <w:rsid w:val="009F1358"/>
    <w:rsid w:val="00A359C8"/>
    <w:rsid w:val="00A56B0C"/>
    <w:rsid w:val="00AC65D6"/>
    <w:rsid w:val="00AD0D35"/>
    <w:rsid w:val="00B20564"/>
    <w:rsid w:val="00B46B84"/>
    <w:rsid w:val="00B920DC"/>
    <w:rsid w:val="00BE5F49"/>
    <w:rsid w:val="00C23A32"/>
    <w:rsid w:val="00C3453D"/>
    <w:rsid w:val="00C5365A"/>
    <w:rsid w:val="00C6252C"/>
    <w:rsid w:val="00D26988"/>
    <w:rsid w:val="00D5739C"/>
    <w:rsid w:val="00D94042"/>
    <w:rsid w:val="00DA3230"/>
    <w:rsid w:val="00DA70B7"/>
    <w:rsid w:val="00DE2FCE"/>
    <w:rsid w:val="00DE4BCE"/>
    <w:rsid w:val="00DF2879"/>
    <w:rsid w:val="00E00501"/>
    <w:rsid w:val="00E073F1"/>
    <w:rsid w:val="00E14FFC"/>
    <w:rsid w:val="00E22BD7"/>
    <w:rsid w:val="00E76FFB"/>
    <w:rsid w:val="00E96D59"/>
    <w:rsid w:val="00EA3FAD"/>
    <w:rsid w:val="00EB7E41"/>
    <w:rsid w:val="00EC7794"/>
    <w:rsid w:val="00F208C1"/>
    <w:rsid w:val="00F240D8"/>
    <w:rsid w:val="00F3069B"/>
    <w:rsid w:val="00F3127A"/>
    <w:rsid w:val="00F37559"/>
    <w:rsid w:val="00F559D3"/>
    <w:rsid w:val="00F7266E"/>
    <w:rsid w:val="00F956B6"/>
    <w:rsid w:val="00FC21D3"/>
    <w:rsid w:val="00FD482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BE3BC1-54EA-4239-A9FE-7E8F930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4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74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D7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74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D7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D74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D74C0"/>
    <w:pPr>
      <w:jc w:val="both"/>
    </w:pPr>
  </w:style>
  <w:style w:type="paragraph" w:styleId="Odstavecseseznamem">
    <w:name w:val="List Paragraph"/>
    <w:basedOn w:val="Normln"/>
    <w:uiPriority w:val="34"/>
    <w:qFormat/>
    <w:rsid w:val="009D74C0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9D74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4C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7448B"/>
    <w:rPr>
      <w:color w:val="1A8B00"/>
      <w:u w:val="single"/>
    </w:rPr>
  </w:style>
  <w:style w:type="character" w:customStyle="1" w:styleId="odst1">
    <w:name w:val="odst1"/>
    <w:basedOn w:val="Standardnpsmoodstavce"/>
    <w:rsid w:val="0067448B"/>
    <w:rPr>
      <w:b/>
      <w:bCs/>
      <w:color w:val="1060B8"/>
    </w:rPr>
  </w:style>
  <w:style w:type="character" w:styleId="Odkaznakoment">
    <w:name w:val="annotation reference"/>
    <w:basedOn w:val="Standardnpsmoodstavce"/>
    <w:uiPriority w:val="99"/>
    <w:semiHidden/>
    <w:unhideWhenUsed/>
    <w:rsid w:val="000B0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12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1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1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Cernohlavkova Gabriela</dc:creator>
  <cp:lastModifiedBy>Fialova Lenka</cp:lastModifiedBy>
  <cp:revision>4</cp:revision>
  <cp:lastPrinted>2016-11-30T12:02:00Z</cp:lastPrinted>
  <dcterms:created xsi:type="dcterms:W3CDTF">2017-02-23T06:48:00Z</dcterms:created>
  <dcterms:modified xsi:type="dcterms:W3CDTF">2017-10-23T12:31:00Z</dcterms:modified>
</cp:coreProperties>
</file>