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E99" w:rsidRDefault="00732E99" w:rsidP="007C6BA6">
      <w:pPr>
        <w:ind w:left="5103" w:hanging="5103"/>
        <w:rPr>
          <w:rFonts w:cs="Arial"/>
          <w:b/>
        </w:rPr>
      </w:pPr>
      <w:bookmarkStart w:id="0" w:name="_GoBack"/>
      <w:bookmarkEnd w:id="0"/>
      <w:r w:rsidRPr="00732E99">
        <w:rPr>
          <w:rFonts w:cs="Arial"/>
          <w:b/>
        </w:rPr>
        <w:t>Příloha č. 12 Rámcové dohody - Vzor Dodacího listu</w:t>
      </w:r>
      <w:r w:rsidR="007C6BA6" w:rsidRPr="00DC6852">
        <w:rPr>
          <w:rFonts w:cs="Arial"/>
          <w:b/>
        </w:rPr>
        <w:tab/>
      </w:r>
    </w:p>
    <w:p w:rsidR="00732E99" w:rsidRDefault="00732E99" w:rsidP="007C6BA6">
      <w:pPr>
        <w:ind w:left="5103" w:hanging="5103"/>
        <w:rPr>
          <w:rFonts w:cs="Arial"/>
          <w:b/>
        </w:rPr>
      </w:pPr>
    </w:p>
    <w:p w:rsidR="00732E99" w:rsidRDefault="00732E99" w:rsidP="007C6BA6">
      <w:pPr>
        <w:ind w:left="5103" w:hanging="5103"/>
        <w:rPr>
          <w:rFonts w:cs="Arial"/>
          <w:b/>
        </w:rPr>
      </w:pPr>
    </w:p>
    <w:p w:rsidR="00732E99" w:rsidRDefault="00732E99" w:rsidP="007C6BA6">
      <w:pPr>
        <w:ind w:left="5103" w:hanging="5103"/>
        <w:rPr>
          <w:rFonts w:cs="Arial"/>
          <w:b/>
        </w:rPr>
      </w:pPr>
    </w:p>
    <w:p w:rsidR="007C6BA6" w:rsidRPr="00DC6852" w:rsidRDefault="007C6BA6" w:rsidP="007C6BA6">
      <w:pPr>
        <w:ind w:left="5103" w:hanging="5103"/>
        <w:rPr>
          <w:rFonts w:cs="Arial"/>
          <w:b/>
        </w:rPr>
      </w:pPr>
      <w:r w:rsidRPr="00DC6852">
        <w:rPr>
          <w:rFonts w:cs="Arial"/>
          <w:b/>
        </w:rPr>
        <w:tab/>
      </w:r>
      <w:r w:rsidRPr="00DC6852">
        <w:rPr>
          <w:rFonts w:cs="Arial"/>
          <w:b/>
        </w:rPr>
        <w:tab/>
        <w:t xml:space="preserve"> </w:t>
      </w:r>
      <w:r w:rsidRPr="00DC6852">
        <w:rPr>
          <w:rFonts w:cs="Arial"/>
          <w:b/>
          <w:szCs w:val="20"/>
        </w:rPr>
        <w:t xml:space="preserve">Celkový počet stran: </w:t>
      </w:r>
      <w:r w:rsidRPr="00DC6852">
        <w:rPr>
          <w:rFonts w:cs="Arial"/>
          <w:b/>
          <w:szCs w:val="20"/>
          <w:highlight w:val="yellow"/>
        </w:rPr>
        <w:t>***</w:t>
      </w:r>
    </w:p>
    <w:p w:rsidR="007C6BA6" w:rsidRDefault="007C6BA6" w:rsidP="007C6BA6">
      <w:pPr>
        <w:rPr>
          <w:rFonts w:cs="Arial"/>
        </w:rPr>
      </w:pPr>
      <w:r w:rsidRPr="00DC6852">
        <w:rPr>
          <w:rFonts w:cs="Arial"/>
          <w:b/>
        </w:rPr>
        <w:tab/>
      </w:r>
      <w:r w:rsidRPr="00DC6852">
        <w:rPr>
          <w:rFonts w:cs="Arial"/>
        </w:rPr>
        <w:tab/>
      </w:r>
    </w:p>
    <w:tbl>
      <w:tblPr>
        <w:tblStyle w:val="Mkatabulky"/>
        <w:tblW w:w="9393" w:type="dxa"/>
        <w:tblInd w:w="8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68"/>
        <w:gridCol w:w="658"/>
        <w:gridCol w:w="4367"/>
      </w:tblGrid>
      <w:tr w:rsidR="007C6BA6" w:rsidTr="00CE7941">
        <w:tc>
          <w:tcPr>
            <w:tcW w:w="4368" w:type="dxa"/>
          </w:tcPr>
          <w:p w:rsidR="007C6BA6" w:rsidRPr="00DC6852" w:rsidRDefault="007C6BA6" w:rsidP="00CE79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Dodavatel</w:t>
            </w:r>
            <w:r w:rsidRPr="00DC6852">
              <w:rPr>
                <w:rFonts w:cs="Arial"/>
                <w:b/>
              </w:rPr>
              <w:t>:</w:t>
            </w:r>
          </w:p>
          <w:p w:rsidR="007C6BA6" w:rsidRPr="00DC6852" w:rsidRDefault="007C6BA6" w:rsidP="00CE7941">
            <w:pPr>
              <w:rPr>
                <w:rFonts w:cs="Arial"/>
                <w:b/>
              </w:rPr>
            </w:pPr>
          </w:p>
          <w:p w:rsidR="007C6BA6" w:rsidRPr="00DC6852" w:rsidRDefault="007C6BA6" w:rsidP="00CE7941">
            <w:pPr>
              <w:rPr>
                <w:rFonts w:eastAsia="Arial Unicode MS" w:cs="Arial"/>
                <w:bCs/>
                <w:highlight w:val="yellow"/>
              </w:rPr>
            </w:pPr>
            <w:r w:rsidRPr="00DC6852">
              <w:rPr>
                <w:rFonts w:eastAsia="Arial Unicode MS" w:cs="Arial"/>
                <w:bCs/>
                <w:highlight w:val="yellow"/>
              </w:rPr>
              <w:t>Název</w:t>
            </w:r>
          </w:p>
          <w:p w:rsidR="007C6BA6" w:rsidRPr="00DC6852" w:rsidRDefault="007C6BA6" w:rsidP="00CE7941">
            <w:pPr>
              <w:tabs>
                <w:tab w:val="left" w:pos="1560"/>
              </w:tabs>
              <w:rPr>
                <w:rFonts w:eastAsia="Arial Unicode MS" w:cs="Arial"/>
              </w:rPr>
            </w:pPr>
            <w:r w:rsidRPr="00DC6852">
              <w:rPr>
                <w:rFonts w:eastAsia="Arial Unicode MS" w:cs="Arial"/>
                <w:highlight w:val="yellow"/>
              </w:rPr>
              <w:t>sídlo</w:t>
            </w:r>
          </w:p>
          <w:p w:rsidR="007C6BA6" w:rsidRPr="00DC6852" w:rsidRDefault="007C6BA6" w:rsidP="00CE7941">
            <w:pPr>
              <w:tabs>
                <w:tab w:val="left" w:pos="1560"/>
              </w:tabs>
              <w:rPr>
                <w:rFonts w:eastAsia="Arial Unicode MS" w:cs="Arial"/>
              </w:rPr>
            </w:pPr>
            <w:r w:rsidRPr="00DC6852">
              <w:rPr>
                <w:rFonts w:eastAsia="Arial Unicode MS" w:cs="Arial"/>
              </w:rPr>
              <w:t xml:space="preserve">IČO: </w:t>
            </w:r>
            <w:r w:rsidRPr="00DC6852">
              <w:rPr>
                <w:rFonts w:eastAsia="Arial Unicode MS" w:cs="Arial"/>
                <w:highlight w:val="yellow"/>
              </w:rPr>
              <w:t>***</w:t>
            </w:r>
          </w:p>
          <w:p w:rsidR="007C6BA6" w:rsidRPr="00DC6852" w:rsidRDefault="007C6BA6" w:rsidP="00CE7941">
            <w:pPr>
              <w:tabs>
                <w:tab w:val="left" w:pos="1560"/>
              </w:tabs>
              <w:rPr>
                <w:rFonts w:eastAsia="Arial Unicode MS" w:cs="Arial"/>
              </w:rPr>
            </w:pPr>
            <w:r w:rsidRPr="00DC6852">
              <w:rPr>
                <w:rFonts w:eastAsia="Arial Unicode MS" w:cs="Arial"/>
              </w:rPr>
              <w:t xml:space="preserve">DIČ: </w:t>
            </w:r>
            <w:r w:rsidRPr="00DC6852">
              <w:rPr>
                <w:rFonts w:eastAsia="Arial Unicode MS" w:cs="Arial"/>
                <w:highlight w:val="yellow"/>
              </w:rPr>
              <w:t>***</w:t>
            </w:r>
          </w:p>
          <w:p w:rsidR="007C6BA6" w:rsidRDefault="007C6BA6" w:rsidP="00CE7941">
            <w:pPr>
              <w:rPr>
                <w:rFonts w:cs="Arial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7C6BA6" w:rsidRDefault="007C6BA6" w:rsidP="00CE7941">
            <w:pPr>
              <w:rPr>
                <w:rFonts w:cs="Arial"/>
              </w:rPr>
            </w:pPr>
          </w:p>
        </w:tc>
        <w:tc>
          <w:tcPr>
            <w:tcW w:w="4367" w:type="dxa"/>
          </w:tcPr>
          <w:p w:rsidR="007C6BA6" w:rsidRPr="00DC6852" w:rsidRDefault="007C6BA6" w:rsidP="00CE7941">
            <w:pPr>
              <w:tabs>
                <w:tab w:val="left" w:pos="439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Odběratel</w:t>
            </w:r>
            <w:r w:rsidRPr="00DC6852">
              <w:rPr>
                <w:rFonts w:cs="Arial"/>
                <w:b/>
              </w:rPr>
              <w:t>:</w:t>
            </w:r>
          </w:p>
          <w:p w:rsidR="007C6BA6" w:rsidRPr="00DC6852" w:rsidRDefault="007C6BA6" w:rsidP="00CE7941">
            <w:pPr>
              <w:tabs>
                <w:tab w:val="left" w:pos="4395"/>
              </w:tabs>
              <w:rPr>
                <w:rFonts w:cs="Arial"/>
                <w:b/>
              </w:rPr>
            </w:pPr>
          </w:p>
          <w:p w:rsidR="007C6BA6" w:rsidRPr="00DC6852" w:rsidRDefault="007C6BA6" w:rsidP="00CE7941">
            <w:pPr>
              <w:rPr>
                <w:rFonts w:eastAsia="Arial Unicode MS" w:cs="Arial"/>
                <w:bCs/>
                <w:highlight w:val="yellow"/>
              </w:rPr>
            </w:pPr>
            <w:r w:rsidRPr="00DC6852">
              <w:rPr>
                <w:rFonts w:eastAsia="Arial Unicode MS" w:cs="Arial"/>
                <w:bCs/>
                <w:highlight w:val="yellow"/>
              </w:rPr>
              <w:t>Název</w:t>
            </w:r>
          </w:p>
          <w:p w:rsidR="007C6BA6" w:rsidRPr="00DC6852" w:rsidRDefault="007C6BA6" w:rsidP="00CE7941">
            <w:pPr>
              <w:tabs>
                <w:tab w:val="left" w:pos="1560"/>
              </w:tabs>
              <w:rPr>
                <w:rFonts w:eastAsia="Arial Unicode MS" w:cs="Arial"/>
              </w:rPr>
            </w:pPr>
            <w:r w:rsidRPr="00DC6852">
              <w:rPr>
                <w:rFonts w:eastAsia="Arial Unicode MS" w:cs="Arial"/>
                <w:highlight w:val="yellow"/>
              </w:rPr>
              <w:t>sídlo</w:t>
            </w:r>
          </w:p>
          <w:p w:rsidR="007C6BA6" w:rsidRPr="00DC6852" w:rsidRDefault="007C6BA6" w:rsidP="00CE7941">
            <w:pPr>
              <w:tabs>
                <w:tab w:val="left" w:pos="1560"/>
              </w:tabs>
              <w:rPr>
                <w:rFonts w:eastAsia="Arial Unicode MS" w:cs="Arial"/>
              </w:rPr>
            </w:pPr>
            <w:r w:rsidRPr="00DC6852">
              <w:rPr>
                <w:rFonts w:eastAsia="Arial Unicode MS" w:cs="Arial"/>
              </w:rPr>
              <w:t xml:space="preserve">IČO: </w:t>
            </w:r>
            <w:r w:rsidRPr="00DC6852">
              <w:rPr>
                <w:rFonts w:eastAsia="Arial Unicode MS" w:cs="Arial"/>
                <w:highlight w:val="yellow"/>
              </w:rPr>
              <w:t>***</w:t>
            </w:r>
          </w:p>
          <w:p w:rsidR="007C6BA6" w:rsidRPr="00DC6852" w:rsidRDefault="007C6BA6" w:rsidP="00CE7941">
            <w:pPr>
              <w:tabs>
                <w:tab w:val="left" w:pos="1560"/>
              </w:tabs>
              <w:rPr>
                <w:rFonts w:eastAsia="Arial Unicode MS" w:cs="Arial"/>
              </w:rPr>
            </w:pPr>
            <w:r w:rsidRPr="00DC6852">
              <w:rPr>
                <w:rFonts w:eastAsia="Arial Unicode MS" w:cs="Arial"/>
              </w:rPr>
              <w:t xml:space="preserve">DIČ: </w:t>
            </w:r>
            <w:r w:rsidRPr="00DC6852">
              <w:rPr>
                <w:rFonts w:eastAsia="Arial Unicode MS" w:cs="Arial"/>
                <w:highlight w:val="yellow"/>
              </w:rPr>
              <w:t>***</w:t>
            </w:r>
          </w:p>
          <w:p w:rsidR="007C6BA6" w:rsidRDefault="009005B6">
            <w:pPr>
              <w:rPr>
                <w:rFonts w:cs="Arial"/>
              </w:rPr>
            </w:pPr>
            <w:r>
              <w:rPr>
                <w:rFonts w:cs="Arial"/>
              </w:rPr>
              <w:t>Jméno a příjmení Oprávněné osoby Odběratele:</w:t>
            </w:r>
          </w:p>
        </w:tc>
      </w:tr>
    </w:tbl>
    <w:p w:rsidR="007C6BA6" w:rsidRPr="00DC6852" w:rsidRDefault="007C6BA6" w:rsidP="007C6BA6">
      <w:pPr>
        <w:rPr>
          <w:rFonts w:cs="Arial"/>
        </w:rPr>
      </w:pPr>
    </w:p>
    <w:p w:rsidR="007C6BA6" w:rsidRDefault="007C6BA6" w:rsidP="007C6BA6">
      <w:pPr>
        <w:spacing w:before="120" w:after="120"/>
        <w:rPr>
          <w:rFonts w:cs="Arial"/>
          <w:b/>
        </w:rPr>
      </w:pPr>
      <w:r w:rsidRPr="00DC6852">
        <w:rPr>
          <w:rFonts w:cs="Arial"/>
          <w:b/>
        </w:rPr>
        <w:t xml:space="preserve">Předmět </w:t>
      </w:r>
      <w:r w:rsidR="00632D2B">
        <w:rPr>
          <w:rFonts w:cs="Arial"/>
          <w:b/>
        </w:rPr>
        <w:t>dodání</w:t>
      </w:r>
      <w:r w:rsidRPr="00DC6852">
        <w:rPr>
          <w:rFonts w:cs="Arial"/>
          <w:b/>
        </w:rPr>
        <w:t>:</w:t>
      </w:r>
    </w:p>
    <w:tbl>
      <w:tblPr>
        <w:tblStyle w:val="Mkatabulky"/>
        <w:tblW w:w="9412" w:type="dxa"/>
        <w:tblInd w:w="52" w:type="dxa"/>
        <w:tblLook w:val="04A0" w:firstRow="1" w:lastRow="0" w:firstColumn="1" w:lastColumn="0" w:noHBand="0" w:noVBand="1"/>
      </w:tblPr>
      <w:tblGrid>
        <w:gridCol w:w="9412"/>
      </w:tblGrid>
      <w:tr w:rsidR="007C6BA6" w:rsidTr="00CE7941">
        <w:tc>
          <w:tcPr>
            <w:tcW w:w="9412" w:type="dxa"/>
          </w:tcPr>
          <w:p w:rsidR="007C6BA6" w:rsidRPr="007E5B97" w:rsidRDefault="007C6BA6" w:rsidP="006A3792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DC6852">
              <w:rPr>
                <w:rFonts w:cs="Arial"/>
              </w:rPr>
              <w:t xml:space="preserve">Předmětem </w:t>
            </w:r>
            <w:r w:rsidR="00632D2B">
              <w:rPr>
                <w:rFonts w:cs="Arial"/>
              </w:rPr>
              <w:t>dodání</w:t>
            </w:r>
            <w:r w:rsidRPr="00DC6852">
              <w:rPr>
                <w:rFonts w:cs="Arial"/>
              </w:rPr>
              <w:t xml:space="preserve"> je Předmět plnění </w:t>
            </w:r>
            <w:r w:rsidR="00716831">
              <w:rPr>
                <w:rFonts w:cs="Arial"/>
              </w:rPr>
              <w:t xml:space="preserve">dodaný na základě </w:t>
            </w:r>
            <w:r>
              <w:rPr>
                <w:rFonts w:cs="Arial"/>
              </w:rPr>
              <w:t xml:space="preserve">Kupní smlouvy č.j. </w:t>
            </w:r>
            <w:r w:rsidRPr="007E5B97">
              <w:rPr>
                <w:rFonts w:cs="Arial"/>
                <w:highlight w:val="yellow"/>
              </w:rPr>
              <w:t>***</w:t>
            </w:r>
            <w:r>
              <w:rPr>
                <w:rFonts w:cs="Arial"/>
              </w:rPr>
              <w:t xml:space="preserve">, uzavřené dne </w:t>
            </w:r>
            <w:r w:rsidRPr="007E5B97">
              <w:rPr>
                <w:rFonts w:cs="Arial"/>
                <w:highlight w:val="yellow"/>
              </w:rPr>
              <w:t>***</w:t>
            </w:r>
            <w:r>
              <w:rPr>
                <w:rFonts w:cs="Arial"/>
              </w:rPr>
              <w:t xml:space="preserve"> </w:t>
            </w:r>
            <w:r w:rsidR="00716831">
              <w:rPr>
                <w:rFonts w:cs="Arial"/>
              </w:rPr>
              <w:t>za podmínek stanovených Rámcovou dohodou</w:t>
            </w:r>
            <w:r w:rsidRPr="00DC68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na </w:t>
            </w:r>
            <w:r w:rsidR="006A3792">
              <w:rPr>
                <w:rFonts w:cs="Arial"/>
              </w:rPr>
              <w:t>Nákup osobních automobilů v rámci Centrálního nákupu státu</w:t>
            </w:r>
            <w:r w:rsidRPr="00DC6852">
              <w:rPr>
                <w:rFonts w:cs="Arial"/>
                <w:szCs w:val="20"/>
              </w:rPr>
              <w:t>, č</w:t>
            </w:r>
            <w:r>
              <w:rPr>
                <w:rFonts w:cs="Arial"/>
                <w:szCs w:val="20"/>
              </w:rPr>
              <w:t>.</w:t>
            </w:r>
            <w:r w:rsidRPr="00DC6852">
              <w:rPr>
                <w:rFonts w:cs="Arial"/>
                <w:szCs w:val="20"/>
              </w:rPr>
              <w:t xml:space="preserve">j. </w:t>
            </w:r>
            <w:r w:rsidRPr="00DC6852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, </w:t>
            </w:r>
            <w:r w:rsidR="00716831">
              <w:rPr>
                <w:rFonts w:cs="Arial"/>
                <w:szCs w:val="20"/>
              </w:rPr>
              <w:t>uzavřenou</w:t>
            </w:r>
            <w:r w:rsidRPr="00DC6852">
              <w:rPr>
                <w:rFonts w:cs="Arial"/>
                <w:szCs w:val="20"/>
              </w:rPr>
              <w:t xml:space="preserve"> dne </w:t>
            </w:r>
            <w:r w:rsidRPr="00DC6852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7C6BA6" w:rsidRPr="00DC6852" w:rsidRDefault="007C6BA6" w:rsidP="007C6BA6">
      <w:pPr>
        <w:rPr>
          <w:rFonts w:cs="Arial"/>
          <w:b/>
        </w:rPr>
      </w:pPr>
    </w:p>
    <w:p w:rsidR="00732E99" w:rsidRDefault="00732E99" w:rsidP="007C6BA6">
      <w:pPr>
        <w:spacing w:before="120" w:after="120"/>
        <w:rPr>
          <w:rFonts w:cs="Arial"/>
          <w:b/>
        </w:rPr>
        <w:sectPr w:rsidR="00732E99" w:rsidSect="007C6BA6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6BA6" w:rsidRDefault="00716831" w:rsidP="007C6BA6">
      <w:pPr>
        <w:spacing w:before="120" w:after="120"/>
        <w:rPr>
          <w:rFonts w:cs="Arial"/>
          <w:b/>
        </w:rPr>
      </w:pPr>
      <w:r>
        <w:rPr>
          <w:rFonts w:cs="Arial"/>
          <w:b/>
        </w:rPr>
        <w:lastRenderedPageBreak/>
        <w:t>Předmětem dodání jsou</w:t>
      </w:r>
      <w:r w:rsidR="007C6BA6">
        <w:rPr>
          <w:rStyle w:val="Znakapoznpodarou"/>
          <w:rFonts w:cs="Arial"/>
          <w:b/>
        </w:rPr>
        <w:footnoteReference w:id="1"/>
      </w:r>
      <w:r w:rsidR="007C6BA6" w:rsidRPr="00DC6852">
        <w:rPr>
          <w:rFonts w:cs="Arial"/>
          <w:b/>
        </w:rPr>
        <w:t>:</w:t>
      </w:r>
    </w:p>
    <w:tbl>
      <w:tblPr>
        <w:tblStyle w:val="Mkatabulky"/>
        <w:tblW w:w="136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  <w:gridCol w:w="1952"/>
        <w:gridCol w:w="1953"/>
      </w:tblGrid>
      <w:tr w:rsidR="006120B6" w:rsidRPr="006711F9" w:rsidTr="006120B6">
        <w:trPr>
          <w:trHeight w:val="43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6120B6" w:rsidRPr="00B01A76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01A76">
              <w:rPr>
                <w:rFonts w:cs="Arial"/>
                <w:sz w:val="20"/>
                <w:szCs w:val="20"/>
              </w:rPr>
              <w:t>Specifikace osobního automobilu v dané výbavě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6120B6" w:rsidRPr="00B01A76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01A76">
              <w:rPr>
                <w:sz w:val="20"/>
                <w:szCs w:val="20"/>
              </w:rPr>
              <w:t>Tovární značka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6120B6" w:rsidRPr="00B01A76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01A76">
              <w:rPr>
                <w:sz w:val="20"/>
                <w:szCs w:val="20"/>
              </w:rPr>
              <w:t>Obchodní označení modelu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6120B6" w:rsidRPr="00B01A76" w:rsidRDefault="006120B6" w:rsidP="00B01A7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01A76">
              <w:rPr>
                <w:rFonts w:cs="Arial"/>
                <w:sz w:val="20"/>
                <w:szCs w:val="20"/>
              </w:rPr>
              <w:t>Jednotková cena za 1 Osobní automobil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6120B6" w:rsidRPr="00B01A76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01A76">
              <w:rPr>
                <w:rFonts w:cs="Arial"/>
                <w:sz w:val="20"/>
                <w:szCs w:val="20"/>
              </w:rPr>
              <w:t>Počet dodaných Osobních automobilů: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6120B6" w:rsidRPr="00B01A76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01A76">
              <w:rPr>
                <w:rFonts w:cs="Arial"/>
                <w:sz w:val="20"/>
                <w:szCs w:val="20"/>
              </w:rPr>
              <w:t>Výčet VIN kódů dodaných Osobních automobilů: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6120B6" w:rsidRPr="00B01A76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01A76">
              <w:rPr>
                <w:rFonts w:cs="Arial"/>
                <w:sz w:val="20"/>
                <w:szCs w:val="20"/>
              </w:rPr>
              <w:t>Výčet RZ dodaných Osobních automobilů:</w:t>
            </w:r>
            <w:r w:rsidR="004E43C7">
              <w:rPr>
                <w:rStyle w:val="Znakapoznpodarou"/>
                <w:rFonts w:cs="Arial"/>
                <w:sz w:val="20"/>
                <w:szCs w:val="20"/>
              </w:rPr>
              <w:footnoteReference w:id="2"/>
            </w:r>
          </w:p>
        </w:tc>
      </w:tr>
      <w:tr w:rsidR="006120B6" w:rsidRPr="006711F9" w:rsidTr="006120B6">
        <w:trPr>
          <w:trHeight w:val="437"/>
        </w:trPr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20B6" w:rsidRPr="006711F9" w:rsidTr="006120B6">
        <w:trPr>
          <w:trHeight w:val="437"/>
        </w:trPr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20B6" w:rsidRPr="006711F9" w:rsidTr="006120B6">
        <w:trPr>
          <w:trHeight w:val="437"/>
        </w:trPr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20B6" w:rsidRPr="006711F9" w:rsidTr="006120B6">
        <w:trPr>
          <w:trHeight w:val="437"/>
        </w:trPr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20B6" w:rsidRPr="006711F9" w:rsidTr="006120B6">
        <w:trPr>
          <w:trHeight w:val="437"/>
        </w:trPr>
        <w:tc>
          <w:tcPr>
            <w:tcW w:w="1952" w:type="dxa"/>
            <w:vAlign w:val="center"/>
          </w:tcPr>
          <w:p w:rsidR="006120B6" w:rsidRPr="00A86524" w:rsidRDefault="006120B6" w:rsidP="00B01A76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20B6" w:rsidRPr="006711F9" w:rsidTr="006120B6">
        <w:trPr>
          <w:trHeight w:val="437"/>
        </w:trPr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20B6" w:rsidRPr="00A86524" w:rsidRDefault="006120B6" w:rsidP="003A4C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32E99" w:rsidRDefault="00732E99" w:rsidP="007C6BA6">
      <w:pPr>
        <w:spacing w:before="120" w:after="120"/>
        <w:rPr>
          <w:rFonts w:cs="Arial"/>
          <w:b/>
        </w:rPr>
      </w:pP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9922"/>
      </w:tblGrid>
      <w:tr w:rsidR="006120B6" w:rsidRPr="00DC6852" w:rsidTr="006120B6">
        <w:trPr>
          <w:trHeight w:val="454"/>
        </w:trPr>
        <w:tc>
          <w:tcPr>
            <w:tcW w:w="3743" w:type="dxa"/>
            <w:vAlign w:val="center"/>
          </w:tcPr>
          <w:p w:rsidR="006120B6" w:rsidRPr="005E394A" w:rsidRDefault="006120B6" w:rsidP="003A4CAA">
            <w:pPr>
              <w:spacing w:before="60" w:after="60"/>
            </w:pPr>
            <w:r>
              <w:t>Adresa M</w:t>
            </w:r>
            <w:r w:rsidRPr="0065709E">
              <w:t>ísta dodání:</w:t>
            </w:r>
          </w:p>
        </w:tc>
        <w:tc>
          <w:tcPr>
            <w:tcW w:w="9922" w:type="dxa"/>
            <w:vAlign w:val="center"/>
          </w:tcPr>
          <w:p w:rsidR="006120B6" w:rsidRPr="00DC6852" w:rsidRDefault="006120B6" w:rsidP="003A4CAA">
            <w:pPr>
              <w:spacing w:before="60" w:after="60"/>
              <w:rPr>
                <w:rFonts w:cs="Arial"/>
                <w:b/>
              </w:rPr>
            </w:pPr>
          </w:p>
        </w:tc>
      </w:tr>
      <w:tr w:rsidR="006120B6" w:rsidRPr="00DC6852" w:rsidTr="006120B6">
        <w:trPr>
          <w:trHeight w:val="45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6" w:rsidRPr="005E394A" w:rsidRDefault="006120B6" w:rsidP="003A4CAA">
            <w:pPr>
              <w:spacing w:before="60" w:after="60"/>
            </w:pPr>
            <w:r>
              <w:t>Cena za Předmět plnění</w:t>
            </w:r>
            <w:r w:rsidRPr="0065709E">
              <w:t>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6" w:rsidRPr="00DC6852" w:rsidRDefault="006120B6" w:rsidP="003A4CAA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6120B6" w:rsidRDefault="006120B6" w:rsidP="006120B6">
      <w:pPr>
        <w:spacing w:before="60" w:after="60"/>
        <w:rPr>
          <w:rFonts w:cs="Arial"/>
        </w:rPr>
      </w:pP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9922"/>
      </w:tblGrid>
      <w:tr w:rsidR="006120B6" w:rsidRPr="00DC6852" w:rsidTr="006120B6">
        <w:trPr>
          <w:trHeight w:val="454"/>
        </w:trPr>
        <w:tc>
          <w:tcPr>
            <w:tcW w:w="3743" w:type="dxa"/>
            <w:vAlign w:val="center"/>
          </w:tcPr>
          <w:p w:rsidR="006120B6" w:rsidRPr="005E394A" w:rsidRDefault="006120B6" w:rsidP="003A4CAA">
            <w:pPr>
              <w:spacing w:before="60" w:after="60"/>
            </w:pPr>
            <w:r>
              <w:t>Datum</w:t>
            </w:r>
            <w:r w:rsidR="00841378">
              <w:t xml:space="preserve"> a čas</w:t>
            </w:r>
            <w:r>
              <w:t xml:space="preserve"> provedení Dodávky Osobních automobilů</w:t>
            </w:r>
            <w:r w:rsidRPr="005E394A">
              <w:t>:</w:t>
            </w:r>
          </w:p>
        </w:tc>
        <w:tc>
          <w:tcPr>
            <w:tcW w:w="9922" w:type="dxa"/>
            <w:vAlign w:val="center"/>
          </w:tcPr>
          <w:p w:rsidR="006120B6" w:rsidRPr="00DC6852" w:rsidRDefault="006120B6" w:rsidP="003A4CAA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6120B6" w:rsidRPr="00DC6852" w:rsidRDefault="006120B6" w:rsidP="006120B6">
      <w:pPr>
        <w:rPr>
          <w:rFonts w:cs="Arial"/>
        </w:rPr>
      </w:pPr>
    </w:p>
    <w:p w:rsidR="006120B6" w:rsidRDefault="006120B6" w:rsidP="007C6BA6">
      <w:pPr>
        <w:spacing w:before="120" w:after="120"/>
        <w:rPr>
          <w:rFonts w:cs="Arial"/>
          <w:b/>
        </w:rPr>
        <w:sectPr w:rsidR="006120B6" w:rsidSect="00732E99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C6BA6" w:rsidRPr="00DC6852" w:rsidRDefault="00025226" w:rsidP="007C6BA6">
      <w:pPr>
        <w:jc w:val="both"/>
        <w:rPr>
          <w:rFonts w:cs="Arial"/>
        </w:rPr>
      </w:pPr>
      <w:r>
        <w:rPr>
          <w:rFonts w:cs="Arial"/>
        </w:rPr>
        <w:lastRenderedPageBreak/>
        <w:t>Dodací list</w:t>
      </w:r>
      <w:r w:rsidR="007C6BA6" w:rsidRPr="00DC6852">
        <w:rPr>
          <w:rFonts w:cs="Arial"/>
        </w:rPr>
        <w:t xml:space="preserve"> je vyhotoven ve dvou vyhotoveních, jeden je určen pro </w:t>
      </w:r>
      <w:r w:rsidR="007C6BA6">
        <w:rPr>
          <w:rFonts w:cs="Arial"/>
        </w:rPr>
        <w:t>Dodavatele</w:t>
      </w:r>
      <w:r w:rsidR="007C6BA6" w:rsidRPr="00DC6852">
        <w:rPr>
          <w:rFonts w:cs="Arial"/>
        </w:rPr>
        <w:t xml:space="preserve"> a jeden pro </w:t>
      </w:r>
      <w:r w:rsidR="007C6BA6">
        <w:rPr>
          <w:rFonts w:cs="Arial"/>
        </w:rPr>
        <w:t>Odběratele</w:t>
      </w:r>
      <w:r w:rsidR="007C6BA6" w:rsidRPr="00DC6852">
        <w:rPr>
          <w:rFonts w:cs="Arial"/>
        </w:rPr>
        <w:t>.</w:t>
      </w:r>
    </w:p>
    <w:p w:rsidR="007C6BA6" w:rsidRPr="00DC6852" w:rsidRDefault="007C6BA6" w:rsidP="007C6BA6">
      <w:pPr>
        <w:rPr>
          <w:rFonts w:cs="Arial"/>
          <w:b/>
        </w:rPr>
      </w:pPr>
    </w:p>
    <w:p w:rsidR="007C6BA6" w:rsidRPr="00DC6852" w:rsidRDefault="007C6BA6" w:rsidP="007C6BA6">
      <w:pPr>
        <w:rPr>
          <w:rFonts w:cs="Arial"/>
        </w:rPr>
      </w:pPr>
      <w:r w:rsidRPr="00DC6852">
        <w:rPr>
          <w:rFonts w:cs="Arial"/>
          <w:b/>
        </w:rPr>
        <w:t xml:space="preserve">Výsledek: </w:t>
      </w:r>
      <w:r w:rsidRPr="00DC6852">
        <w:rPr>
          <w:rFonts w:cs="Arial"/>
        </w:rPr>
        <w:t>(variantu výsledku označte křížkem)</w:t>
      </w:r>
    </w:p>
    <w:p w:rsidR="007C6BA6" w:rsidRPr="00DC6852" w:rsidRDefault="007C6BA6" w:rsidP="007C6BA6">
      <w:pPr>
        <w:rPr>
          <w:rFonts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261"/>
      </w:tblGrid>
      <w:tr w:rsidR="007C6BA6" w:rsidRPr="00DC6852" w:rsidTr="00CE7941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C6BA6" w:rsidRPr="00DC6852" w:rsidRDefault="007C6BA6" w:rsidP="00CE7941">
            <w:pPr>
              <w:rPr>
                <w:rFonts w:cs="Arial"/>
                <w:b/>
                <w:i/>
              </w:rPr>
            </w:pPr>
            <w:r w:rsidRPr="00DC6852">
              <w:rPr>
                <w:rFonts w:cs="Arial"/>
                <w:b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52">
              <w:rPr>
                <w:rFonts w:cs="Arial"/>
                <w:b/>
                <w:i/>
              </w:rPr>
              <w:instrText xml:space="preserve"> FORMCHECKBOX </w:instrText>
            </w:r>
            <w:r w:rsidR="00CD1136">
              <w:rPr>
                <w:rFonts w:cs="Arial"/>
                <w:b/>
                <w:i/>
              </w:rPr>
            </w:r>
            <w:r w:rsidR="00CD1136">
              <w:rPr>
                <w:rFonts w:cs="Arial"/>
                <w:b/>
                <w:i/>
              </w:rPr>
              <w:fldChar w:fldCharType="separate"/>
            </w:r>
            <w:r w:rsidRPr="00DC6852">
              <w:rPr>
                <w:rFonts w:cs="Arial"/>
                <w:b/>
                <w:i/>
              </w:rPr>
              <w:fldChar w:fldCharType="end"/>
            </w:r>
            <w:r w:rsidRPr="00DC6852">
              <w:rPr>
                <w:rFonts w:cs="Arial"/>
                <w:b/>
                <w:i/>
              </w:rPr>
              <w:t xml:space="preserve"> akceptováno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C6BA6" w:rsidRPr="00DC6852" w:rsidRDefault="007C6BA6" w:rsidP="00CE7941">
            <w:pPr>
              <w:rPr>
                <w:rFonts w:cs="Arial"/>
                <w:b/>
                <w:i/>
              </w:rPr>
            </w:pPr>
            <w:r w:rsidRPr="00DC6852">
              <w:rPr>
                <w:rFonts w:cs="Arial"/>
                <w:b/>
                <w:i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52">
              <w:rPr>
                <w:rFonts w:cs="Arial"/>
                <w:b/>
                <w:i/>
              </w:rPr>
              <w:instrText xml:space="preserve"> FORMCHECKBOX </w:instrText>
            </w:r>
            <w:r w:rsidR="00CD1136">
              <w:rPr>
                <w:rFonts w:cs="Arial"/>
                <w:b/>
                <w:i/>
              </w:rPr>
            </w:r>
            <w:r w:rsidR="00CD1136">
              <w:rPr>
                <w:rFonts w:cs="Arial"/>
                <w:b/>
                <w:i/>
              </w:rPr>
              <w:fldChar w:fldCharType="separate"/>
            </w:r>
            <w:r w:rsidRPr="00DC6852">
              <w:rPr>
                <w:rFonts w:cs="Arial"/>
                <w:b/>
                <w:i/>
              </w:rPr>
              <w:fldChar w:fldCharType="end"/>
            </w:r>
            <w:r w:rsidRPr="00DC6852">
              <w:rPr>
                <w:rFonts w:cs="Arial"/>
                <w:b/>
                <w:i/>
              </w:rPr>
              <w:t xml:space="preserve"> akceptováno s výhradami*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C6BA6" w:rsidRPr="00DC6852" w:rsidRDefault="007C6BA6" w:rsidP="00CE7941">
            <w:pPr>
              <w:rPr>
                <w:rFonts w:cs="Arial"/>
                <w:b/>
                <w:i/>
              </w:rPr>
            </w:pPr>
            <w:r w:rsidRPr="00DC6852">
              <w:rPr>
                <w:rFonts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52">
              <w:rPr>
                <w:rFonts w:cs="Arial"/>
                <w:b/>
                <w:i/>
              </w:rPr>
              <w:instrText xml:space="preserve"> FORMCHECKBOX </w:instrText>
            </w:r>
            <w:r w:rsidR="00CD1136">
              <w:rPr>
                <w:rFonts w:cs="Arial"/>
                <w:b/>
                <w:i/>
              </w:rPr>
            </w:r>
            <w:r w:rsidR="00CD1136">
              <w:rPr>
                <w:rFonts w:cs="Arial"/>
                <w:b/>
                <w:i/>
              </w:rPr>
              <w:fldChar w:fldCharType="separate"/>
            </w:r>
            <w:r w:rsidRPr="00DC6852">
              <w:rPr>
                <w:rFonts w:cs="Arial"/>
                <w:b/>
                <w:i/>
              </w:rPr>
              <w:fldChar w:fldCharType="end"/>
            </w:r>
            <w:r w:rsidRPr="00DC6852">
              <w:rPr>
                <w:rFonts w:cs="Arial"/>
                <w:b/>
                <w:i/>
              </w:rPr>
              <w:t xml:space="preserve"> neakceptováno*</w:t>
            </w:r>
          </w:p>
        </w:tc>
      </w:tr>
      <w:tr w:rsidR="007C6BA6" w:rsidRPr="00177915" w:rsidTr="00CE7941">
        <w:trPr>
          <w:trHeight w:val="340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7941" w:rsidRDefault="00CE7941" w:rsidP="00CE7941">
            <w:pPr>
              <w:rPr>
                <w:rFonts w:cs="Arial"/>
                <w:i/>
              </w:rPr>
            </w:pPr>
          </w:p>
          <w:p w:rsidR="007C6BA6" w:rsidRPr="00177915" w:rsidRDefault="007C6BA6" w:rsidP="00CE7941">
            <w:pPr>
              <w:rPr>
                <w:rFonts w:cs="Arial"/>
                <w:i/>
              </w:rPr>
            </w:pPr>
            <w:r w:rsidRPr="00177915">
              <w:rPr>
                <w:rFonts w:cs="Arial"/>
                <w:i/>
              </w:rPr>
              <w:t xml:space="preserve">* </w:t>
            </w:r>
            <w:r w:rsidR="00CE7941">
              <w:rPr>
                <w:rFonts w:cs="Arial"/>
                <w:i/>
              </w:rPr>
              <w:t>Popis</w:t>
            </w:r>
            <w:r w:rsidRPr="00177915">
              <w:rPr>
                <w:rFonts w:cs="Arial"/>
                <w:i/>
              </w:rPr>
              <w:t xml:space="preserve"> výhrad</w:t>
            </w:r>
            <w:r w:rsidR="00CE7941">
              <w:rPr>
                <w:rFonts w:cs="Arial"/>
                <w:i/>
              </w:rPr>
              <w:t xml:space="preserve"> </w:t>
            </w:r>
            <w:r w:rsidR="00CE7941" w:rsidRPr="00CE7941">
              <w:rPr>
                <w:rFonts w:cs="Arial"/>
                <w:i/>
              </w:rPr>
              <w:t>(příp. odůvodnění odmítnutí převzetí)</w:t>
            </w:r>
            <w:r w:rsidR="00CE7941">
              <w:rPr>
                <w:rFonts w:cs="Arial"/>
                <w:i/>
              </w:rPr>
              <w:t>a další dohodnutý postup:</w:t>
            </w:r>
          </w:p>
        </w:tc>
      </w:tr>
    </w:tbl>
    <w:p w:rsidR="00CE7941" w:rsidRPr="00BF2111" w:rsidRDefault="00CE7941" w:rsidP="00CE7941">
      <w:pPr>
        <w:rPr>
          <w:rFonts w:cs="Arial"/>
          <w:b/>
        </w:rPr>
      </w:pPr>
    </w:p>
    <w:p w:rsidR="00CE7941" w:rsidRPr="00DC6852" w:rsidRDefault="00CE7941" w:rsidP="00E11BD3">
      <w:pPr>
        <w:tabs>
          <w:tab w:val="left" w:pos="2429"/>
        </w:tabs>
        <w:rPr>
          <w:rFonts w:cs="Arial"/>
        </w:rPr>
      </w:pPr>
      <w:r>
        <w:rPr>
          <w:rFonts w:cs="Arial"/>
        </w:rPr>
        <w:tab/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363"/>
        <w:gridCol w:w="2126"/>
        <w:gridCol w:w="3251"/>
      </w:tblGrid>
      <w:tr w:rsidR="00CE7941" w:rsidRPr="00DC6852" w:rsidTr="00EA6470">
        <w:trPr>
          <w:trHeight w:val="451"/>
        </w:trPr>
        <w:tc>
          <w:tcPr>
            <w:tcW w:w="1748" w:type="dxa"/>
            <w:vAlign w:val="center"/>
          </w:tcPr>
          <w:p w:rsidR="00CE7941" w:rsidRPr="00DC6852" w:rsidRDefault="00CE7941" w:rsidP="00CE7941">
            <w:pPr>
              <w:spacing w:before="60" w:after="60"/>
              <w:jc w:val="center"/>
              <w:rPr>
                <w:rFonts w:cs="Arial"/>
                <w:b/>
              </w:rPr>
            </w:pPr>
            <w:r w:rsidRPr="00DC6852">
              <w:rPr>
                <w:rFonts w:cs="Arial"/>
                <w:b/>
              </w:rPr>
              <w:t>Popis výhrad</w:t>
            </w:r>
          </w:p>
        </w:tc>
        <w:tc>
          <w:tcPr>
            <w:tcW w:w="2363" w:type="dxa"/>
            <w:vAlign w:val="center"/>
          </w:tcPr>
          <w:p w:rsidR="00CE7941" w:rsidRPr="00DC6852" w:rsidRDefault="00CE7941" w:rsidP="00CE794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Způsob odstranění výhrad</w:t>
            </w:r>
          </w:p>
        </w:tc>
        <w:tc>
          <w:tcPr>
            <w:tcW w:w="2126" w:type="dxa"/>
            <w:vAlign w:val="center"/>
          </w:tcPr>
          <w:p w:rsidR="00CE7941" w:rsidRDefault="00CE7941" w:rsidP="00CE794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Lhůta pro odstranění výhrad</w:t>
            </w:r>
          </w:p>
        </w:tc>
        <w:tc>
          <w:tcPr>
            <w:tcW w:w="3251" w:type="dxa"/>
            <w:vAlign w:val="center"/>
          </w:tcPr>
          <w:p w:rsidR="00CE7941" w:rsidRDefault="00CE7941" w:rsidP="00CE794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Vyjádření Dodavatele</w:t>
            </w:r>
          </w:p>
        </w:tc>
      </w:tr>
      <w:tr w:rsidR="00CE7941" w:rsidRPr="00177915" w:rsidTr="00EA6470">
        <w:trPr>
          <w:trHeight w:val="451"/>
        </w:trPr>
        <w:tc>
          <w:tcPr>
            <w:tcW w:w="1748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2363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3251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</w:tr>
      <w:tr w:rsidR="00CE7941" w:rsidRPr="00177915" w:rsidTr="00EA6470">
        <w:trPr>
          <w:trHeight w:val="451"/>
        </w:trPr>
        <w:tc>
          <w:tcPr>
            <w:tcW w:w="1748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2363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3251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</w:tr>
      <w:tr w:rsidR="00CE7941" w:rsidRPr="00177915" w:rsidTr="00EA6470">
        <w:trPr>
          <w:trHeight w:val="451"/>
        </w:trPr>
        <w:tc>
          <w:tcPr>
            <w:tcW w:w="1748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2363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  <w:tc>
          <w:tcPr>
            <w:tcW w:w="3251" w:type="dxa"/>
            <w:vAlign w:val="center"/>
          </w:tcPr>
          <w:p w:rsidR="00CE7941" w:rsidRPr="00177915" w:rsidRDefault="00CE7941" w:rsidP="00CE7941">
            <w:pPr>
              <w:spacing w:before="60" w:after="60"/>
              <w:rPr>
                <w:rFonts w:cs="Arial"/>
              </w:rPr>
            </w:pPr>
          </w:p>
        </w:tc>
      </w:tr>
    </w:tbl>
    <w:p w:rsidR="00CE7941" w:rsidRDefault="00CE7941" w:rsidP="007C6BA6">
      <w:pPr>
        <w:rPr>
          <w:rFonts w:cs="Arial"/>
        </w:rPr>
      </w:pPr>
    </w:p>
    <w:p w:rsidR="00256354" w:rsidRDefault="00256354" w:rsidP="00256354">
      <w:pPr>
        <w:widowControl w:val="0"/>
        <w:spacing w:before="120" w:afterLines="120" w:after="28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Čestné prohlášení Dodavatele:</w:t>
      </w:r>
    </w:p>
    <w:p w:rsidR="00256354" w:rsidRPr="00EF47A8" w:rsidRDefault="00256354" w:rsidP="00256354">
      <w:pPr>
        <w:widowControl w:val="0"/>
        <w:spacing w:before="120" w:afterLines="120" w:after="288"/>
        <w:jc w:val="both"/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Pr="00EF47A8">
        <w:rPr>
          <w:rFonts w:cs="Arial"/>
          <w:szCs w:val="20"/>
        </w:rPr>
        <w:t xml:space="preserve"> prohlašuje, že: </w:t>
      </w:r>
    </w:p>
    <w:p w:rsidR="00256354" w:rsidRPr="00EF47A8" w:rsidRDefault="00256354" w:rsidP="00256354">
      <w:pPr>
        <w:widowControl w:val="0"/>
        <w:spacing w:before="120" w:afterLines="120" w:after="288"/>
        <w:jc w:val="both"/>
        <w:rPr>
          <w:rFonts w:cs="Arial"/>
          <w:szCs w:val="20"/>
        </w:rPr>
      </w:pPr>
      <w:r w:rsidRPr="00EF47A8">
        <w:rPr>
          <w:rFonts w:cs="Arial"/>
          <w:szCs w:val="20"/>
        </w:rPr>
        <w:t xml:space="preserve">Předmět </w:t>
      </w:r>
      <w:r>
        <w:rPr>
          <w:rFonts w:cs="Arial"/>
          <w:szCs w:val="20"/>
        </w:rPr>
        <w:t>dodání</w:t>
      </w:r>
      <w:r w:rsidRPr="00EF47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vyhovuje ve smyslu čl. I</w:t>
      </w:r>
      <w:r w:rsidRPr="00EF47A8">
        <w:rPr>
          <w:rFonts w:cs="Arial"/>
          <w:szCs w:val="20"/>
        </w:rPr>
        <w:t xml:space="preserve"> odst. </w:t>
      </w:r>
      <w:r>
        <w:rPr>
          <w:rFonts w:cs="Arial"/>
          <w:szCs w:val="20"/>
        </w:rPr>
        <w:t>13</w:t>
      </w:r>
      <w:r w:rsidRPr="00EF47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Rámcové dohody</w:t>
      </w:r>
      <w:r w:rsidRPr="00EF47A8">
        <w:rPr>
          <w:rFonts w:cs="Arial"/>
          <w:szCs w:val="20"/>
        </w:rPr>
        <w:t xml:space="preserve"> bezpečnostním standardům, jejichž použití je obvyklé u obdobných produktů, a rovněž odpovídá závazným i doporučujícím technickým, bezpečnostním a hygienickým normám platným v České republice.</w:t>
      </w:r>
    </w:p>
    <w:p w:rsidR="00256354" w:rsidRPr="00EF47A8" w:rsidRDefault="00256354" w:rsidP="00256354">
      <w:pPr>
        <w:pStyle w:val="Nadpis2"/>
        <w:numPr>
          <w:ilvl w:val="0"/>
          <w:numId w:val="0"/>
        </w:numPr>
      </w:pPr>
      <w:r w:rsidRPr="00EF47A8">
        <w:rPr>
          <w:rFonts w:cs="Arial"/>
        </w:rPr>
        <w:t xml:space="preserve">Předmětem </w:t>
      </w:r>
      <w:r>
        <w:rPr>
          <w:rFonts w:cs="Arial"/>
        </w:rPr>
        <w:t>dodání</w:t>
      </w:r>
      <w:r w:rsidRPr="00EF47A8">
        <w:rPr>
          <w:rFonts w:cs="Arial"/>
        </w:rPr>
        <w:t xml:space="preserve"> jsou</w:t>
      </w:r>
      <w:r w:rsidRPr="00EF47A8">
        <w:t xml:space="preserve"> ve smyslu čl. </w:t>
      </w:r>
      <w:r>
        <w:t>I</w:t>
      </w:r>
      <w:r w:rsidRPr="00EF47A8">
        <w:t xml:space="preserve"> odst. </w:t>
      </w:r>
      <w:r>
        <w:t>6 Rámcové dohody</w:t>
      </w:r>
      <w:r w:rsidRPr="00EF47A8">
        <w:t xml:space="preserve"> </w:t>
      </w:r>
      <w:r>
        <w:t>nové Osobní automobily, tj. nepoužité, nepoškozené a připravené</w:t>
      </w:r>
      <w:r w:rsidRPr="00EF47A8">
        <w:t xml:space="preserve"> k řádnému provozu. </w:t>
      </w:r>
    </w:p>
    <w:p w:rsidR="00256354" w:rsidRPr="00EF47A8" w:rsidRDefault="00256354" w:rsidP="00256354">
      <w:pPr>
        <w:pStyle w:val="Nadpis2"/>
        <w:numPr>
          <w:ilvl w:val="0"/>
          <w:numId w:val="0"/>
        </w:numPr>
      </w:pPr>
      <w:r w:rsidRPr="00EF47A8">
        <w:t xml:space="preserve">Ve smyslu čl. </w:t>
      </w:r>
      <w:r>
        <w:t xml:space="preserve">I </w:t>
      </w:r>
      <w:r w:rsidRPr="00EF47A8">
        <w:t xml:space="preserve">odst. </w:t>
      </w:r>
      <w:r>
        <w:t>9 Rámcové dohody</w:t>
      </w:r>
      <w:r w:rsidRPr="00EF47A8">
        <w:t xml:space="preserve"> obě sady dodaných pneumatik (tj. zimní i letní) vč. disků odpovídají hmotnostním a ryc</w:t>
      </w:r>
      <w:r>
        <w:t>hlostním specifikacím Předmětu dodání</w:t>
      </w:r>
      <w:r w:rsidRPr="00EF47A8">
        <w:t xml:space="preserve"> a pocházejí z prvovýroby, tj. nejedná o protektory a zároveň nejsou k okamžiku podpisu tohoto </w:t>
      </w:r>
      <w:r>
        <w:t>Dodacího listu</w:t>
      </w:r>
      <w:r w:rsidRPr="00EF47A8">
        <w:t xml:space="preserve"> starší 18 měsíců a jsou nepoužité, tj. nemají najeto více než 50 km a zároveň mají hloubku dezénu min. 8 mm. </w:t>
      </w:r>
    </w:p>
    <w:p w:rsidR="007C6BA6" w:rsidRDefault="007C6BA6" w:rsidP="007C6BA6">
      <w:pPr>
        <w:rPr>
          <w:rFonts w:cs="Arial"/>
        </w:rPr>
      </w:pPr>
    </w:p>
    <w:p w:rsidR="007C6BA6" w:rsidRPr="00DC6852" w:rsidRDefault="0000625B" w:rsidP="007C6BA6">
      <w:pPr>
        <w:widowControl w:val="0"/>
        <w:spacing w:before="120" w:afterLines="120" w:after="28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Dodání</w:t>
      </w:r>
      <w:r w:rsidR="007C6BA6" w:rsidRPr="00DC6852">
        <w:rPr>
          <w:rFonts w:cs="Arial"/>
          <w:b/>
          <w:szCs w:val="20"/>
        </w:rPr>
        <w:t xml:space="preserve"> a převzetí provedli: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3118"/>
        <w:gridCol w:w="1843"/>
        <w:gridCol w:w="2268"/>
      </w:tblGrid>
      <w:tr w:rsidR="007C6BA6" w:rsidRPr="00DC6852" w:rsidTr="00CE7941">
        <w:trPr>
          <w:cantSplit/>
          <w:trHeight w:val="340"/>
        </w:trPr>
        <w:tc>
          <w:tcPr>
            <w:tcW w:w="2042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C6852">
              <w:rPr>
                <w:rFonts w:cs="Arial"/>
                <w:b/>
                <w:szCs w:val="20"/>
              </w:rPr>
              <w:t>Funkce</w:t>
            </w:r>
          </w:p>
        </w:tc>
        <w:tc>
          <w:tcPr>
            <w:tcW w:w="3118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C6852">
              <w:rPr>
                <w:rFonts w:cs="Arial"/>
                <w:b/>
                <w:szCs w:val="20"/>
              </w:rPr>
              <w:t>Příjmení</w:t>
            </w:r>
            <w:r>
              <w:rPr>
                <w:rFonts w:cs="Arial"/>
                <w:b/>
                <w:szCs w:val="20"/>
              </w:rPr>
              <w:t>,</w:t>
            </w:r>
            <w:r w:rsidRPr="00DC6852">
              <w:rPr>
                <w:rFonts w:cs="Arial"/>
                <w:b/>
                <w:szCs w:val="20"/>
              </w:rPr>
              <w:t xml:space="preserve"> jméno, titul</w:t>
            </w:r>
          </w:p>
        </w:tc>
        <w:tc>
          <w:tcPr>
            <w:tcW w:w="1843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C6852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2268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C6852">
              <w:rPr>
                <w:rFonts w:cs="Arial"/>
                <w:b/>
                <w:szCs w:val="20"/>
              </w:rPr>
              <w:t>Podpis</w:t>
            </w:r>
          </w:p>
        </w:tc>
      </w:tr>
      <w:tr w:rsidR="007C6BA6" w:rsidRPr="00DC6852" w:rsidTr="00CE7941">
        <w:trPr>
          <w:cantSplit/>
          <w:trHeight w:val="340"/>
        </w:trPr>
        <w:tc>
          <w:tcPr>
            <w:tcW w:w="2042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6BA6" w:rsidRPr="00DC6852" w:rsidTr="00CE7941">
        <w:trPr>
          <w:cantSplit/>
          <w:trHeight w:val="340"/>
        </w:trPr>
        <w:tc>
          <w:tcPr>
            <w:tcW w:w="2042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</w:tcPr>
          <w:p w:rsidR="007C6BA6" w:rsidRPr="00DC6852" w:rsidRDefault="007C6BA6" w:rsidP="00CE794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7C6BA6" w:rsidRDefault="007C6BA6" w:rsidP="007C6BA6">
      <w:pPr>
        <w:spacing w:after="200" w:line="276" w:lineRule="auto"/>
        <w:rPr>
          <w:rFonts w:cs="Arial"/>
          <w:b/>
        </w:rPr>
      </w:pPr>
    </w:p>
    <w:p w:rsidR="007C6BA6" w:rsidRDefault="007C6BA6" w:rsidP="007C6BA6">
      <w:pPr>
        <w:spacing w:after="200" w:line="276" w:lineRule="auto"/>
        <w:rPr>
          <w:rFonts w:cs="Arial"/>
          <w:b/>
        </w:rPr>
      </w:pPr>
    </w:p>
    <w:p w:rsidR="007C6BA6" w:rsidRDefault="007C6BA6" w:rsidP="007C6BA6">
      <w:pPr>
        <w:rPr>
          <w:rFonts w:cs="Arial"/>
        </w:rPr>
        <w:sectPr w:rsidR="007C6BA6" w:rsidSect="00732E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6BA6" w:rsidRDefault="007C6BA6" w:rsidP="00542BC9">
      <w:pPr>
        <w:autoSpaceDE w:val="0"/>
        <w:jc w:val="both"/>
      </w:pPr>
    </w:p>
    <w:sectPr w:rsidR="007C6BA6" w:rsidSect="00A71D64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2B" w:rsidRDefault="00EF762B">
      <w:r>
        <w:separator/>
      </w:r>
    </w:p>
  </w:endnote>
  <w:endnote w:type="continuationSeparator" w:id="0">
    <w:p w:rsidR="00EF762B" w:rsidRDefault="00EF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5311"/>
      <w:docPartObj>
        <w:docPartGallery w:val="Page Numbers (Bottom of Page)"/>
        <w:docPartUnique/>
      </w:docPartObj>
    </w:sdtPr>
    <w:sdtEndPr/>
    <w:sdtContent>
      <w:p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36">
          <w:rPr>
            <w:noProof/>
          </w:rPr>
          <w:t>3</w:t>
        </w:r>
        <w:r>
          <w:fldChar w:fldCharType="end"/>
        </w:r>
        <w:r>
          <w:t xml:space="preserve"> / </w:t>
        </w:r>
        <w:r w:rsidR="00CD1136">
          <w:fldChar w:fldCharType="begin"/>
        </w:r>
        <w:r w:rsidR="00CD1136">
          <w:instrText xml:space="preserve"> NUMPAGES  \* Arabic  \* MERGEFORMAT </w:instrText>
        </w:r>
        <w:r w:rsidR="00CD1136">
          <w:fldChar w:fldCharType="separate"/>
        </w:r>
        <w:r w:rsidR="00CD1136">
          <w:rPr>
            <w:noProof/>
          </w:rPr>
          <w:t>3</w:t>
        </w:r>
        <w:r w:rsidR="00CD1136">
          <w:rPr>
            <w:noProof/>
          </w:rPr>
          <w:fldChar w:fldCharType="end"/>
        </w:r>
      </w:p>
    </w:sdtContent>
  </w:sdt>
  <w:p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732E99">
      <w:rPr>
        <w:rStyle w:val="slostrnky"/>
        <w:rFonts w:ascii="Calibri" w:hAnsi="Calibri"/>
        <w:noProof/>
        <w:color w:val="808080"/>
        <w:sz w:val="18"/>
        <w:szCs w:val="18"/>
      </w:rPr>
      <w:t>3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732E99">
      <w:rPr>
        <w:rStyle w:val="slostrnky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2B" w:rsidRDefault="00EF762B">
      <w:r>
        <w:separator/>
      </w:r>
    </w:p>
  </w:footnote>
  <w:footnote w:type="continuationSeparator" w:id="0">
    <w:p w:rsidR="00EF762B" w:rsidRDefault="00EF762B">
      <w:r>
        <w:continuationSeparator/>
      </w:r>
    </w:p>
  </w:footnote>
  <w:footnote w:id="1">
    <w:p w:rsidR="00542BC9" w:rsidRPr="0065709E" w:rsidRDefault="00542BC9" w:rsidP="007C6BA6">
      <w:pPr>
        <w:pStyle w:val="Textpoznpodarou"/>
        <w:rPr>
          <w:sz w:val="16"/>
        </w:rPr>
      </w:pPr>
      <w:r w:rsidRPr="0065709E">
        <w:rPr>
          <w:rStyle w:val="Znakapoznpodarou"/>
          <w:sz w:val="16"/>
        </w:rPr>
        <w:footnoteRef/>
      </w:r>
      <w:r w:rsidRPr="0065709E">
        <w:rPr>
          <w:sz w:val="16"/>
        </w:rPr>
        <w:t xml:space="preserve"> Dodavatel tuto tabulku vyplní tolikrát podle toho, kolik bude poptáváno specifikací </w:t>
      </w:r>
      <w:r>
        <w:rPr>
          <w:sz w:val="16"/>
        </w:rPr>
        <w:t>Osobních automobilů.</w:t>
      </w:r>
    </w:p>
  </w:footnote>
  <w:footnote w:id="2">
    <w:p w:rsidR="004E43C7" w:rsidRPr="00CD1136" w:rsidRDefault="004E43C7">
      <w:pPr>
        <w:pStyle w:val="Textpoznpodarou"/>
        <w:rPr>
          <w:sz w:val="16"/>
          <w:szCs w:val="16"/>
        </w:rPr>
      </w:pPr>
      <w:r w:rsidRPr="00CD1136">
        <w:rPr>
          <w:rStyle w:val="Znakapoznpodarou"/>
          <w:sz w:val="16"/>
          <w:szCs w:val="16"/>
        </w:rPr>
        <w:footnoteRef/>
      </w:r>
      <w:r w:rsidRPr="00CD1136">
        <w:rPr>
          <w:sz w:val="16"/>
          <w:szCs w:val="16"/>
        </w:rPr>
        <w:t xml:space="preserve"> Pokud byla přidělena postupem dle čl. I odst. 8 věty první a věty druhé Rámcové dohody.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3DC3"/>
    <w:rsid w:val="00174448"/>
    <w:rsid w:val="001755E6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DAD"/>
    <w:rsid w:val="00197F27"/>
    <w:rsid w:val="001A0945"/>
    <w:rsid w:val="001A1D0B"/>
    <w:rsid w:val="001A28F4"/>
    <w:rsid w:val="001A3B45"/>
    <w:rsid w:val="001A54B1"/>
    <w:rsid w:val="001A561F"/>
    <w:rsid w:val="001A7549"/>
    <w:rsid w:val="001A76DA"/>
    <w:rsid w:val="001B0F6D"/>
    <w:rsid w:val="001B10B2"/>
    <w:rsid w:val="001B3259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90"/>
    <w:rsid w:val="00214355"/>
    <w:rsid w:val="00217B98"/>
    <w:rsid w:val="00217EE3"/>
    <w:rsid w:val="00217F13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5023C"/>
    <w:rsid w:val="0025097D"/>
    <w:rsid w:val="00250C78"/>
    <w:rsid w:val="0025167C"/>
    <w:rsid w:val="0025203F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AC2"/>
    <w:rsid w:val="003752DE"/>
    <w:rsid w:val="00375DF4"/>
    <w:rsid w:val="00375F82"/>
    <w:rsid w:val="003811AD"/>
    <w:rsid w:val="00381332"/>
    <w:rsid w:val="00381A35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3C7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7BE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1449"/>
    <w:rsid w:val="00611E62"/>
    <w:rsid w:val="00612068"/>
    <w:rsid w:val="006120B6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92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4F4C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2E99"/>
    <w:rsid w:val="00733424"/>
    <w:rsid w:val="00735D4A"/>
    <w:rsid w:val="00741A4B"/>
    <w:rsid w:val="00741A9F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6FD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1378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05B6"/>
    <w:rsid w:val="009014C8"/>
    <w:rsid w:val="00902306"/>
    <w:rsid w:val="009033E6"/>
    <w:rsid w:val="0090427F"/>
    <w:rsid w:val="00904C1E"/>
    <w:rsid w:val="00906670"/>
    <w:rsid w:val="00911940"/>
    <w:rsid w:val="00912D8C"/>
    <w:rsid w:val="00913474"/>
    <w:rsid w:val="0091410F"/>
    <w:rsid w:val="00914A2E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8B2"/>
    <w:rsid w:val="00AF6BCC"/>
    <w:rsid w:val="00AF7C85"/>
    <w:rsid w:val="00AF7DA9"/>
    <w:rsid w:val="00AF7E0C"/>
    <w:rsid w:val="00B01207"/>
    <w:rsid w:val="00B01481"/>
    <w:rsid w:val="00B019F1"/>
    <w:rsid w:val="00B01A76"/>
    <w:rsid w:val="00B01CE1"/>
    <w:rsid w:val="00B02D76"/>
    <w:rsid w:val="00B03693"/>
    <w:rsid w:val="00B03FC7"/>
    <w:rsid w:val="00B04040"/>
    <w:rsid w:val="00B04154"/>
    <w:rsid w:val="00B04400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46FA"/>
    <w:rsid w:val="00B748C6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5F0F"/>
    <w:rsid w:val="00BD61AB"/>
    <w:rsid w:val="00BD61BE"/>
    <w:rsid w:val="00BD6A66"/>
    <w:rsid w:val="00BD6CCF"/>
    <w:rsid w:val="00BD6F4B"/>
    <w:rsid w:val="00BE00A9"/>
    <w:rsid w:val="00BE204D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AB7"/>
    <w:rsid w:val="00C15BEC"/>
    <w:rsid w:val="00C1638D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9FE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136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BD3"/>
    <w:rsid w:val="00E1368F"/>
    <w:rsid w:val="00E1444D"/>
    <w:rsid w:val="00E151A5"/>
    <w:rsid w:val="00E157E4"/>
    <w:rsid w:val="00E15C19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3A8C"/>
    <w:rsid w:val="00E34288"/>
    <w:rsid w:val="00E342A6"/>
    <w:rsid w:val="00E3506C"/>
    <w:rsid w:val="00E35137"/>
    <w:rsid w:val="00E367F3"/>
    <w:rsid w:val="00E36903"/>
    <w:rsid w:val="00E37F8D"/>
    <w:rsid w:val="00E4009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6CB6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13AD"/>
    <w:rsid w:val="00EF3CA2"/>
    <w:rsid w:val="00EF6512"/>
    <w:rsid w:val="00EF694E"/>
    <w:rsid w:val="00EF762B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B59"/>
    <w:rsid w:val="00F8700D"/>
    <w:rsid w:val="00F87C83"/>
    <w:rsid w:val="00F9048D"/>
    <w:rsid w:val="00F9102D"/>
    <w:rsid w:val="00F92479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v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v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0CBA-5E8C-4D2F-B1F4-4877046F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Adamiš Valdemar Ing.</cp:lastModifiedBy>
  <cp:revision>5</cp:revision>
  <cp:lastPrinted>2017-03-17T13:39:00Z</cp:lastPrinted>
  <dcterms:created xsi:type="dcterms:W3CDTF">2017-09-15T12:24:00Z</dcterms:created>
  <dcterms:modified xsi:type="dcterms:W3CDTF">2017-09-29T12:57:00Z</dcterms:modified>
</cp:coreProperties>
</file>