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C" w:rsidRPr="00814819" w:rsidRDefault="003D595C" w:rsidP="003D595C">
      <w:pPr>
        <w:shd w:val="clear" w:color="auto" w:fill="DBE5F1"/>
        <w:spacing w:line="276" w:lineRule="auto"/>
        <w:ind w:right="142"/>
        <w:jc w:val="center"/>
        <w:rPr>
          <w:b/>
        </w:rPr>
      </w:pPr>
      <w:r w:rsidRPr="00814819">
        <w:rPr>
          <w:b/>
        </w:rPr>
        <w:t>Čestné pro</w:t>
      </w:r>
      <w:r w:rsidR="00342B24">
        <w:rPr>
          <w:b/>
        </w:rPr>
        <w:t>hlášení o splnění kvalifikace ve zjednodušeném podlimitním</w:t>
      </w:r>
      <w:r w:rsidRPr="00814819">
        <w:rPr>
          <w:b/>
        </w:rPr>
        <w:t xml:space="preserve"> řízení</w:t>
      </w:r>
    </w:p>
    <w:p w:rsidR="003D595C" w:rsidRPr="009F4BCD" w:rsidRDefault="003D595C" w:rsidP="003D595C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ind w:left="400" w:hanging="400"/>
        <w:jc w:val="center"/>
        <w:textAlignment w:val="baseline"/>
      </w:pPr>
    </w:p>
    <w:p w:rsidR="003D595C" w:rsidRPr="00CC62FE" w:rsidRDefault="003D595C" w:rsidP="003D595C">
      <w:pPr>
        <w:tabs>
          <w:tab w:val="left" w:pos="30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CC62FE">
        <w:rPr>
          <w:b/>
          <w:sz w:val="28"/>
          <w:szCs w:val="28"/>
        </w:rPr>
        <w:t>„</w:t>
      </w:r>
      <w:r w:rsidR="00EA1820" w:rsidRPr="00EA1820">
        <w:rPr>
          <w:b/>
        </w:rPr>
        <w:t xml:space="preserve">Stavební úpravy pracoviště ofsetového stroje B1 ve </w:t>
      </w:r>
      <w:proofErr w:type="spellStart"/>
      <w:r w:rsidR="00EA1820" w:rsidRPr="00EA1820">
        <w:rPr>
          <w:b/>
        </w:rPr>
        <w:t>VZ</w:t>
      </w:r>
      <w:proofErr w:type="spellEnd"/>
      <w:r w:rsidR="00EA1820" w:rsidRPr="00EA1820">
        <w:rPr>
          <w:b/>
        </w:rPr>
        <w:t xml:space="preserve"> I</w:t>
      </w:r>
      <w:r w:rsidRPr="00CC62FE">
        <w:rPr>
          <w:b/>
          <w:sz w:val="28"/>
          <w:szCs w:val="28"/>
        </w:rPr>
        <w:t>“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6257" w:rsidRPr="009D593C" w:rsidTr="00876257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876257" w:rsidRPr="009D593C" w:rsidRDefault="00876257" w:rsidP="008543B3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Název účastníka (vč. právní formy):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6257" w:rsidRPr="00876257" w:rsidRDefault="00876257" w:rsidP="00876257">
            <w:pPr>
              <w:tabs>
                <w:tab w:val="left" w:pos="300"/>
              </w:tabs>
              <w:spacing w:line="276" w:lineRule="auto"/>
              <w:rPr>
                <w:highlight w:val="yellow"/>
                <w:u w:val="single"/>
              </w:rPr>
            </w:pPr>
            <w:r w:rsidRPr="00876257">
              <w:rPr>
                <w:highlight w:val="yellow"/>
                <w:u w:val="single"/>
              </w:rPr>
              <w:t>________</w:t>
            </w:r>
          </w:p>
        </w:tc>
      </w:tr>
      <w:tr w:rsidR="00876257" w:rsidRPr="009D593C" w:rsidTr="00876257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876257" w:rsidRPr="009D593C" w:rsidRDefault="00876257" w:rsidP="008543B3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Sídlo: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6257" w:rsidRPr="00876257" w:rsidRDefault="00876257" w:rsidP="00876257">
            <w:pPr>
              <w:tabs>
                <w:tab w:val="left" w:pos="300"/>
              </w:tabs>
              <w:spacing w:line="276" w:lineRule="auto"/>
              <w:rPr>
                <w:highlight w:val="yellow"/>
                <w:u w:val="single"/>
              </w:rPr>
            </w:pPr>
            <w:r w:rsidRPr="00876257">
              <w:rPr>
                <w:highlight w:val="yellow"/>
                <w:u w:val="single"/>
              </w:rPr>
              <w:t>________</w:t>
            </w:r>
          </w:p>
        </w:tc>
      </w:tr>
      <w:tr w:rsidR="00876257" w:rsidRPr="009D593C" w:rsidTr="00876257">
        <w:trPr>
          <w:trHeight w:val="397"/>
        </w:trPr>
        <w:tc>
          <w:tcPr>
            <w:tcW w:w="4605" w:type="dxa"/>
            <w:shd w:val="clear" w:color="auto" w:fill="DEEAF6" w:themeFill="accent1" w:themeFillTint="33"/>
            <w:vAlign w:val="center"/>
          </w:tcPr>
          <w:p w:rsidR="00876257" w:rsidRPr="009D593C" w:rsidRDefault="00876257" w:rsidP="008543B3">
            <w:pPr>
              <w:tabs>
                <w:tab w:val="left" w:pos="300"/>
              </w:tabs>
              <w:spacing w:line="276" w:lineRule="auto"/>
              <w:rPr>
                <w:b/>
              </w:rPr>
            </w:pPr>
            <w:r w:rsidRPr="009D593C">
              <w:rPr>
                <w:b/>
              </w:rPr>
              <w:t>IČO: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876257" w:rsidRPr="00876257" w:rsidRDefault="00876257" w:rsidP="00876257">
            <w:pPr>
              <w:tabs>
                <w:tab w:val="left" w:pos="300"/>
              </w:tabs>
              <w:spacing w:line="276" w:lineRule="auto"/>
              <w:rPr>
                <w:highlight w:val="yellow"/>
                <w:u w:val="single"/>
              </w:rPr>
            </w:pPr>
            <w:r w:rsidRPr="00876257">
              <w:rPr>
                <w:highlight w:val="yellow"/>
                <w:u w:val="single"/>
              </w:rPr>
              <w:t>________</w:t>
            </w:r>
          </w:p>
        </w:tc>
      </w:tr>
    </w:tbl>
    <w:p w:rsidR="00876257" w:rsidRDefault="00876257" w:rsidP="00876257">
      <w:pPr>
        <w:tabs>
          <w:tab w:val="left" w:pos="300"/>
        </w:tabs>
        <w:spacing w:line="276" w:lineRule="auto"/>
        <w:jc w:val="both"/>
      </w:pPr>
    </w:p>
    <w:p w:rsidR="00876257" w:rsidRPr="003D595C" w:rsidRDefault="00876257" w:rsidP="00876257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 w:rsidRPr="003D595C">
        <w:rPr>
          <w:rFonts w:ascii="Arial" w:hAnsi="Arial" w:cs="Arial"/>
          <w:b/>
        </w:rPr>
        <w:t>ZÁKLADNÍ ZPŮSOBILOST</w:t>
      </w:r>
    </w:p>
    <w:p w:rsidR="00876257" w:rsidRPr="009F4BCD" w:rsidRDefault="00876257" w:rsidP="00876257">
      <w:pPr>
        <w:tabs>
          <w:tab w:val="left" w:pos="300"/>
        </w:tabs>
        <w:spacing w:line="276" w:lineRule="auto"/>
        <w:jc w:val="both"/>
      </w:pPr>
    </w:p>
    <w:p w:rsidR="00EA1820" w:rsidRDefault="00EA1820" w:rsidP="00EA1820">
      <w:pPr>
        <w:tabs>
          <w:tab w:val="left" w:pos="0"/>
        </w:tabs>
        <w:spacing w:line="276" w:lineRule="auto"/>
        <w:jc w:val="both"/>
        <w:rPr>
          <w:b/>
        </w:rPr>
      </w:pPr>
      <w:r w:rsidRPr="00125B13">
        <w:rPr>
          <w:b/>
          <w:bCs/>
        </w:rPr>
        <w:t xml:space="preserve">Jako osoba oprávněná jednat jménem či za výše uvedeného účastníka tímto </w:t>
      </w:r>
      <w:r>
        <w:rPr>
          <w:b/>
        </w:rPr>
        <w:t>p</w:t>
      </w:r>
      <w:r w:rsidRPr="00AC5C30">
        <w:rPr>
          <w:b/>
        </w:rPr>
        <w:t xml:space="preserve">rohlašuji místopřísežně, že </w:t>
      </w:r>
      <w:r>
        <w:rPr>
          <w:b/>
        </w:rPr>
        <w:t>výše uvedený účastník předmětné veřejné zakázky</w:t>
      </w:r>
      <w:r w:rsidRPr="00AC5C30">
        <w:rPr>
          <w:b/>
        </w:rPr>
        <w:t xml:space="preserve"> </w:t>
      </w:r>
      <w:r w:rsidRPr="00AC5C30">
        <w:rPr>
          <w:b/>
          <w:u w:val="single"/>
        </w:rPr>
        <w:t>splňuj</w:t>
      </w:r>
      <w:r>
        <w:rPr>
          <w:b/>
          <w:u w:val="single"/>
        </w:rPr>
        <w:t>e</w:t>
      </w:r>
      <w:r w:rsidRPr="00AC5C30">
        <w:rPr>
          <w:b/>
          <w:u w:val="single"/>
        </w:rPr>
        <w:t xml:space="preserve"> základní způsobilost ve smyslu § 74 odst. 1 zákona</w:t>
      </w:r>
      <w:r>
        <w:rPr>
          <w:b/>
          <w:u w:val="single"/>
        </w:rPr>
        <w:t xml:space="preserve"> </w:t>
      </w:r>
      <w:r w:rsidRPr="0001463E">
        <w:rPr>
          <w:b/>
          <w:u w:val="single"/>
        </w:rPr>
        <w:t>č. 134/2016 Sb., o zadávání veřejných zakázek, ve znění pozdějších předpisů (dále jen „zákon“)</w:t>
      </w:r>
      <w:r>
        <w:rPr>
          <w:b/>
        </w:rPr>
        <w:t xml:space="preserve"> neboť není dodavatel, který:</w:t>
      </w:r>
    </w:p>
    <w:p w:rsidR="00EA1820" w:rsidRPr="00125B13" w:rsidRDefault="00EA1820" w:rsidP="00EA1820">
      <w:pPr>
        <w:tabs>
          <w:tab w:val="left" w:pos="142"/>
        </w:tabs>
        <w:spacing w:line="276" w:lineRule="auto"/>
        <w:ind w:left="284" w:right="-2" w:hanging="284"/>
        <w:jc w:val="both"/>
      </w:pPr>
      <w:r w:rsidRPr="000130C9">
        <w:t xml:space="preserve">a) </w:t>
      </w:r>
      <w:r w:rsidRPr="00125B13">
        <w:tab/>
      </w:r>
      <w:r>
        <w:t>b</w:t>
      </w:r>
      <w:r w:rsidRPr="00125B13">
        <w:t>yl v zemi svého sídla v posledních 5 letech před zahájením zadávacího řízení</w:t>
      </w:r>
      <w:r w:rsidRPr="00125B13">
        <w:rPr>
          <w:caps/>
        </w:rPr>
        <w:t xml:space="preserve"> </w:t>
      </w:r>
      <w:r w:rsidRPr="00125B13">
        <w:t xml:space="preserve">pravomocně odsouzen pro trestný čin uvedený v příloze č. 3 k zákonu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>Podává-li nabídku či žádost o účast pobočka závodu zahraniční právnické osoby, musí výše uvedené podmínky splňovat tato právnická osoba a vedoucí pobočky závodu,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right="-2"/>
        <w:jc w:val="both"/>
      </w:pPr>
      <w:r w:rsidRPr="00125B13">
        <w:t xml:space="preserve">Podává-li nabídku či žádost o účast pobočka závodu české právnické osoby, musí výše uvedené podmínky splňovat vedle výše uvedených osob rovněž vedoucí pobočky;   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b) </w:t>
      </w:r>
      <w:r w:rsidRPr="00125B13">
        <w:tab/>
        <w:t>má v České republice nebo v zemi svého sídla v evidenci daní zachycen splatný daňový nedoplatek,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c) </w:t>
      </w:r>
      <w:r w:rsidRPr="00125B13">
        <w:tab/>
        <w:t>má v České republice nebo v zemi svého sídla splatný nedoplatek na pojistném nebo na penále na veřejné zdravotní pojištění,</w:t>
      </w:r>
    </w:p>
    <w:p w:rsidR="00EA1820" w:rsidRPr="00125B13" w:rsidRDefault="00EA1820" w:rsidP="00EA18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125B13">
        <w:t xml:space="preserve">d) </w:t>
      </w:r>
      <w:r w:rsidRPr="00125B13">
        <w:tab/>
        <w:t>má v České republice nebo v zemi svého sídla splatný nedoplatek na pojistném nebo na penále na sociální zabezpečení a příspěvku na státní politiku zaměstnanosti,</w:t>
      </w:r>
    </w:p>
    <w:p w:rsidR="00EA1820" w:rsidRPr="008112B1" w:rsidRDefault="00EA1820" w:rsidP="00EA1820">
      <w:pPr>
        <w:tabs>
          <w:tab w:val="left" w:pos="284"/>
        </w:tabs>
        <w:spacing w:line="276" w:lineRule="auto"/>
        <w:ind w:left="284" w:hanging="284"/>
        <w:jc w:val="both"/>
        <w:rPr>
          <w:b/>
          <w:u w:val="single"/>
        </w:rPr>
      </w:pPr>
      <w:r w:rsidRPr="00125B13">
        <w:t xml:space="preserve">e) </w:t>
      </w:r>
      <w:r w:rsidRPr="00125B13">
        <w:tab/>
      </w:r>
      <w:r>
        <w:t>je</w:t>
      </w:r>
      <w:r w:rsidRPr="00125B13">
        <w:t xml:space="preserve"> v likvidaci, bylo proti němu vydáno rozhod</w:t>
      </w:r>
      <w:r>
        <w:t xml:space="preserve">nutí o úpadku, byla vůči němu </w:t>
      </w:r>
      <w:r w:rsidRPr="00125B13">
        <w:t>nařízena nucená správa podle jiného právního předpisu nebo v obdobné situaci podle právního řádu země sídla dodavatele.</w:t>
      </w:r>
    </w:p>
    <w:p w:rsidR="003D595C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Pr="003D595C" w:rsidRDefault="003D595C" w:rsidP="003D595C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PROFESNÍ</w:t>
      </w:r>
      <w:r w:rsidRPr="003D595C">
        <w:rPr>
          <w:rFonts w:ascii="Arial" w:hAnsi="Arial" w:cs="Arial"/>
          <w:b/>
        </w:rPr>
        <w:t xml:space="preserve"> ZPŮSOBILOST</w:t>
      </w:r>
    </w:p>
    <w:p w:rsidR="003D595C" w:rsidRPr="008112B1" w:rsidRDefault="003D595C" w:rsidP="003D595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3D595C" w:rsidRDefault="00EA1820" w:rsidP="003D595C">
      <w:pPr>
        <w:spacing w:line="276" w:lineRule="auto"/>
        <w:jc w:val="both"/>
        <w:rPr>
          <w:b/>
        </w:rPr>
      </w:pPr>
      <w:r w:rsidRPr="008112B1">
        <w:rPr>
          <w:b/>
        </w:rPr>
        <w:t xml:space="preserve">Prohlašuji místopřísežně, že jako dodavatel předmětné veřejné zakázky </w:t>
      </w:r>
      <w:r w:rsidRPr="008112B1">
        <w:rPr>
          <w:b/>
          <w:u w:val="single"/>
        </w:rPr>
        <w:t>splňuji profesní způsobilost ve smyslu § 77 odst. 1 zákona</w:t>
      </w:r>
      <w:r>
        <w:rPr>
          <w:b/>
          <w:u w:val="single"/>
        </w:rPr>
        <w:t xml:space="preserve"> a § 77 odst. 2 písm. a) zákona</w:t>
      </w:r>
      <w:r w:rsidRPr="008112B1">
        <w:rPr>
          <w:b/>
        </w:rPr>
        <w:t xml:space="preserve">, neboť jsem </w:t>
      </w:r>
      <w:r>
        <w:rPr>
          <w:b/>
        </w:rPr>
        <w:t>dodavatel</w:t>
      </w:r>
      <w:r w:rsidRPr="008112B1">
        <w:rPr>
          <w:b/>
        </w:rPr>
        <w:t xml:space="preserve">, který splňuje požadavky stanovené v </w:t>
      </w:r>
      <w:r w:rsidRPr="008112B1">
        <w:rPr>
          <w:b/>
          <w:u w:val="single"/>
        </w:rPr>
        <w:t>§ 77 odst. 1 zákona</w:t>
      </w:r>
      <w:r>
        <w:rPr>
          <w:b/>
          <w:u w:val="single"/>
        </w:rPr>
        <w:t xml:space="preserve"> a § 77 odst. 2 písm. a) zákona</w:t>
      </w:r>
      <w:r w:rsidRPr="008112B1">
        <w:rPr>
          <w:b/>
          <w:u w:val="single"/>
        </w:rPr>
        <w:t>, a to v aktuálním zně</w:t>
      </w:r>
      <w:r>
        <w:rPr>
          <w:b/>
          <w:u w:val="single"/>
        </w:rPr>
        <w:t xml:space="preserve">ní zákona ke dni podání nabídek, </w:t>
      </w:r>
      <w:r w:rsidRPr="00B35A13">
        <w:rPr>
          <w:b/>
        </w:rPr>
        <w:t>tedy disponuji živnostenským oprávněním uvedeným v čl. 9.3 zadávací dokumentace</w:t>
      </w:r>
      <w:r>
        <w:rPr>
          <w:b/>
        </w:rPr>
        <w:t>.</w:t>
      </w:r>
    </w:p>
    <w:p w:rsidR="002E7FAE" w:rsidRDefault="002E7FAE" w:rsidP="003D595C">
      <w:pPr>
        <w:spacing w:line="276" w:lineRule="auto"/>
        <w:jc w:val="both"/>
        <w:rPr>
          <w:b/>
        </w:rPr>
      </w:pPr>
    </w:p>
    <w:p w:rsidR="002E7FAE" w:rsidRPr="003D595C" w:rsidRDefault="002E7FAE" w:rsidP="002E7FAE">
      <w:pPr>
        <w:pStyle w:val="Odstavecseseznamem"/>
        <w:numPr>
          <w:ilvl w:val="0"/>
          <w:numId w:val="1"/>
        </w:numPr>
        <w:spacing w:line="276" w:lineRule="auto"/>
        <w:ind w:hanging="720"/>
        <w:jc w:val="both"/>
        <w:rPr>
          <w:b/>
        </w:rPr>
      </w:pPr>
      <w:r>
        <w:rPr>
          <w:rFonts w:ascii="Arial" w:hAnsi="Arial" w:cs="Arial"/>
          <w:b/>
        </w:rPr>
        <w:t>TECHNICKÁ KVALIFIKACE</w:t>
      </w:r>
    </w:p>
    <w:p w:rsidR="002E7FAE" w:rsidRDefault="002E7FAE" w:rsidP="002E7FAE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2E7FAE" w:rsidRDefault="00EA1820" w:rsidP="002E7FAE">
      <w:pPr>
        <w:spacing w:line="276" w:lineRule="auto"/>
        <w:ind w:right="142"/>
        <w:jc w:val="both"/>
        <w:rPr>
          <w:b/>
        </w:rPr>
      </w:pPr>
      <w:r w:rsidRPr="007B3604">
        <w:rPr>
          <w:b/>
        </w:rPr>
        <w:t xml:space="preserve">V souladu s požadavkem zadavatele, uvedeném v článku </w:t>
      </w:r>
      <w:r>
        <w:rPr>
          <w:b/>
        </w:rPr>
        <w:t>9.4</w:t>
      </w:r>
      <w:r w:rsidRPr="007B3604">
        <w:rPr>
          <w:b/>
        </w:rPr>
        <w:t xml:space="preserve"> zadávací dokumentace</w:t>
      </w:r>
      <w:r>
        <w:rPr>
          <w:b/>
        </w:rPr>
        <w:t>,</w:t>
      </w:r>
      <w:r w:rsidRPr="007B3604">
        <w:rPr>
          <w:b/>
        </w:rPr>
        <w:t xml:space="preserve"> </w:t>
      </w:r>
      <w:r w:rsidRPr="00EA1820">
        <w:rPr>
          <w:b/>
        </w:rPr>
        <w:t xml:space="preserve">uvádím seznam stavební prací poskytnutých za posledních 5 let před zahájením </w:t>
      </w:r>
      <w:r w:rsidRPr="00EA1820">
        <w:rPr>
          <w:b/>
        </w:rPr>
        <w:lastRenderedPageBreak/>
        <w:t>zadávacího řízení vč. osvědčení objednatelů o řádném poskytnutí a dokončení nejvýznamnějších z těchto prací, které jsou v příloze.</w:t>
      </w:r>
    </w:p>
    <w:p w:rsidR="002E7FAE" w:rsidRDefault="002E7FAE" w:rsidP="002E7FAE">
      <w:pPr>
        <w:spacing w:line="276" w:lineRule="auto"/>
        <w:ind w:right="142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326"/>
      </w:tblGrid>
      <w:tr w:rsidR="00EA1820" w:rsidTr="002E7FAE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EA1820" w:rsidRPr="00EA1820" w:rsidRDefault="00EA1820" w:rsidP="00591A1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EA1820">
              <w:rPr>
                <w:rFonts w:ascii="Arial" w:hAnsi="Arial" w:cs="Arial"/>
              </w:rPr>
              <w:t>Název objednatele, kterému byla stavební práce poskytnuta</w:t>
            </w:r>
          </w:p>
        </w:tc>
        <w:tc>
          <w:tcPr>
            <w:tcW w:w="4326" w:type="dxa"/>
            <w:shd w:val="clear" w:color="auto" w:fill="FFFF00"/>
            <w:vAlign w:val="center"/>
          </w:tcPr>
          <w:p w:rsidR="00EA1820" w:rsidRPr="002E7FAE" w:rsidRDefault="00EA1820" w:rsidP="002E7FAE">
            <w:pPr>
              <w:spacing w:line="276" w:lineRule="auto"/>
              <w:ind w:right="142"/>
              <w:rPr>
                <w:i/>
                <w:color w:val="FF0000"/>
                <w:highlight w:val="yellow"/>
              </w:rPr>
            </w:pPr>
            <w:r w:rsidRPr="002E7FAE">
              <w:rPr>
                <w:i/>
                <w:color w:val="FF0000"/>
                <w:highlight w:val="yellow"/>
              </w:rPr>
              <w:t>Doplnit</w:t>
            </w:r>
          </w:p>
        </w:tc>
      </w:tr>
      <w:tr w:rsidR="002E7FAE" w:rsidTr="002E7FAE">
        <w:trPr>
          <w:trHeight w:val="737"/>
        </w:trPr>
        <w:tc>
          <w:tcPr>
            <w:tcW w:w="4605" w:type="dxa"/>
            <w:shd w:val="clear" w:color="auto" w:fill="auto"/>
            <w:vAlign w:val="center"/>
          </w:tcPr>
          <w:p w:rsidR="002E7FAE" w:rsidRPr="009D4E5C" w:rsidRDefault="00EA1820" w:rsidP="00591A1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EA1820">
              <w:rPr>
                <w:rFonts w:ascii="Arial" w:hAnsi="Arial" w:cs="Arial"/>
              </w:rPr>
              <w:t>Doba plnění</w:t>
            </w:r>
          </w:p>
        </w:tc>
        <w:tc>
          <w:tcPr>
            <w:tcW w:w="4326" w:type="dxa"/>
            <w:shd w:val="clear" w:color="auto" w:fill="FFFF00"/>
            <w:vAlign w:val="center"/>
          </w:tcPr>
          <w:p w:rsidR="002E7FAE" w:rsidRPr="002E7FAE" w:rsidRDefault="002E7FAE" w:rsidP="002E7FAE">
            <w:pPr>
              <w:spacing w:line="276" w:lineRule="auto"/>
              <w:ind w:right="142"/>
              <w:rPr>
                <w:i/>
                <w:color w:val="FF0000"/>
                <w:highlight w:val="yellow"/>
              </w:rPr>
            </w:pPr>
            <w:r w:rsidRPr="002E7FAE">
              <w:rPr>
                <w:i/>
                <w:color w:val="FF0000"/>
                <w:highlight w:val="yellow"/>
              </w:rPr>
              <w:t>Doplnit</w:t>
            </w:r>
          </w:p>
        </w:tc>
      </w:tr>
      <w:tr w:rsidR="002E7FAE" w:rsidTr="002E7FAE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2E7FAE" w:rsidRPr="009D4E5C" w:rsidRDefault="00EA1820" w:rsidP="00591A1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EA1820">
              <w:rPr>
                <w:rFonts w:ascii="Arial" w:hAnsi="Arial" w:cs="Arial"/>
              </w:rPr>
              <w:t>Rozsah (předmět)</w:t>
            </w:r>
          </w:p>
        </w:tc>
        <w:tc>
          <w:tcPr>
            <w:tcW w:w="4326" w:type="dxa"/>
            <w:shd w:val="clear" w:color="auto" w:fill="FFFF00"/>
            <w:vAlign w:val="center"/>
          </w:tcPr>
          <w:p w:rsidR="002E7FAE" w:rsidRPr="002E7FAE" w:rsidRDefault="002E7FAE" w:rsidP="002E7FAE">
            <w:pPr>
              <w:spacing w:line="276" w:lineRule="auto"/>
              <w:ind w:right="142"/>
              <w:rPr>
                <w:i/>
                <w:color w:val="FF0000"/>
                <w:highlight w:val="yellow"/>
              </w:rPr>
            </w:pPr>
            <w:r w:rsidRPr="002E7FAE">
              <w:rPr>
                <w:i/>
                <w:color w:val="FF0000"/>
                <w:highlight w:val="yellow"/>
              </w:rPr>
              <w:t>Doplnit</w:t>
            </w:r>
          </w:p>
        </w:tc>
      </w:tr>
      <w:tr w:rsidR="00EA1820" w:rsidTr="002E7FAE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EA1820" w:rsidRPr="002E7FAE" w:rsidRDefault="00EA1820" w:rsidP="00591A1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EA1820">
              <w:rPr>
                <w:rFonts w:ascii="Arial" w:hAnsi="Arial" w:cs="Arial"/>
              </w:rPr>
              <w:t>Finanční objem (suma) za realizovanou stavební práci</w:t>
            </w:r>
          </w:p>
        </w:tc>
        <w:tc>
          <w:tcPr>
            <w:tcW w:w="4326" w:type="dxa"/>
            <w:shd w:val="clear" w:color="auto" w:fill="FFFF00"/>
            <w:vAlign w:val="center"/>
          </w:tcPr>
          <w:p w:rsidR="00EA1820" w:rsidRPr="002E7FAE" w:rsidRDefault="00EA1820" w:rsidP="002E7FAE">
            <w:pPr>
              <w:spacing w:line="276" w:lineRule="auto"/>
              <w:ind w:right="142"/>
              <w:rPr>
                <w:i/>
                <w:color w:val="FF0000"/>
                <w:highlight w:val="yellow"/>
              </w:rPr>
            </w:pPr>
            <w:r w:rsidRPr="002E7FAE">
              <w:rPr>
                <w:i/>
                <w:color w:val="FF0000"/>
                <w:highlight w:val="yellow"/>
              </w:rPr>
              <w:t>Doplnit</w:t>
            </w:r>
          </w:p>
        </w:tc>
      </w:tr>
      <w:tr w:rsidR="00EA1820" w:rsidTr="002E7FAE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:rsidR="00EA1820" w:rsidRPr="00EA1820" w:rsidRDefault="00EA1820" w:rsidP="00591A18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</w:rPr>
            </w:pPr>
            <w:r w:rsidRPr="00EA1820">
              <w:rPr>
                <w:rFonts w:ascii="Arial" w:hAnsi="Arial" w:cs="Arial"/>
              </w:rPr>
              <w:t>Kontaktní osoba objednatele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FFFF00"/>
            <w:vAlign w:val="center"/>
          </w:tcPr>
          <w:p w:rsidR="00EA1820" w:rsidRPr="002E7FAE" w:rsidRDefault="00EA1820" w:rsidP="002E7FAE">
            <w:pPr>
              <w:spacing w:line="276" w:lineRule="auto"/>
              <w:ind w:right="142"/>
              <w:rPr>
                <w:i/>
                <w:color w:val="FF0000"/>
                <w:highlight w:val="yellow"/>
              </w:rPr>
            </w:pPr>
            <w:r w:rsidRPr="002E7FAE">
              <w:rPr>
                <w:i/>
                <w:color w:val="FF0000"/>
                <w:highlight w:val="yellow"/>
              </w:rPr>
              <w:t>Doplnit</w:t>
            </w:r>
            <w:bookmarkStart w:id="0" w:name="_GoBack"/>
            <w:bookmarkEnd w:id="0"/>
          </w:p>
        </w:tc>
      </w:tr>
    </w:tbl>
    <w:p w:rsidR="002E7FAE" w:rsidRPr="002E7FAE" w:rsidRDefault="002E7FAE" w:rsidP="003D595C">
      <w:pPr>
        <w:spacing w:line="276" w:lineRule="auto"/>
        <w:jc w:val="both"/>
        <w:rPr>
          <w:i/>
          <w:color w:val="FF0000"/>
        </w:rPr>
      </w:pPr>
      <w:r w:rsidRPr="002E7FAE">
        <w:rPr>
          <w:i/>
          <w:color w:val="FF0000"/>
        </w:rPr>
        <w:t>Pozn.: Dodavatel použije tabulku tolikrát, kolikrát je třeba.</w:t>
      </w:r>
    </w:p>
    <w:p w:rsidR="00BE6F2C" w:rsidRDefault="00BE6F2C" w:rsidP="00BE6F2C">
      <w:pPr>
        <w:tabs>
          <w:tab w:val="left" w:pos="300"/>
        </w:tabs>
        <w:spacing w:line="276" w:lineRule="auto"/>
        <w:jc w:val="both"/>
      </w:pPr>
    </w:p>
    <w:p w:rsidR="003D595C" w:rsidRPr="00BE6F2C" w:rsidRDefault="00BE6F2C" w:rsidP="00BE6F2C">
      <w:pPr>
        <w:tabs>
          <w:tab w:val="left" w:pos="300"/>
        </w:tabs>
        <w:spacing w:line="276" w:lineRule="auto"/>
        <w:jc w:val="both"/>
      </w:pPr>
      <w:r w:rsidRPr="00BE6F2C">
        <w:t>Přílohy:</w:t>
      </w:r>
    </w:p>
    <w:p w:rsidR="00BE6F2C" w:rsidRPr="00BE6F2C" w:rsidRDefault="00BE6F2C" w:rsidP="00BE6F2C">
      <w:pPr>
        <w:pStyle w:val="Odstavecseseznamem"/>
        <w:numPr>
          <w:ilvl w:val="0"/>
          <w:numId w:val="2"/>
        </w:numPr>
        <w:tabs>
          <w:tab w:val="left" w:pos="300"/>
        </w:tabs>
        <w:spacing w:line="276" w:lineRule="auto"/>
        <w:jc w:val="both"/>
        <w:rPr>
          <w:rFonts w:ascii="Arial" w:hAnsi="Arial" w:cs="Arial"/>
          <w:i/>
          <w:color w:val="FF0000"/>
        </w:rPr>
      </w:pPr>
      <w:r w:rsidRPr="00BE6F2C">
        <w:rPr>
          <w:rFonts w:ascii="Arial" w:hAnsi="Arial" w:cs="Arial"/>
          <w:i/>
          <w:color w:val="FF0000"/>
        </w:rPr>
        <w:t xml:space="preserve">Dodavatel doplní </w:t>
      </w:r>
      <w:r w:rsidR="00EA1820">
        <w:rPr>
          <w:rFonts w:ascii="Arial" w:hAnsi="Arial" w:cs="Arial"/>
          <w:i/>
          <w:color w:val="FF0000"/>
        </w:rPr>
        <w:t>osvědčení objednatelů o řádném poskytnutí a dokončení nejvýznamnějších z těchto prací</w:t>
      </w:r>
      <w:r w:rsidRPr="00BE6F2C">
        <w:rPr>
          <w:rFonts w:ascii="Arial" w:hAnsi="Arial" w:cs="Arial"/>
          <w:i/>
          <w:color w:val="FF0000"/>
        </w:rPr>
        <w:t>.</w:t>
      </w:r>
    </w:p>
    <w:p w:rsidR="00BE6F2C" w:rsidRPr="00BE6F2C" w:rsidRDefault="00BE6F2C" w:rsidP="00BE6F2C">
      <w:pPr>
        <w:tabs>
          <w:tab w:val="left" w:pos="300"/>
        </w:tabs>
        <w:spacing w:line="276" w:lineRule="auto"/>
        <w:jc w:val="both"/>
        <w:rPr>
          <w:b/>
          <w:i/>
          <w:color w:val="FF0000"/>
          <w:u w:val="single"/>
        </w:rPr>
      </w:pPr>
    </w:p>
    <w:p w:rsidR="00BE6F2C" w:rsidRDefault="00BE6F2C" w:rsidP="00BE6F2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BE6F2C" w:rsidRDefault="00BE6F2C" w:rsidP="00BE6F2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BE6F2C" w:rsidRDefault="00BE6F2C" w:rsidP="00BE6F2C">
      <w:pPr>
        <w:tabs>
          <w:tab w:val="left" w:pos="300"/>
        </w:tabs>
        <w:spacing w:line="276" w:lineRule="auto"/>
        <w:jc w:val="both"/>
        <w:rPr>
          <w:b/>
          <w:u w:val="single"/>
        </w:rPr>
      </w:pPr>
    </w:p>
    <w:p w:rsidR="0076158C" w:rsidRDefault="0076158C" w:rsidP="0076158C">
      <w:pPr>
        <w:spacing w:after="120"/>
        <w:ind w:right="232"/>
        <w:jc w:val="both"/>
        <w:outlineLvl w:val="0"/>
      </w:pPr>
      <w:r w:rsidRPr="00FE4D07">
        <w:t xml:space="preserve">V </w:t>
      </w:r>
      <w:r w:rsidR="00876257">
        <w:rPr>
          <w:highlight w:val="yellow"/>
        </w:rPr>
        <w:t>________</w:t>
      </w:r>
      <w:r>
        <w:t xml:space="preserve"> d</w:t>
      </w:r>
      <w:r w:rsidRPr="00FE4D07">
        <w:t xml:space="preserve">ne: </w:t>
      </w:r>
      <w:r w:rsidR="00876257">
        <w:rPr>
          <w:highlight w:val="yellow"/>
        </w:rPr>
        <w:t>________</w:t>
      </w:r>
    </w:p>
    <w:p w:rsidR="000627C5" w:rsidRDefault="000627C5" w:rsidP="0076158C">
      <w:pPr>
        <w:jc w:val="right"/>
      </w:pPr>
    </w:p>
    <w:p w:rsidR="0076158C" w:rsidRDefault="0076158C" w:rsidP="0076158C">
      <w:pPr>
        <w:jc w:val="right"/>
      </w:pPr>
      <w:r w:rsidRPr="00FE4D07">
        <w:t>………………..…………………………</w:t>
      </w:r>
    </w:p>
    <w:p w:rsidR="0076158C" w:rsidRPr="00FE4D07" w:rsidRDefault="0076158C" w:rsidP="0076158C">
      <w:pPr>
        <w:ind w:right="-2"/>
        <w:jc w:val="right"/>
      </w:pPr>
      <w:r w:rsidRPr="00FE4D07">
        <w:rPr>
          <w:i/>
          <w:iCs/>
        </w:rPr>
        <w:t xml:space="preserve">                                                          </w:t>
      </w:r>
      <w:r w:rsidRPr="00FE4D07">
        <w:t xml:space="preserve">podpis osoby oprávněné jednat </w:t>
      </w:r>
      <w:r>
        <w:br/>
      </w:r>
      <w:r w:rsidRPr="00FE4D07">
        <w:t>jménem či za účastníka</w:t>
      </w:r>
    </w:p>
    <w:p w:rsidR="003D595C" w:rsidRDefault="003D595C" w:rsidP="003D595C">
      <w:pPr>
        <w:tabs>
          <w:tab w:val="left" w:pos="300"/>
        </w:tabs>
        <w:spacing w:line="276" w:lineRule="auto"/>
        <w:ind w:left="284"/>
        <w:jc w:val="both"/>
        <w:rPr>
          <w:b/>
          <w:u w:val="single"/>
        </w:rPr>
      </w:pPr>
    </w:p>
    <w:sectPr w:rsidR="003D595C" w:rsidSect="000627C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5C" w:rsidRDefault="003D595C" w:rsidP="003D595C">
      <w:r>
        <w:separator/>
      </w:r>
    </w:p>
  </w:endnote>
  <w:endnote w:type="continuationSeparator" w:id="0">
    <w:p w:rsidR="003D595C" w:rsidRDefault="003D595C" w:rsidP="003D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5C" w:rsidRDefault="003D595C" w:rsidP="003D595C">
      <w:r>
        <w:separator/>
      </w:r>
    </w:p>
  </w:footnote>
  <w:footnote w:type="continuationSeparator" w:id="0">
    <w:p w:rsidR="003D595C" w:rsidRDefault="003D595C" w:rsidP="003D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5C" w:rsidRDefault="00EA1820" w:rsidP="003D595C">
    <w:pPr>
      <w:pStyle w:val="Zhlav"/>
      <w:jc w:val="right"/>
    </w:pPr>
    <w:r>
      <w:t>Příloha č. 4</w:t>
    </w:r>
  </w:p>
  <w:p w:rsidR="00EA1820" w:rsidRDefault="00EA1820" w:rsidP="003D595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DBF"/>
    <w:multiLevelType w:val="hybridMultilevel"/>
    <w:tmpl w:val="EF88C954"/>
    <w:lvl w:ilvl="0" w:tplc="44C00F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69D9"/>
    <w:multiLevelType w:val="hybridMultilevel"/>
    <w:tmpl w:val="B232CE64"/>
    <w:lvl w:ilvl="0" w:tplc="B98CA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5C"/>
    <w:rsid w:val="000627C5"/>
    <w:rsid w:val="00081AEB"/>
    <w:rsid w:val="002014A5"/>
    <w:rsid w:val="002E7FAE"/>
    <w:rsid w:val="00342B24"/>
    <w:rsid w:val="003D595C"/>
    <w:rsid w:val="004F5034"/>
    <w:rsid w:val="00733D0A"/>
    <w:rsid w:val="0076158C"/>
    <w:rsid w:val="007E2E92"/>
    <w:rsid w:val="00876257"/>
    <w:rsid w:val="009F1793"/>
    <w:rsid w:val="00B35A13"/>
    <w:rsid w:val="00BE6F2C"/>
    <w:rsid w:val="00E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9F77"/>
  <w15:docId w15:val="{724C081A-00C9-401C-BEA0-BFEF015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95C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D595C"/>
    <w:pPr>
      <w:spacing w:line="260" w:lineRule="exact"/>
      <w:ind w:left="708"/>
    </w:pPr>
    <w:rPr>
      <w:rFonts w:ascii="Times New Roman" w:eastAsia="Calibri" w:hAnsi="Times New Roman" w:cs="Times New Roman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D595C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595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59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595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9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9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81A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EB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EB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 Lenka</dc:creator>
  <cp:keywords/>
  <dc:description/>
  <cp:lastModifiedBy>Fialova Lenka</cp:lastModifiedBy>
  <cp:revision>14</cp:revision>
  <cp:lastPrinted>2017-06-23T06:07:00Z</cp:lastPrinted>
  <dcterms:created xsi:type="dcterms:W3CDTF">2017-04-05T13:38:00Z</dcterms:created>
  <dcterms:modified xsi:type="dcterms:W3CDTF">2018-02-06T08:59:00Z</dcterms:modified>
</cp:coreProperties>
</file>