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1E465" w14:textId="77777777" w:rsidR="00E73FDE" w:rsidRDefault="00E73FDE">
      <w:pPr>
        <w:pStyle w:val="Nzev"/>
        <w:spacing w:before="600" w:after="600" w:line="320" w:lineRule="atLeast"/>
        <w:rPr>
          <w:rFonts w:ascii="Arial" w:hAnsi="Arial"/>
          <w:color w:val="00000A"/>
        </w:rPr>
      </w:pPr>
      <w:bookmarkStart w:id="0" w:name="_GoBack"/>
      <w:bookmarkEnd w:id="0"/>
    </w:p>
    <w:p w14:paraId="27D1E466" w14:textId="3B61E6F8" w:rsidR="001C2779" w:rsidRDefault="00E73FDE">
      <w:pPr>
        <w:pStyle w:val="Nzev"/>
        <w:spacing w:before="600" w:after="600" w:line="320" w:lineRule="atLeast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 xml:space="preserve">Příloha č. </w:t>
      </w:r>
      <w:r w:rsidR="0000374A">
        <w:rPr>
          <w:rFonts w:ascii="Arial" w:hAnsi="Arial"/>
          <w:color w:val="00000A"/>
        </w:rPr>
        <w:t>6</w:t>
      </w:r>
    </w:p>
    <w:p w14:paraId="2B52F1DC" w14:textId="77777777" w:rsidR="00AE79C0" w:rsidRDefault="00AE79C0" w:rsidP="00AE79C0">
      <w:pPr>
        <w:jc w:val="center"/>
        <w:rPr>
          <w:rFonts w:ascii="Arial" w:hAnsi="Arial"/>
          <w:b/>
          <w:color w:val="00000A"/>
          <w:sz w:val="32"/>
          <w:szCs w:val="32"/>
        </w:rPr>
      </w:pPr>
      <w:r w:rsidRPr="00D57487">
        <w:rPr>
          <w:rFonts w:ascii="Arial" w:hAnsi="Arial"/>
          <w:b/>
          <w:color w:val="00000A"/>
          <w:sz w:val="32"/>
          <w:szCs w:val="32"/>
        </w:rPr>
        <w:t>Plnění povinností ze zákona o kybernetické bezpečnosti</w:t>
      </w:r>
    </w:p>
    <w:p w14:paraId="47DC80E2" w14:textId="77777777" w:rsidR="00AE79C0" w:rsidRDefault="00AE79C0">
      <w:pPr>
        <w:spacing w:before="200" w:after="200"/>
        <w:jc w:val="center"/>
        <w:rPr>
          <w:rFonts w:ascii="Arial" w:hAnsi="Arial"/>
          <w:color w:val="000000"/>
          <w:szCs w:val="22"/>
        </w:rPr>
      </w:pPr>
    </w:p>
    <w:p w14:paraId="27D1E468" w14:textId="77777777" w:rsidR="001C2779" w:rsidRDefault="0009424C">
      <w:pPr>
        <w:spacing w:before="200" w:after="200"/>
        <w:jc w:val="center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předmětu veřejné zakázky</w:t>
      </w:r>
    </w:p>
    <w:p w14:paraId="27D1E469" w14:textId="77777777" w:rsidR="001C2779" w:rsidRDefault="001C2779">
      <w:pPr>
        <w:pStyle w:val="Zkladntext"/>
        <w:jc w:val="center"/>
        <w:rPr>
          <w:rFonts w:ascii="Arial" w:hAnsi="Arial"/>
          <w:color w:val="00000A"/>
          <w:szCs w:val="22"/>
        </w:rPr>
      </w:pPr>
    </w:p>
    <w:p w14:paraId="27D1E46A" w14:textId="77777777" w:rsidR="001C2779" w:rsidRDefault="001C2779">
      <w:pPr>
        <w:pStyle w:val="Zkladntext"/>
        <w:jc w:val="center"/>
        <w:rPr>
          <w:rFonts w:ascii="Arial" w:hAnsi="Arial"/>
          <w:color w:val="00000A"/>
          <w:szCs w:val="22"/>
        </w:rPr>
      </w:pPr>
    </w:p>
    <w:p w14:paraId="27D1E46B" w14:textId="77777777" w:rsidR="001C2779" w:rsidRDefault="001C2779">
      <w:pPr>
        <w:pStyle w:val="Zkladntext"/>
        <w:jc w:val="center"/>
        <w:rPr>
          <w:rFonts w:ascii="Arial" w:hAnsi="Arial"/>
          <w:color w:val="00000A"/>
          <w:szCs w:val="22"/>
        </w:rPr>
      </w:pPr>
    </w:p>
    <w:p w14:paraId="27D1E46D" w14:textId="54C8FA0C" w:rsidR="001C2779" w:rsidRDefault="00AE79C0">
      <w:pPr>
        <w:jc w:val="center"/>
        <w:rPr>
          <w:rFonts w:ascii="Arial" w:hAnsi="Arial"/>
          <w:b/>
          <w:color w:val="00000A"/>
          <w:sz w:val="32"/>
          <w:szCs w:val="32"/>
        </w:rPr>
      </w:pPr>
      <w:r w:rsidRPr="00AE79C0">
        <w:rPr>
          <w:rFonts w:ascii="Arial" w:hAnsi="Arial"/>
          <w:b/>
          <w:bCs/>
          <w:color w:val="00000A"/>
          <w:sz w:val="32"/>
          <w:szCs w:val="32"/>
        </w:rPr>
        <w:t>Pořízení integrálního řešení analýzy rizik cestujících v letecké přepravě</w:t>
      </w:r>
    </w:p>
    <w:p w14:paraId="27D1E470" w14:textId="77777777" w:rsidR="001C2779" w:rsidRDefault="001C2779">
      <w:pPr>
        <w:jc w:val="center"/>
        <w:rPr>
          <w:rFonts w:ascii="Arial" w:hAnsi="Arial"/>
          <w:b/>
          <w:color w:val="00000A"/>
          <w:sz w:val="32"/>
          <w:szCs w:val="32"/>
        </w:rPr>
      </w:pPr>
    </w:p>
    <w:p w14:paraId="27D1E471" w14:textId="77777777" w:rsidR="001C2779" w:rsidRDefault="001C2779">
      <w:pPr>
        <w:jc w:val="center"/>
        <w:rPr>
          <w:rFonts w:ascii="Arial" w:hAnsi="Arial"/>
          <w:b/>
          <w:color w:val="00000A"/>
          <w:sz w:val="32"/>
          <w:szCs w:val="32"/>
        </w:rPr>
      </w:pPr>
    </w:p>
    <w:p w14:paraId="27D1E472" w14:textId="77777777" w:rsidR="001C2779" w:rsidRDefault="001C2779">
      <w:pPr>
        <w:jc w:val="center"/>
        <w:rPr>
          <w:sz w:val="14"/>
        </w:rPr>
      </w:pPr>
    </w:p>
    <w:p w14:paraId="27D1E473" w14:textId="77777777" w:rsidR="001C2779" w:rsidRDefault="001C2779">
      <w:pPr>
        <w:jc w:val="center"/>
        <w:rPr>
          <w:sz w:val="14"/>
        </w:rPr>
      </w:pPr>
    </w:p>
    <w:p w14:paraId="27D1E474" w14:textId="77777777" w:rsidR="001C2779" w:rsidRDefault="001C2779">
      <w:pPr>
        <w:jc w:val="center"/>
        <w:rPr>
          <w:sz w:val="14"/>
        </w:rPr>
      </w:pPr>
    </w:p>
    <w:p w14:paraId="27D1E475" w14:textId="77777777" w:rsidR="001C2779" w:rsidRDefault="001C2779">
      <w:pPr>
        <w:jc w:val="center"/>
        <w:rPr>
          <w:sz w:val="14"/>
        </w:rPr>
      </w:pPr>
    </w:p>
    <w:p w14:paraId="27D1E476" w14:textId="77777777" w:rsidR="001C2779" w:rsidRDefault="001C2779">
      <w:pPr>
        <w:jc w:val="center"/>
        <w:rPr>
          <w:sz w:val="14"/>
        </w:rPr>
      </w:pPr>
    </w:p>
    <w:p w14:paraId="27D1E477" w14:textId="77777777" w:rsidR="001C2779" w:rsidRDefault="001C2779">
      <w:pPr>
        <w:jc w:val="center"/>
        <w:rPr>
          <w:sz w:val="14"/>
        </w:rPr>
      </w:pPr>
    </w:p>
    <w:p w14:paraId="27D1E478" w14:textId="77777777" w:rsidR="001C2779" w:rsidRDefault="001C2779">
      <w:pPr>
        <w:jc w:val="center"/>
        <w:rPr>
          <w:sz w:val="14"/>
        </w:rPr>
      </w:pPr>
    </w:p>
    <w:p w14:paraId="27D1E479" w14:textId="77777777" w:rsidR="001C2779" w:rsidRDefault="001C2779">
      <w:pPr>
        <w:jc w:val="center"/>
        <w:rPr>
          <w:sz w:val="14"/>
        </w:rPr>
      </w:pPr>
    </w:p>
    <w:p w14:paraId="27D1E47A" w14:textId="77777777" w:rsidR="001C2779" w:rsidRDefault="001C2779">
      <w:pPr>
        <w:jc w:val="center"/>
        <w:rPr>
          <w:sz w:val="14"/>
        </w:rPr>
      </w:pPr>
    </w:p>
    <w:p w14:paraId="27D1E47B" w14:textId="77777777" w:rsidR="001C2779" w:rsidRDefault="001C2779">
      <w:pPr>
        <w:jc w:val="center"/>
        <w:rPr>
          <w:sz w:val="14"/>
        </w:rPr>
      </w:pPr>
    </w:p>
    <w:p w14:paraId="27D1E47C" w14:textId="77777777" w:rsidR="001C2779" w:rsidRDefault="001C2779">
      <w:pPr>
        <w:jc w:val="center"/>
        <w:rPr>
          <w:sz w:val="14"/>
        </w:rPr>
      </w:pPr>
    </w:p>
    <w:p w14:paraId="27D1E47D" w14:textId="77777777" w:rsidR="001C2779" w:rsidRDefault="001C2779">
      <w:pPr>
        <w:jc w:val="center"/>
        <w:rPr>
          <w:sz w:val="14"/>
        </w:rPr>
      </w:pPr>
    </w:p>
    <w:p w14:paraId="27D1E47E" w14:textId="77777777" w:rsidR="001C2779" w:rsidRDefault="001C2779">
      <w:pPr>
        <w:jc w:val="center"/>
        <w:rPr>
          <w:sz w:val="14"/>
        </w:rPr>
      </w:pPr>
    </w:p>
    <w:p w14:paraId="27D1E47F" w14:textId="77777777" w:rsidR="001C2779" w:rsidRDefault="001C2779">
      <w:pPr>
        <w:jc w:val="center"/>
        <w:rPr>
          <w:sz w:val="14"/>
        </w:rPr>
      </w:pPr>
    </w:p>
    <w:p w14:paraId="27D1E480" w14:textId="77777777" w:rsidR="001C2779" w:rsidRDefault="001C2779">
      <w:pPr>
        <w:jc w:val="center"/>
        <w:rPr>
          <w:sz w:val="14"/>
        </w:rPr>
      </w:pPr>
    </w:p>
    <w:p w14:paraId="27D1E481" w14:textId="77777777" w:rsidR="001C2779" w:rsidRDefault="001C2779">
      <w:pPr>
        <w:jc w:val="center"/>
        <w:rPr>
          <w:sz w:val="14"/>
        </w:rPr>
      </w:pPr>
    </w:p>
    <w:p w14:paraId="27D1E482" w14:textId="77777777" w:rsidR="001C2779" w:rsidRDefault="001C2779">
      <w:pPr>
        <w:jc w:val="center"/>
        <w:rPr>
          <w:sz w:val="14"/>
        </w:rPr>
      </w:pPr>
    </w:p>
    <w:p w14:paraId="27D1E483" w14:textId="77777777" w:rsidR="001C2779" w:rsidRDefault="001C2779">
      <w:pPr>
        <w:jc w:val="center"/>
        <w:rPr>
          <w:sz w:val="14"/>
        </w:rPr>
      </w:pPr>
    </w:p>
    <w:p w14:paraId="27D1E484" w14:textId="77777777" w:rsidR="0002040F" w:rsidRDefault="0002040F">
      <w:pPr>
        <w:jc w:val="center"/>
        <w:rPr>
          <w:sz w:val="14"/>
        </w:rPr>
      </w:pPr>
    </w:p>
    <w:p w14:paraId="27D1E485" w14:textId="77777777" w:rsidR="0002040F" w:rsidRDefault="0002040F">
      <w:pPr>
        <w:jc w:val="center"/>
        <w:rPr>
          <w:sz w:val="14"/>
        </w:rPr>
      </w:pPr>
    </w:p>
    <w:p w14:paraId="27D1E486" w14:textId="77777777" w:rsidR="0002040F" w:rsidRDefault="0002040F">
      <w:pPr>
        <w:jc w:val="center"/>
        <w:rPr>
          <w:sz w:val="14"/>
        </w:rPr>
      </w:pPr>
    </w:p>
    <w:p w14:paraId="27D1E487" w14:textId="77777777" w:rsidR="0002040F" w:rsidRDefault="0002040F">
      <w:pPr>
        <w:jc w:val="center"/>
        <w:rPr>
          <w:sz w:val="14"/>
        </w:rPr>
      </w:pPr>
    </w:p>
    <w:p w14:paraId="27D1E488" w14:textId="77777777" w:rsidR="0002040F" w:rsidRDefault="0002040F">
      <w:pPr>
        <w:jc w:val="center"/>
        <w:rPr>
          <w:sz w:val="14"/>
        </w:rPr>
      </w:pPr>
    </w:p>
    <w:p w14:paraId="27D1E489" w14:textId="77777777" w:rsidR="0002040F" w:rsidRDefault="0002040F">
      <w:pPr>
        <w:jc w:val="center"/>
        <w:rPr>
          <w:sz w:val="14"/>
        </w:rPr>
      </w:pPr>
    </w:p>
    <w:p w14:paraId="27D1E48A" w14:textId="77777777" w:rsidR="0002040F" w:rsidRDefault="0002040F">
      <w:pPr>
        <w:jc w:val="center"/>
        <w:rPr>
          <w:sz w:val="14"/>
        </w:rPr>
      </w:pPr>
    </w:p>
    <w:p w14:paraId="27D1E48B" w14:textId="77777777" w:rsidR="0002040F" w:rsidRDefault="0002040F">
      <w:pPr>
        <w:jc w:val="center"/>
        <w:rPr>
          <w:sz w:val="14"/>
        </w:rPr>
      </w:pPr>
    </w:p>
    <w:p w14:paraId="27D1E48C" w14:textId="77777777" w:rsidR="0002040F" w:rsidRDefault="0002040F">
      <w:pPr>
        <w:jc w:val="center"/>
        <w:rPr>
          <w:sz w:val="14"/>
        </w:rPr>
      </w:pPr>
    </w:p>
    <w:p w14:paraId="27D1E48D" w14:textId="77777777" w:rsidR="001C2779" w:rsidRDefault="001C2779">
      <w:pPr>
        <w:jc w:val="center"/>
        <w:rPr>
          <w:sz w:val="14"/>
        </w:rPr>
      </w:pPr>
    </w:p>
    <w:p w14:paraId="27D1E48E" w14:textId="77777777" w:rsidR="001C2779" w:rsidRDefault="001C2779">
      <w:pPr>
        <w:jc w:val="center"/>
        <w:rPr>
          <w:sz w:val="14"/>
        </w:rPr>
      </w:pPr>
    </w:p>
    <w:p w14:paraId="27D1E48F" w14:textId="77777777" w:rsidR="001C2779" w:rsidRDefault="001C2779">
      <w:pPr>
        <w:jc w:val="center"/>
        <w:rPr>
          <w:sz w:val="14"/>
        </w:rPr>
      </w:pPr>
    </w:p>
    <w:p w14:paraId="27D1E490" w14:textId="77777777" w:rsidR="001C2779" w:rsidRDefault="001C2779">
      <w:pPr>
        <w:jc w:val="center"/>
        <w:rPr>
          <w:sz w:val="14"/>
        </w:rPr>
      </w:pPr>
    </w:p>
    <w:p w14:paraId="27D1E491" w14:textId="77777777" w:rsidR="001C2779" w:rsidRDefault="001C2779">
      <w:pPr>
        <w:jc w:val="center"/>
        <w:rPr>
          <w:sz w:val="14"/>
        </w:rPr>
      </w:pPr>
    </w:p>
    <w:p w14:paraId="27D1E492" w14:textId="77777777" w:rsidR="001C2779" w:rsidRDefault="001C2779">
      <w:pPr>
        <w:jc w:val="center"/>
        <w:rPr>
          <w:sz w:val="14"/>
        </w:rPr>
      </w:pPr>
    </w:p>
    <w:p w14:paraId="27D1E493" w14:textId="77777777" w:rsidR="001C2779" w:rsidRDefault="001C2779">
      <w:pPr>
        <w:jc w:val="center"/>
        <w:rPr>
          <w:sz w:val="14"/>
        </w:rPr>
      </w:pPr>
    </w:p>
    <w:p w14:paraId="27D1E494" w14:textId="77777777" w:rsidR="001C2779" w:rsidRDefault="001C2779">
      <w:pPr>
        <w:jc w:val="center"/>
        <w:rPr>
          <w:sz w:val="14"/>
        </w:rPr>
      </w:pPr>
    </w:p>
    <w:p w14:paraId="27D1E495" w14:textId="77777777" w:rsidR="001C2779" w:rsidRDefault="001C2779">
      <w:pPr>
        <w:jc w:val="center"/>
        <w:rPr>
          <w:sz w:val="14"/>
        </w:rPr>
      </w:pPr>
    </w:p>
    <w:p w14:paraId="27D1E496" w14:textId="77777777" w:rsidR="001C2779" w:rsidRDefault="001C2779">
      <w:pPr>
        <w:jc w:val="center"/>
        <w:rPr>
          <w:sz w:val="14"/>
        </w:rPr>
      </w:pPr>
    </w:p>
    <w:p w14:paraId="27D1E497" w14:textId="77777777" w:rsidR="001C2779" w:rsidRDefault="001C2779">
      <w:pPr>
        <w:jc w:val="center"/>
        <w:rPr>
          <w:rFonts w:ascii="Arial" w:hAnsi="Arial"/>
          <w:b/>
          <w:color w:val="00000A"/>
          <w:sz w:val="32"/>
          <w:szCs w:val="32"/>
        </w:rPr>
      </w:pPr>
    </w:p>
    <w:p w14:paraId="27D1E498" w14:textId="77777777" w:rsidR="001C2779" w:rsidRDefault="001C2779">
      <w:pPr>
        <w:spacing w:line="320" w:lineRule="atLeast"/>
        <w:jc w:val="center"/>
        <w:rPr>
          <w:rFonts w:ascii="Arial" w:hAnsi="Arial"/>
          <w:color w:val="00000A"/>
          <w:szCs w:val="22"/>
        </w:rPr>
      </w:pPr>
    </w:p>
    <w:p w14:paraId="3E4D7344" w14:textId="25F74EB3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auto"/>
          <w:szCs w:val="22"/>
        </w:rPr>
      </w:pPr>
      <w:r w:rsidRPr="00AE79C0">
        <w:rPr>
          <w:rFonts w:asciiTheme="minorHAnsi" w:hAnsiTheme="minorHAnsi" w:cs="TimesNewRomanPSMT"/>
          <w:color w:val="auto"/>
          <w:szCs w:val="22"/>
        </w:rPr>
        <w:t>Zhotovitel bere na vědomí, že předmět plnění dle této smlouvy může souviset s užitím, správou, či rozvojem Kritické informační infrastruktury nebo Významného informačního systému ve smyslu ustanovení § 2, písm. b) nebo d) zákona č. 181/2014 Sb. o kybernetické bezpečnosti. Zhotovitel a objednatel jsou povinni postupovat podle ustanovení o bezpečnosti informací, které je obsaženo v této příloze smlouvy.</w:t>
      </w:r>
    </w:p>
    <w:p w14:paraId="3C4BC8DA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auto"/>
          <w:szCs w:val="22"/>
        </w:rPr>
      </w:pPr>
      <w:r w:rsidRPr="00AE79C0">
        <w:rPr>
          <w:rFonts w:asciiTheme="minorHAnsi" w:hAnsiTheme="minorHAnsi" w:cs="TimesNewRomanPSMT"/>
          <w:color w:val="auto"/>
          <w:szCs w:val="22"/>
        </w:rPr>
        <w:t>Zhotovitel se zavazuje dodržovat bezpečnostní opatření objednatele, s přihlédnutím k předmětu plnění dle této smlouvy a dále v průběhu plnění dle této smlouvy upozornit objednatele na případný zjištěný nesoulad se zákonem.</w:t>
      </w:r>
    </w:p>
    <w:p w14:paraId="4265222B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-BoldMT"/>
          <w:b/>
          <w:bCs/>
          <w:color w:val="auto"/>
          <w:szCs w:val="22"/>
        </w:rPr>
      </w:pPr>
    </w:p>
    <w:p w14:paraId="3CDCB6B2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-BoldMT"/>
          <w:b/>
          <w:bCs/>
          <w:color w:val="auto"/>
          <w:szCs w:val="22"/>
        </w:rPr>
      </w:pPr>
      <w:r w:rsidRPr="00AE79C0">
        <w:rPr>
          <w:rFonts w:asciiTheme="minorHAnsi" w:hAnsiTheme="minorHAnsi" w:cs="TimesNewRomanPS-BoldMT"/>
          <w:b/>
          <w:bCs/>
          <w:color w:val="auto"/>
          <w:szCs w:val="22"/>
        </w:rPr>
        <w:t>Ustanovení o bezpečnosti informací</w:t>
      </w:r>
    </w:p>
    <w:p w14:paraId="7A5993CA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auto"/>
          <w:szCs w:val="22"/>
        </w:rPr>
      </w:pPr>
      <w:r w:rsidRPr="00AE79C0">
        <w:rPr>
          <w:rFonts w:asciiTheme="minorHAnsi" w:hAnsiTheme="minorHAnsi" w:cs="TimesNewRomanPSMT"/>
          <w:color w:val="auto"/>
          <w:szCs w:val="22"/>
        </w:rPr>
        <w:t>(1) Objednatel stanoví z řad svých zaměstnanců osoby do rolí</w:t>
      </w:r>
    </w:p>
    <w:p w14:paraId="5987B760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auto"/>
          <w:szCs w:val="22"/>
        </w:rPr>
      </w:pPr>
      <w:r w:rsidRPr="00AE79C0">
        <w:rPr>
          <w:rFonts w:asciiTheme="minorHAnsi" w:hAnsiTheme="minorHAnsi" w:cs="TimesNewRomanPSMT"/>
          <w:color w:val="auto"/>
          <w:szCs w:val="22"/>
        </w:rPr>
        <w:t>a) odborný gestor dodávky, který je odpovědný za stanovení rizik spojených s dodávkou a za dohled bezpečného plnění dodávky,</w:t>
      </w:r>
    </w:p>
    <w:p w14:paraId="4692B59E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auto"/>
          <w:szCs w:val="22"/>
        </w:rPr>
      </w:pPr>
      <w:r w:rsidRPr="00AE79C0">
        <w:rPr>
          <w:rFonts w:asciiTheme="minorHAnsi" w:hAnsiTheme="minorHAnsi" w:cs="TimesNewRomanPSMT"/>
          <w:color w:val="auto"/>
          <w:szCs w:val="22"/>
        </w:rPr>
        <w:t>b) technický gestor dodávky, který je odpovědný za dohled věcného plnění dodávky.</w:t>
      </w:r>
    </w:p>
    <w:p w14:paraId="054E3CC7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auto"/>
          <w:szCs w:val="22"/>
        </w:rPr>
      </w:pPr>
      <w:r w:rsidRPr="00AE79C0">
        <w:rPr>
          <w:rFonts w:asciiTheme="minorHAnsi" w:hAnsiTheme="minorHAnsi" w:cs="TimesNewRomanPSMT"/>
          <w:color w:val="auto"/>
          <w:szCs w:val="22"/>
        </w:rPr>
        <w:t>(2) Odborným gestorem dodávky je ……, tel. …… a technickým gestorem dodávky je</w:t>
      </w:r>
    </w:p>
    <w:p w14:paraId="257E519F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auto"/>
          <w:szCs w:val="22"/>
        </w:rPr>
      </w:pPr>
      <w:r w:rsidRPr="00AE79C0">
        <w:rPr>
          <w:rFonts w:asciiTheme="minorHAnsi" w:hAnsiTheme="minorHAnsi" w:cs="TimesNewRomanPSMT"/>
          <w:color w:val="auto"/>
          <w:szCs w:val="22"/>
        </w:rPr>
        <w:t>……, tel. ……</w:t>
      </w:r>
    </w:p>
    <w:p w14:paraId="7A0E047E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auto"/>
          <w:szCs w:val="22"/>
        </w:rPr>
      </w:pPr>
      <w:r w:rsidRPr="00AE79C0">
        <w:rPr>
          <w:rFonts w:asciiTheme="minorHAnsi" w:hAnsiTheme="minorHAnsi" w:cs="TimesNewRomanPSMT"/>
          <w:color w:val="auto"/>
          <w:szCs w:val="22"/>
        </w:rPr>
        <w:t>(3) Zhotovitel stanoví z řad svých zaměstnanců osoby do rolí</w:t>
      </w:r>
    </w:p>
    <w:p w14:paraId="06CF5DC6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auto"/>
          <w:szCs w:val="22"/>
        </w:rPr>
      </w:pPr>
      <w:r w:rsidRPr="00AE79C0">
        <w:rPr>
          <w:rFonts w:asciiTheme="minorHAnsi" w:hAnsiTheme="minorHAnsi" w:cs="TimesNewRomanPSMT"/>
          <w:color w:val="auto"/>
          <w:szCs w:val="22"/>
        </w:rPr>
        <w:t>a) odborný garant dodávky, který je odpovědný za eliminaci rizik spojených s dodávkou a za bezpečné plnění dodávky</w:t>
      </w:r>
    </w:p>
    <w:p w14:paraId="5C4D1C1E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auto"/>
          <w:szCs w:val="22"/>
        </w:rPr>
      </w:pPr>
      <w:r w:rsidRPr="00AE79C0">
        <w:rPr>
          <w:rFonts w:asciiTheme="minorHAnsi" w:hAnsiTheme="minorHAnsi" w:cs="TimesNewRomanPSMT"/>
          <w:color w:val="auto"/>
          <w:szCs w:val="22"/>
        </w:rPr>
        <w:t>b) technický garant dodávky, který je odpovědný za věcné plnění dodávky.</w:t>
      </w:r>
    </w:p>
    <w:p w14:paraId="153C84AA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auto"/>
          <w:szCs w:val="22"/>
        </w:rPr>
      </w:pPr>
      <w:r w:rsidRPr="00AE79C0">
        <w:rPr>
          <w:rFonts w:asciiTheme="minorHAnsi" w:hAnsiTheme="minorHAnsi" w:cs="TimesNewRomanPSMT"/>
          <w:color w:val="auto"/>
          <w:szCs w:val="22"/>
        </w:rPr>
        <w:t>(4) Odborným garantem dodávky je ……, tel. …… a technickým garantem dodávky je</w:t>
      </w:r>
    </w:p>
    <w:p w14:paraId="4DBA3876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auto"/>
          <w:szCs w:val="22"/>
        </w:rPr>
      </w:pPr>
      <w:r w:rsidRPr="00AE79C0">
        <w:rPr>
          <w:rFonts w:asciiTheme="minorHAnsi" w:hAnsiTheme="minorHAnsi" w:cs="TimesNewRomanPSMT"/>
          <w:color w:val="auto"/>
          <w:szCs w:val="22"/>
        </w:rPr>
        <w:t>……, tel. ……</w:t>
      </w:r>
    </w:p>
    <w:p w14:paraId="7C14E460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auto"/>
          <w:szCs w:val="22"/>
        </w:rPr>
      </w:pPr>
      <w:r w:rsidRPr="00AE79C0">
        <w:rPr>
          <w:rFonts w:asciiTheme="minorHAnsi" w:hAnsiTheme="minorHAnsi" w:cs="TimesNewRomanPSMT"/>
          <w:color w:val="auto"/>
          <w:szCs w:val="22"/>
        </w:rPr>
        <w:t>(5) Bezpečnostní opatření na straně zhotovitele. Zhotovitel je povinen:</w:t>
      </w:r>
    </w:p>
    <w:p w14:paraId="488A2B17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auto"/>
          <w:szCs w:val="22"/>
        </w:rPr>
      </w:pPr>
      <w:r w:rsidRPr="00AE79C0">
        <w:rPr>
          <w:rFonts w:asciiTheme="minorHAnsi" w:hAnsiTheme="minorHAnsi" w:cs="TimesNewRomanPSMT"/>
          <w:color w:val="auto"/>
          <w:szCs w:val="22"/>
        </w:rPr>
        <w:t>a) zajistit, že jeho zaměstnanci podílející se na užívání ISCS zachovají mlčenlivost ve vztahu k informacím, se kterými jakýmkoliv způsobem přijdou do styku při užívání,</w:t>
      </w:r>
    </w:p>
    <w:p w14:paraId="77A3E0B4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auto"/>
          <w:szCs w:val="22"/>
        </w:rPr>
      </w:pPr>
      <w:r w:rsidRPr="00AE79C0">
        <w:rPr>
          <w:rFonts w:asciiTheme="minorHAnsi" w:hAnsiTheme="minorHAnsi" w:cs="TimesNewRomanPSMT"/>
          <w:color w:val="auto"/>
          <w:szCs w:val="22"/>
        </w:rPr>
        <w:t>b) zajistit, že jeho zaměstnanci podílející se na užívání ISCS dodrží bezpečnostní podmínky užívání ISCS dodané objednavatelem,</w:t>
      </w:r>
    </w:p>
    <w:p w14:paraId="64F040F1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auto"/>
          <w:szCs w:val="22"/>
        </w:rPr>
      </w:pPr>
      <w:r w:rsidRPr="00AE79C0">
        <w:rPr>
          <w:rFonts w:asciiTheme="minorHAnsi" w:hAnsiTheme="minorHAnsi" w:cs="TimesNewRomanPSMT"/>
          <w:color w:val="auto"/>
          <w:szCs w:val="22"/>
        </w:rPr>
        <w:t>c) zajistit, že jeho zaměstnanci podílející se na užívání ISCS se zdrží pokusů o logický přístup k objektům ISCS, které nesouvisejí s užíváním,</w:t>
      </w:r>
    </w:p>
    <w:p w14:paraId="6FF83896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auto"/>
          <w:szCs w:val="22"/>
        </w:rPr>
      </w:pPr>
      <w:r w:rsidRPr="00AE79C0">
        <w:rPr>
          <w:rFonts w:asciiTheme="minorHAnsi" w:hAnsiTheme="minorHAnsi" w:cs="TimesNewRomanPSMT"/>
          <w:color w:val="auto"/>
          <w:szCs w:val="22"/>
        </w:rPr>
        <w:t>d) zajistit, že jeho zaměstnanci podílející se na užívání ISCS nebudou kromě technického gestora zhotovitele navazovat žádné další pracovní kontakty s jinými pracovníky objednatele bez předchozího rozhodnutí technického gestora objednatele.</w:t>
      </w:r>
    </w:p>
    <w:p w14:paraId="209FC6EF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auto"/>
          <w:szCs w:val="22"/>
        </w:rPr>
      </w:pPr>
      <w:r w:rsidRPr="00AE79C0">
        <w:rPr>
          <w:rFonts w:asciiTheme="minorHAnsi" w:hAnsiTheme="minorHAnsi" w:cs="TimesNewRomanPSMT"/>
          <w:color w:val="auto"/>
          <w:szCs w:val="22"/>
        </w:rPr>
        <w:t>(6) Bezpečnostní opatření na straně objednatele. Objednatel je povinen:</w:t>
      </w:r>
    </w:p>
    <w:p w14:paraId="2C9F7CCB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auto"/>
          <w:szCs w:val="22"/>
        </w:rPr>
      </w:pPr>
      <w:r w:rsidRPr="00AE79C0">
        <w:rPr>
          <w:rFonts w:asciiTheme="minorHAnsi" w:hAnsiTheme="minorHAnsi" w:cs="TimesNewRomanPSMT"/>
          <w:color w:val="auto"/>
          <w:szCs w:val="22"/>
        </w:rPr>
        <w:t>a) v dohodnutých termínech dodávat zhotoviteli informace a podklady, které potřebuje k řádnému užívání ISCS,</w:t>
      </w:r>
    </w:p>
    <w:p w14:paraId="7D833389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auto"/>
          <w:szCs w:val="22"/>
        </w:rPr>
      </w:pPr>
      <w:r w:rsidRPr="00AE79C0">
        <w:rPr>
          <w:rFonts w:asciiTheme="minorHAnsi" w:hAnsiTheme="minorHAnsi" w:cs="TimesNewRomanPSMT"/>
          <w:color w:val="auto"/>
          <w:szCs w:val="22"/>
        </w:rPr>
        <w:t xml:space="preserve">b) kontrolovat dodržování bezpečnostních podmínek užívání ISCS zhotovitelem, </w:t>
      </w:r>
    </w:p>
    <w:p w14:paraId="2D5D0D06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auto"/>
          <w:szCs w:val="22"/>
        </w:rPr>
      </w:pPr>
      <w:r w:rsidRPr="00AE79C0">
        <w:rPr>
          <w:rFonts w:asciiTheme="minorHAnsi" w:hAnsiTheme="minorHAnsi" w:cs="TimesNewRomanPSMT"/>
          <w:color w:val="auto"/>
          <w:szCs w:val="22"/>
        </w:rPr>
        <w:t>c) neprodleně po ukončení užívání odebrat přístupová práva, která byla poskytnuta zhotoviteli, včetně práv vzdáleného přístupu do ISCS,</w:t>
      </w:r>
    </w:p>
    <w:p w14:paraId="65C97B90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auto"/>
          <w:szCs w:val="22"/>
        </w:rPr>
      </w:pPr>
      <w:r w:rsidRPr="00AE79C0">
        <w:rPr>
          <w:rFonts w:asciiTheme="minorHAnsi" w:hAnsiTheme="minorHAnsi" w:cs="TimesNewRomanPSMT"/>
          <w:color w:val="auto"/>
          <w:szCs w:val="22"/>
        </w:rPr>
        <w:t>d) při porušení nebo nedodržení bezpečnostních podmínek uvedených v této smlouvě uplatnit vůči zhotoviteli sankce podle sankčních ustanovení této smlouvy.</w:t>
      </w:r>
    </w:p>
    <w:p w14:paraId="7D964216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auto"/>
          <w:szCs w:val="22"/>
        </w:rPr>
      </w:pPr>
      <w:r w:rsidRPr="00AE79C0">
        <w:rPr>
          <w:rFonts w:asciiTheme="minorHAnsi" w:hAnsiTheme="minorHAnsi" w:cs="TimesNewRomanPSMT"/>
          <w:color w:val="auto"/>
          <w:szCs w:val="22"/>
        </w:rPr>
        <w:t>(7) Kontrola zavedení a užití bezpečnostních opatření</w:t>
      </w:r>
    </w:p>
    <w:p w14:paraId="08725316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auto"/>
          <w:szCs w:val="22"/>
        </w:rPr>
      </w:pPr>
      <w:r w:rsidRPr="00AE79C0">
        <w:rPr>
          <w:rFonts w:asciiTheme="minorHAnsi" w:hAnsiTheme="minorHAnsi" w:cs="TimesNewRomanPSMT"/>
          <w:color w:val="auto"/>
          <w:szCs w:val="22"/>
        </w:rPr>
        <w:t>Zhotovitel se na výzvu zavazuje umožnit objednateli provedení kontroly zavedení bezpečnostních opatření. Zhotovitel v této věci poskytne objednateli, nebo jím určené třetí straně, nutnou součinnost. Při těchto kontrolách bude vždy přihlédnuto k povaze a rozsahu plnění dle této smlouvy.</w:t>
      </w:r>
    </w:p>
    <w:p w14:paraId="24EA27AB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auto"/>
          <w:szCs w:val="22"/>
        </w:rPr>
      </w:pPr>
      <w:r w:rsidRPr="00AE79C0">
        <w:rPr>
          <w:rFonts w:asciiTheme="minorHAnsi" w:hAnsiTheme="minorHAnsi" w:cs="TimesNewRomanPSMT"/>
          <w:color w:val="auto"/>
          <w:szCs w:val="22"/>
        </w:rPr>
        <w:t>(8) Kontrola bezpečnosti dodávky</w:t>
      </w:r>
    </w:p>
    <w:p w14:paraId="46009932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auto"/>
          <w:szCs w:val="22"/>
        </w:rPr>
      </w:pPr>
      <w:r w:rsidRPr="00AE79C0">
        <w:rPr>
          <w:rFonts w:asciiTheme="minorHAnsi" w:hAnsiTheme="minorHAnsi" w:cs="TimesNewRomanPSMT"/>
          <w:color w:val="auto"/>
          <w:szCs w:val="22"/>
        </w:rPr>
        <w:t>Zhotovitel souhlasí, že pokud si to povaha a rozsah plnění dle této smlouvy vyžádá</w:t>
      </w:r>
    </w:p>
    <w:p w14:paraId="2001F758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auto"/>
          <w:szCs w:val="22"/>
        </w:rPr>
      </w:pPr>
      <w:r w:rsidRPr="00AE79C0">
        <w:rPr>
          <w:rFonts w:asciiTheme="minorHAnsi" w:hAnsiTheme="minorHAnsi" w:cs="TimesNewRomanPSMT"/>
          <w:color w:val="auto"/>
          <w:szCs w:val="22"/>
        </w:rPr>
        <w:t>nebo pokud to objednatel bude považovat za nezbytné, může být zavedeno sledování</w:t>
      </w:r>
    </w:p>
    <w:p w14:paraId="067ABF31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auto"/>
          <w:szCs w:val="22"/>
        </w:rPr>
      </w:pPr>
      <w:r w:rsidRPr="00AE79C0">
        <w:rPr>
          <w:rFonts w:asciiTheme="minorHAnsi" w:hAnsiTheme="minorHAnsi" w:cs="TimesNewRomanPSMT"/>
          <w:color w:val="auto"/>
          <w:szCs w:val="22"/>
        </w:rPr>
        <w:lastRenderedPageBreak/>
        <w:t>aktivit pracovníků zhotovitele v ICT prostředí objednatele logováním všech provedených aktivit (vyjma logování zadaných přihlašovacích údajů a hesel) nebo nahráváním obsahu všech aktivních obrazovek.</w:t>
      </w:r>
    </w:p>
    <w:p w14:paraId="2E057492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auto"/>
          <w:szCs w:val="22"/>
        </w:rPr>
      </w:pPr>
      <w:r w:rsidRPr="00AE79C0">
        <w:rPr>
          <w:rFonts w:asciiTheme="minorHAnsi" w:hAnsiTheme="minorHAnsi" w:cs="TimesNewRomanPSMT"/>
          <w:color w:val="auto"/>
          <w:szCs w:val="22"/>
        </w:rPr>
        <w:t>(9) Změna v zavedených či užitých bezpečnostních opatřeních</w:t>
      </w:r>
    </w:p>
    <w:p w14:paraId="2255E09B" w14:textId="77777777" w:rsidR="00D57487" w:rsidRPr="00AE79C0" w:rsidRDefault="00D57487" w:rsidP="00D57487">
      <w:pPr>
        <w:autoSpaceDE w:val="0"/>
        <w:autoSpaceDN w:val="0"/>
        <w:adjustRightInd w:val="0"/>
        <w:jc w:val="both"/>
        <w:rPr>
          <w:rFonts w:asciiTheme="minorHAnsi" w:hAnsiTheme="minorHAnsi"/>
          <w:color w:val="auto"/>
          <w:szCs w:val="22"/>
        </w:rPr>
      </w:pPr>
      <w:r w:rsidRPr="00AE79C0">
        <w:rPr>
          <w:rFonts w:asciiTheme="minorHAnsi" w:hAnsiTheme="minorHAnsi" w:cs="TimesNewRomanPSMT"/>
          <w:color w:val="auto"/>
          <w:szCs w:val="22"/>
        </w:rPr>
        <w:t>Seznam vyžadovaných bezpečnostních opatření se může měnit buď v souvislosti se změnou povahy a rozsahu plnění dle této smlouvy nebo v návaznosti na povinnosti objednatele vyplývající z § 13 zákona č 181/2014 Sb. o kybernetické bezpečnosti. Pokud NBÚ objednateli uloží povinnost, v návaznosti na výskyt kybernetické bezpečnostní události či incidentu, zavést či užívat určité bezpečnostní opatření, dotýká-li se toto jakkoliv povahy či rozsahu plnění dle této smlouvy, má zhotovitel povinnost toto bezpečnostní opatření zavést či užívat, nebo objednateli poskytnout nutnou součinnost.</w:t>
      </w:r>
    </w:p>
    <w:p w14:paraId="53964C6F" w14:textId="77777777" w:rsidR="00D57487" w:rsidRPr="00AE79C0" w:rsidRDefault="00D57487" w:rsidP="00D57487">
      <w:pPr>
        <w:rPr>
          <w:rFonts w:asciiTheme="minorHAnsi" w:hAnsiTheme="minorHAnsi"/>
          <w:color w:val="auto"/>
          <w:szCs w:val="22"/>
        </w:rPr>
      </w:pPr>
    </w:p>
    <w:p w14:paraId="27D1E49E" w14:textId="77777777" w:rsidR="004D59EE" w:rsidRPr="00AE79C0" w:rsidRDefault="004D59EE">
      <w:pPr>
        <w:rPr>
          <w:rStyle w:val="Nadpis1Char1"/>
          <w:rFonts w:asciiTheme="minorHAnsi" w:hAnsiTheme="minorHAnsi"/>
          <w:color w:val="auto"/>
          <w:sz w:val="22"/>
          <w:szCs w:val="22"/>
        </w:rPr>
      </w:pPr>
    </w:p>
    <w:sectPr w:rsidR="004D59EE" w:rsidRPr="00AE79C0" w:rsidSect="001C277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1E4B5" w14:textId="77777777" w:rsidR="00CF34CF" w:rsidRDefault="00CF34CF" w:rsidP="001C2779">
      <w:r>
        <w:separator/>
      </w:r>
    </w:p>
  </w:endnote>
  <w:endnote w:type="continuationSeparator" w:id="0">
    <w:p w14:paraId="27D1E4B6" w14:textId="77777777" w:rsidR="00CF34CF" w:rsidRDefault="00CF34CF" w:rsidP="001C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9706836"/>
      <w:docPartObj>
        <w:docPartGallery w:val="Page Numbers (Bottom of Page)"/>
        <w:docPartUnique/>
      </w:docPartObj>
    </w:sdtPr>
    <w:sdtEndPr/>
    <w:sdtContent>
      <w:p w14:paraId="27D1E4B8" w14:textId="77777777" w:rsidR="00E83BCD" w:rsidRDefault="00E8511C">
        <w:pPr>
          <w:pStyle w:val="Zpat1"/>
          <w:jc w:val="center"/>
        </w:pPr>
        <w:r>
          <w:fldChar w:fldCharType="begin"/>
        </w:r>
        <w:r w:rsidR="00E83BCD">
          <w:instrText>PAGE</w:instrText>
        </w:r>
        <w:r>
          <w:fldChar w:fldCharType="separate"/>
        </w:r>
        <w:r w:rsidR="00656791">
          <w:rPr>
            <w:noProof/>
          </w:rPr>
          <w:t>2</w:t>
        </w:r>
        <w:r>
          <w:fldChar w:fldCharType="end"/>
        </w:r>
      </w:p>
    </w:sdtContent>
  </w:sdt>
  <w:p w14:paraId="27D1E4B9" w14:textId="77777777" w:rsidR="00E83BCD" w:rsidRDefault="00E83BCD">
    <w:pPr>
      <w:pStyle w:val="Zpa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1E4B3" w14:textId="77777777" w:rsidR="00CF34CF" w:rsidRDefault="00CF34CF" w:rsidP="001C2779">
      <w:r>
        <w:separator/>
      </w:r>
    </w:p>
  </w:footnote>
  <w:footnote w:type="continuationSeparator" w:id="0">
    <w:p w14:paraId="27D1E4B4" w14:textId="77777777" w:rsidR="00CF34CF" w:rsidRDefault="00CF34CF" w:rsidP="001C2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1E4B7" w14:textId="77777777" w:rsidR="00EC77B6" w:rsidRDefault="00EC77B6" w:rsidP="00EC77B6">
    <w:pPr>
      <w:pStyle w:val="Zhlav"/>
      <w:jc w:val="center"/>
    </w:pPr>
    <w:r>
      <w:rPr>
        <w:noProof/>
      </w:rPr>
      <w:drawing>
        <wp:inline distT="0" distB="0" distL="0" distR="0" wp14:anchorId="27D1E4BB" wp14:editId="27D1E4BC">
          <wp:extent cx="4384675" cy="991235"/>
          <wp:effectExtent l="0" t="0" r="0" b="0"/>
          <wp:docPr id="10" name="obrázek 1" descr="C:\Users\admin\AppData\Local\Microsoft\Windows\INetCache\Content.Word\BANNER_Analyza_rizik_C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admin\AppData\Local\Microsoft\Windows\INetCache\Content.Word\BANNER_Analyza_rizik_CEST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4384675" cy="99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1E4BA" w14:textId="77777777" w:rsidR="00E83BCD" w:rsidRDefault="00EC77B6" w:rsidP="00EC77B6">
    <w:pPr>
      <w:pStyle w:val="Zhlav1"/>
      <w:jc w:val="center"/>
    </w:pPr>
    <w:r>
      <w:rPr>
        <w:noProof/>
      </w:rPr>
      <w:drawing>
        <wp:inline distT="0" distB="0" distL="0" distR="0" wp14:anchorId="27D1E4BD" wp14:editId="27D1E4BE">
          <wp:extent cx="4384675" cy="991235"/>
          <wp:effectExtent l="0" t="0" r="0" b="0"/>
          <wp:docPr id="9" name="obrázek 1" descr="C:\Users\admin\AppData\Local\Microsoft\Windows\INetCache\Content.Word\BANNER_Analyza_rizik_C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admin\AppData\Local\Microsoft\Windows\INetCache\Content.Word\BANNER_Analyza_rizik_CEST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4384675" cy="99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194E"/>
    <w:multiLevelType w:val="multilevel"/>
    <w:tmpl w:val="D8C0FEF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/>
        <w:color w:val="000000"/>
        <w:sz w:val="24"/>
      </w:rPr>
    </w:lvl>
    <w:lvl w:ilvl="1">
      <w:start w:val="1"/>
      <w:numFmt w:val="bullet"/>
      <w:lvlText w:val="·"/>
      <w:lvlJc w:val="left"/>
      <w:pPr>
        <w:ind w:left="1080" w:hanging="360"/>
      </w:pPr>
      <w:rPr>
        <w:rFonts w:ascii="Symbol" w:hAnsi="Symbol" w:cs="Symbol" w:hint="default"/>
        <w:color w:val="000000"/>
        <w:sz w:val="20"/>
      </w:rPr>
    </w:lvl>
    <w:lvl w:ilvl="2">
      <w:start w:val="1"/>
      <w:numFmt w:val="bullet"/>
      <w:lvlText w:val="·"/>
      <w:lvlJc w:val="left"/>
      <w:pPr>
        <w:ind w:left="1440" w:hanging="360"/>
      </w:pPr>
      <w:rPr>
        <w:rFonts w:ascii="Symbol" w:hAnsi="Symbol" w:cs="Symbol" w:hint="default"/>
        <w:color w:val="000000"/>
        <w:sz w:val="20"/>
      </w:rPr>
    </w:lvl>
    <w:lvl w:ilvl="3">
      <w:start w:val="1"/>
      <w:numFmt w:val="bullet"/>
      <w:lvlText w:val="·"/>
      <w:lvlJc w:val="left"/>
      <w:pPr>
        <w:ind w:left="1800" w:hanging="360"/>
      </w:pPr>
      <w:rPr>
        <w:rFonts w:ascii="Symbol" w:hAnsi="Symbol" w:cs="Symbol" w:hint="default"/>
        <w:color w:val="000000"/>
        <w:sz w:val="20"/>
      </w:rPr>
    </w:lvl>
    <w:lvl w:ilvl="4">
      <w:start w:val="1"/>
      <w:numFmt w:val="bullet"/>
      <w:lvlText w:val="·"/>
      <w:lvlJc w:val="left"/>
      <w:pPr>
        <w:ind w:left="2160" w:hanging="360"/>
      </w:pPr>
      <w:rPr>
        <w:rFonts w:ascii="Symbol" w:hAnsi="Symbol" w:cs="Symbol" w:hint="default"/>
        <w:color w:val="000000"/>
        <w:sz w:val="20"/>
      </w:rPr>
    </w:lvl>
    <w:lvl w:ilvl="5">
      <w:start w:val="1"/>
      <w:numFmt w:val="bullet"/>
      <w:lvlText w:val="·"/>
      <w:lvlJc w:val="left"/>
      <w:pPr>
        <w:ind w:left="2520" w:hanging="360"/>
      </w:pPr>
      <w:rPr>
        <w:rFonts w:ascii="Symbol" w:hAnsi="Symbol" w:cs="Symbol" w:hint="default"/>
        <w:color w:val="000000"/>
        <w:sz w:val="20"/>
      </w:rPr>
    </w:lvl>
    <w:lvl w:ilvl="6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E3F4C32"/>
    <w:multiLevelType w:val="multilevel"/>
    <w:tmpl w:val="B3A8B8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42485"/>
    <w:multiLevelType w:val="hybridMultilevel"/>
    <w:tmpl w:val="C0D2EFC6"/>
    <w:lvl w:ilvl="0" w:tplc="69A41F56">
      <w:start w:val="1"/>
      <w:numFmt w:val="decimal"/>
      <w:lvlText w:val="1.%1."/>
      <w:lvlJc w:val="left"/>
      <w:pPr>
        <w:ind w:left="1068" w:hanging="360"/>
      </w:pPr>
      <w:rPr>
        <w:rFonts w:ascii="Arial" w:hAnsi="Arial" w:hint="default"/>
        <w:b w:val="0"/>
        <w:i w:val="0"/>
        <w:strike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3B3570"/>
    <w:multiLevelType w:val="multilevel"/>
    <w:tmpl w:val="D38C4356"/>
    <w:lvl w:ilvl="0">
      <w:start w:val="1"/>
      <w:numFmt w:val="decimal"/>
      <w:pStyle w:val="Nadpis11"/>
      <w:lvlText w:val="%1."/>
      <w:lvlJc w:val="left"/>
      <w:pPr>
        <w:ind w:left="360" w:hanging="360"/>
      </w:pPr>
    </w:lvl>
    <w:lvl w:ilvl="1">
      <w:start w:val="1"/>
      <w:numFmt w:val="decimal"/>
      <w:pStyle w:val="Nadpis21"/>
      <w:lvlText w:val="%1.%2."/>
      <w:lvlJc w:val="left"/>
      <w:pPr>
        <w:ind w:left="792" w:hanging="432"/>
      </w:pPr>
    </w:lvl>
    <w:lvl w:ilvl="2">
      <w:start w:val="1"/>
      <w:numFmt w:val="decimal"/>
      <w:pStyle w:val="Nadpis31"/>
      <w:lvlText w:val="%1.%2.%3."/>
      <w:lvlJc w:val="left"/>
      <w:pPr>
        <w:ind w:left="1224" w:hanging="504"/>
      </w:pPr>
    </w:lvl>
    <w:lvl w:ilvl="3">
      <w:start w:val="1"/>
      <w:numFmt w:val="decimal"/>
      <w:pStyle w:val="Nadpis41"/>
      <w:lvlText w:val="%1.%2.%3.%4."/>
      <w:lvlJc w:val="left"/>
      <w:pPr>
        <w:ind w:left="1728" w:hanging="648"/>
      </w:pPr>
    </w:lvl>
    <w:lvl w:ilvl="4">
      <w:start w:val="1"/>
      <w:numFmt w:val="decimal"/>
      <w:pStyle w:val="Nadpis51"/>
      <w:lvlText w:val="%1.%2.%3.%4.%5."/>
      <w:lvlJc w:val="left"/>
      <w:pPr>
        <w:ind w:left="2232" w:hanging="792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E095B4B"/>
    <w:multiLevelType w:val="multilevel"/>
    <w:tmpl w:val="0A42FC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A27568"/>
    <w:multiLevelType w:val="multilevel"/>
    <w:tmpl w:val="B9A68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0B37CE"/>
    <w:multiLevelType w:val="multilevel"/>
    <w:tmpl w:val="3E4A07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393A40"/>
    <w:multiLevelType w:val="multilevel"/>
    <w:tmpl w:val="BBF439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EE6DA2"/>
    <w:multiLevelType w:val="multilevel"/>
    <w:tmpl w:val="7D3032D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014D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2C3F8F"/>
    <w:multiLevelType w:val="multilevel"/>
    <w:tmpl w:val="3E908A9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6B106B"/>
    <w:multiLevelType w:val="multilevel"/>
    <w:tmpl w:val="3B4C2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867EA9"/>
    <w:multiLevelType w:val="hybridMultilevel"/>
    <w:tmpl w:val="F8D6B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A7734"/>
    <w:multiLevelType w:val="multilevel"/>
    <w:tmpl w:val="D578F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4DA4297"/>
    <w:multiLevelType w:val="multilevel"/>
    <w:tmpl w:val="DA34BD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AD3887"/>
    <w:multiLevelType w:val="multilevel"/>
    <w:tmpl w:val="9056C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107B13"/>
    <w:multiLevelType w:val="multilevel"/>
    <w:tmpl w:val="C66A5F1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2C4526"/>
    <w:multiLevelType w:val="multilevel"/>
    <w:tmpl w:val="1A16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896C26"/>
    <w:multiLevelType w:val="hybridMultilevel"/>
    <w:tmpl w:val="8AC2D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22F59"/>
    <w:multiLevelType w:val="multilevel"/>
    <w:tmpl w:val="3B081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647420A"/>
    <w:multiLevelType w:val="hybridMultilevel"/>
    <w:tmpl w:val="7F207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C2520"/>
    <w:multiLevelType w:val="multilevel"/>
    <w:tmpl w:val="07A007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A8D52E9"/>
    <w:multiLevelType w:val="multilevel"/>
    <w:tmpl w:val="FD28A6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0"/>
  </w:num>
  <w:num w:numId="8">
    <w:abstractNumId w:val="22"/>
  </w:num>
  <w:num w:numId="9">
    <w:abstractNumId w:val="7"/>
  </w:num>
  <w:num w:numId="10">
    <w:abstractNumId w:val="6"/>
  </w:num>
  <w:num w:numId="11">
    <w:abstractNumId w:val="5"/>
  </w:num>
  <w:num w:numId="12">
    <w:abstractNumId w:val="19"/>
  </w:num>
  <w:num w:numId="13">
    <w:abstractNumId w:val="21"/>
  </w:num>
  <w:num w:numId="14">
    <w:abstractNumId w:val="17"/>
  </w:num>
  <w:num w:numId="15">
    <w:abstractNumId w:val="1"/>
  </w:num>
  <w:num w:numId="16">
    <w:abstractNumId w:val="4"/>
  </w:num>
  <w:num w:numId="17">
    <w:abstractNumId w:val="15"/>
  </w:num>
  <w:num w:numId="18">
    <w:abstractNumId w:val="8"/>
  </w:num>
  <w:num w:numId="19">
    <w:abstractNumId w:val="10"/>
  </w:num>
  <w:num w:numId="20">
    <w:abstractNumId w:val="3"/>
  </w:num>
  <w:num w:numId="21">
    <w:abstractNumId w:val="3"/>
  </w:num>
  <w:num w:numId="22">
    <w:abstractNumId w:val="12"/>
  </w:num>
  <w:num w:numId="23">
    <w:abstractNumId w:val="20"/>
  </w:num>
  <w:num w:numId="24">
    <w:abstractNumId w:val="2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79"/>
    <w:rsid w:val="00002C33"/>
    <w:rsid w:val="0000374A"/>
    <w:rsid w:val="000146A3"/>
    <w:rsid w:val="0002040F"/>
    <w:rsid w:val="00080FB7"/>
    <w:rsid w:val="0009424C"/>
    <w:rsid w:val="000D1A74"/>
    <w:rsid w:val="000E47DF"/>
    <w:rsid w:val="00191770"/>
    <w:rsid w:val="001C2779"/>
    <w:rsid w:val="002341E3"/>
    <w:rsid w:val="003C762B"/>
    <w:rsid w:val="003D5A1A"/>
    <w:rsid w:val="003E1811"/>
    <w:rsid w:val="00446404"/>
    <w:rsid w:val="004769A1"/>
    <w:rsid w:val="004A5D21"/>
    <w:rsid w:val="004D59EE"/>
    <w:rsid w:val="00510B91"/>
    <w:rsid w:val="005800E3"/>
    <w:rsid w:val="00581BAA"/>
    <w:rsid w:val="005A7A03"/>
    <w:rsid w:val="005E5EF6"/>
    <w:rsid w:val="0060386C"/>
    <w:rsid w:val="00641725"/>
    <w:rsid w:val="00656791"/>
    <w:rsid w:val="007228BA"/>
    <w:rsid w:val="007C6B40"/>
    <w:rsid w:val="00836EFD"/>
    <w:rsid w:val="008B7561"/>
    <w:rsid w:val="0095213E"/>
    <w:rsid w:val="009B0EF7"/>
    <w:rsid w:val="009B1BBB"/>
    <w:rsid w:val="00A448FC"/>
    <w:rsid w:val="00AD7323"/>
    <w:rsid w:val="00AE79C0"/>
    <w:rsid w:val="00B612BA"/>
    <w:rsid w:val="00CF34CF"/>
    <w:rsid w:val="00D05ABE"/>
    <w:rsid w:val="00D45EB8"/>
    <w:rsid w:val="00D527DD"/>
    <w:rsid w:val="00D57487"/>
    <w:rsid w:val="00D71CC6"/>
    <w:rsid w:val="00E00DFB"/>
    <w:rsid w:val="00E73FDE"/>
    <w:rsid w:val="00E83BCD"/>
    <w:rsid w:val="00E8511C"/>
    <w:rsid w:val="00EA1D45"/>
    <w:rsid w:val="00E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D1E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B79"/>
    <w:rPr>
      <w:rFonts w:ascii="Calibri" w:eastAsia="Times New Roman" w:hAnsi="Calibri" w:cs="Arial"/>
      <w:color w:val="394A58"/>
      <w:szCs w:val="20"/>
      <w:lang w:eastAsia="cs-CZ"/>
    </w:rPr>
  </w:style>
  <w:style w:type="paragraph" w:styleId="Nadpis1">
    <w:name w:val="heading 1"/>
    <w:basedOn w:val="Normln"/>
    <w:next w:val="Normln"/>
    <w:uiPriority w:val="9"/>
    <w:qFormat/>
    <w:rsid w:val="005800E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link w:val="Nadpis1Char1"/>
    <w:uiPriority w:val="9"/>
    <w:qFormat/>
    <w:rsid w:val="005D0687"/>
    <w:pPr>
      <w:widowControl w:val="0"/>
      <w:numPr>
        <w:numId w:val="1"/>
      </w:numPr>
      <w:ind w:left="357" w:hanging="357"/>
      <w:outlineLvl w:val="0"/>
    </w:pPr>
    <w:rPr>
      <w:rFonts w:ascii="Arial" w:eastAsia="Calibri" w:hAnsi="Arial" w:cs="Arial"/>
      <w:color w:val="00000A"/>
    </w:rPr>
  </w:style>
  <w:style w:type="paragraph" w:customStyle="1" w:styleId="Nadpis21">
    <w:name w:val="Nadpis 21"/>
    <w:link w:val="Nadpis2Char1"/>
    <w:uiPriority w:val="9"/>
    <w:unhideWhenUsed/>
    <w:qFormat/>
    <w:rsid w:val="005D0687"/>
    <w:pPr>
      <w:widowControl w:val="0"/>
      <w:numPr>
        <w:ilvl w:val="1"/>
        <w:numId w:val="1"/>
      </w:numPr>
      <w:outlineLvl w:val="1"/>
    </w:pPr>
    <w:rPr>
      <w:rFonts w:ascii="Arial" w:eastAsia="Calibri" w:hAnsi="Arial" w:cs="Arial"/>
      <w:color w:val="00000A"/>
    </w:rPr>
  </w:style>
  <w:style w:type="paragraph" w:customStyle="1" w:styleId="Nadpis31">
    <w:name w:val="Nadpis 31"/>
    <w:link w:val="Nadpis3Char1"/>
    <w:uiPriority w:val="9"/>
    <w:unhideWhenUsed/>
    <w:qFormat/>
    <w:rsid w:val="005D0687"/>
    <w:pPr>
      <w:widowControl w:val="0"/>
      <w:numPr>
        <w:ilvl w:val="2"/>
        <w:numId w:val="1"/>
      </w:numPr>
      <w:outlineLvl w:val="2"/>
    </w:pPr>
    <w:rPr>
      <w:rFonts w:ascii="Arial" w:eastAsia="Calibri" w:hAnsi="Arial" w:cs="Arial"/>
      <w:color w:val="00000A"/>
    </w:rPr>
  </w:style>
  <w:style w:type="paragraph" w:customStyle="1" w:styleId="Nadpis41">
    <w:name w:val="Nadpis 41"/>
    <w:link w:val="Nadpis4Char1"/>
    <w:uiPriority w:val="9"/>
    <w:unhideWhenUsed/>
    <w:qFormat/>
    <w:rsid w:val="005D0687"/>
    <w:pPr>
      <w:widowControl w:val="0"/>
      <w:numPr>
        <w:ilvl w:val="3"/>
        <w:numId w:val="1"/>
      </w:numPr>
      <w:outlineLvl w:val="3"/>
    </w:pPr>
    <w:rPr>
      <w:rFonts w:ascii="Arial" w:eastAsia="Calibri" w:hAnsi="Arial" w:cs="Arial"/>
      <w:color w:val="00000A"/>
    </w:rPr>
  </w:style>
  <w:style w:type="paragraph" w:customStyle="1" w:styleId="Nadpis51">
    <w:name w:val="Nadpis 51"/>
    <w:link w:val="Nadpis5Char1"/>
    <w:uiPriority w:val="9"/>
    <w:unhideWhenUsed/>
    <w:qFormat/>
    <w:rsid w:val="005D0687"/>
    <w:pPr>
      <w:widowControl w:val="0"/>
      <w:numPr>
        <w:ilvl w:val="4"/>
        <w:numId w:val="1"/>
      </w:numPr>
      <w:outlineLvl w:val="4"/>
    </w:pPr>
    <w:rPr>
      <w:rFonts w:ascii="Arial" w:eastAsia="Calibri" w:hAnsi="Arial" w:cs="Arial"/>
      <w:color w:val="00000A"/>
    </w:rPr>
  </w:style>
  <w:style w:type="character" w:customStyle="1" w:styleId="Nadpis1Char">
    <w:name w:val="Nadpis 1 Char"/>
    <w:basedOn w:val="Standardnpsmoodstavce"/>
    <w:link w:val="Nadpis110"/>
    <w:uiPriority w:val="9"/>
    <w:qFormat/>
    <w:rsid w:val="002A6B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2A6B79"/>
    <w:rPr>
      <w:rFonts w:ascii="Calibri" w:eastAsia="Times New Roman" w:hAnsi="Calibri" w:cs="Arial"/>
      <w:b/>
      <w:bCs/>
      <w:color w:val="394A58"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2A6B79"/>
    <w:rPr>
      <w:rFonts w:ascii="Calibri" w:eastAsia="Times New Roman" w:hAnsi="Calibri" w:cs="Arial"/>
      <w:color w:val="394A58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CB6F2A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9198C"/>
    <w:rPr>
      <w:rFonts w:ascii="Segoe UI" w:eastAsia="Times New Roman" w:hAnsi="Segoe UI" w:cs="Segoe UI"/>
      <w:color w:val="394A58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CB699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CB6996"/>
    <w:rPr>
      <w:rFonts w:ascii="Calibri" w:eastAsia="Times New Roman" w:hAnsi="Calibri" w:cs="Arial"/>
      <w:color w:val="394A58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CB6996"/>
    <w:rPr>
      <w:rFonts w:ascii="Calibri" w:eastAsia="Times New Roman" w:hAnsi="Calibri" w:cs="Arial"/>
      <w:b/>
      <w:bCs/>
      <w:color w:val="394A58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BA34E3"/>
    <w:rPr>
      <w:rFonts w:ascii="Calibri" w:eastAsia="Times New Roman" w:hAnsi="Calibri" w:cs="Arial"/>
      <w:color w:val="394A58"/>
      <w:szCs w:val="20"/>
      <w:lang w:eastAsia="cs-CZ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BA34E3"/>
    <w:rPr>
      <w:rFonts w:ascii="Calibri" w:eastAsia="Times New Roman" w:hAnsi="Calibri" w:cs="Arial"/>
      <w:color w:val="394A58"/>
      <w:szCs w:val="20"/>
      <w:lang w:eastAsia="cs-CZ"/>
    </w:rPr>
  </w:style>
  <w:style w:type="character" w:customStyle="1" w:styleId="Nadpis2Char">
    <w:name w:val="Nadpis 2 Char"/>
    <w:basedOn w:val="Standardnpsmoodstavce"/>
    <w:link w:val="Nadpis210"/>
    <w:uiPriority w:val="9"/>
    <w:qFormat/>
    <w:rsid w:val="000216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10"/>
    <w:uiPriority w:val="9"/>
    <w:semiHidden/>
    <w:qFormat/>
    <w:rsid w:val="000216DD"/>
    <w:rPr>
      <w:rFonts w:asciiTheme="majorHAnsi" w:eastAsiaTheme="majorEastAsia" w:hAnsiTheme="majorHAnsi" w:cstheme="majorBidi"/>
      <w:b/>
      <w:bCs/>
      <w:color w:val="5B9BD5" w:themeColor="accent1"/>
      <w:szCs w:val="20"/>
      <w:lang w:eastAsia="cs-CZ"/>
    </w:rPr>
  </w:style>
  <w:style w:type="character" w:customStyle="1" w:styleId="Normln2Char">
    <w:name w:val="Normální 2 Char"/>
    <w:link w:val="Normln2"/>
    <w:qFormat/>
    <w:locked/>
    <w:rsid w:val="000216DD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ormln3Char">
    <w:name w:val="Normální 3 Char"/>
    <w:link w:val="Normln3"/>
    <w:qFormat/>
    <w:locked/>
    <w:rsid w:val="000216DD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bezodstavcChar">
    <w:name w:val="bez odstavců Char"/>
    <w:qFormat/>
    <w:locked/>
    <w:rsid w:val="006864F1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10"/>
    <w:uiPriority w:val="9"/>
    <w:semiHidden/>
    <w:qFormat/>
    <w:rsid w:val="00A266FB"/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  <w:lang w:eastAsia="cs-CZ"/>
    </w:rPr>
  </w:style>
  <w:style w:type="character" w:customStyle="1" w:styleId="Nadpis5Char">
    <w:name w:val="Nadpis 5 Char"/>
    <w:basedOn w:val="Standardnpsmoodstavce"/>
    <w:link w:val="Nadpis510"/>
    <w:uiPriority w:val="9"/>
    <w:semiHidden/>
    <w:qFormat/>
    <w:rsid w:val="00A266FB"/>
    <w:rPr>
      <w:rFonts w:asciiTheme="majorHAnsi" w:eastAsiaTheme="majorEastAsia" w:hAnsiTheme="majorHAnsi" w:cstheme="majorBidi"/>
      <w:color w:val="1F4D78" w:themeColor="accent1" w:themeShade="7F"/>
      <w:szCs w:val="20"/>
      <w:lang w:eastAsia="cs-CZ"/>
    </w:rPr>
  </w:style>
  <w:style w:type="character" w:customStyle="1" w:styleId="OdrkyChar">
    <w:name w:val="Odrážky Char"/>
    <w:link w:val="Odrky"/>
    <w:qFormat/>
    <w:locked/>
    <w:rsid w:val="00A266FB"/>
    <w:rPr>
      <w:rFonts w:ascii="Arial" w:eastAsia="Times New Roman" w:hAnsi="Arial" w:cs="Times New Roman"/>
      <w:sz w:val="24"/>
      <w:lang w:val="hu-HU" w:eastAsia="hu-HU"/>
    </w:rPr>
  </w:style>
  <w:style w:type="character" w:customStyle="1" w:styleId="Normln4Char">
    <w:name w:val="Normální 4 Char"/>
    <w:link w:val="Normln4"/>
    <w:qFormat/>
    <w:locked/>
    <w:rsid w:val="00A266FB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ormln5Char">
    <w:name w:val="Normální 5 Char"/>
    <w:basedOn w:val="Normln4Char"/>
    <w:link w:val="Normln5"/>
    <w:qFormat/>
    <w:locked/>
    <w:rsid w:val="00A266FB"/>
    <w:rPr>
      <w:rFonts w:ascii="Arial" w:eastAsia="Times New Roman" w:hAnsi="Arial" w:cs="Times New Roman"/>
      <w:sz w:val="24"/>
      <w:szCs w:val="20"/>
      <w:lang w:eastAsia="cs-CZ"/>
    </w:rPr>
  </w:style>
  <w:style w:type="character" w:styleId="Nzevknihy">
    <w:name w:val="Book Title"/>
    <w:basedOn w:val="Standardnpsmoodstavce"/>
    <w:uiPriority w:val="33"/>
    <w:qFormat/>
    <w:rsid w:val="00EA7437"/>
    <w:rPr>
      <w:b/>
      <w:i/>
      <w:spacing w:val="5"/>
    </w:rPr>
  </w:style>
  <w:style w:type="character" w:customStyle="1" w:styleId="ListLabel1">
    <w:name w:val="ListLabel 1"/>
    <w:qFormat/>
    <w:rsid w:val="00466515"/>
    <w:rPr>
      <w:rFonts w:eastAsia="Times New Roman" w:cs="Arial"/>
    </w:rPr>
  </w:style>
  <w:style w:type="character" w:customStyle="1" w:styleId="ListLabel2">
    <w:name w:val="ListLabel 2"/>
    <w:qFormat/>
    <w:rsid w:val="00466515"/>
    <w:rPr>
      <w:rFonts w:cs="Courier New"/>
    </w:rPr>
  </w:style>
  <w:style w:type="character" w:customStyle="1" w:styleId="ListLabel3">
    <w:name w:val="ListLabel 3"/>
    <w:qFormat/>
    <w:rsid w:val="00466515"/>
    <w:rPr>
      <w:rFonts w:cs="Courier New"/>
    </w:rPr>
  </w:style>
  <w:style w:type="character" w:customStyle="1" w:styleId="ListLabel4">
    <w:name w:val="ListLabel 4"/>
    <w:qFormat/>
    <w:rsid w:val="00466515"/>
    <w:rPr>
      <w:rFonts w:cs="Courier New"/>
    </w:rPr>
  </w:style>
  <w:style w:type="character" w:customStyle="1" w:styleId="ListLabel5">
    <w:name w:val="ListLabel 5"/>
    <w:qFormat/>
    <w:rsid w:val="00466515"/>
    <w:rPr>
      <w:color w:val="000000"/>
      <w:sz w:val="20"/>
    </w:rPr>
  </w:style>
  <w:style w:type="character" w:customStyle="1" w:styleId="ListLabel6">
    <w:name w:val="ListLabel 6"/>
    <w:qFormat/>
    <w:rsid w:val="00466515"/>
    <w:rPr>
      <w:color w:val="000000"/>
      <w:sz w:val="20"/>
    </w:rPr>
  </w:style>
  <w:style w:type="character" w:customStyle="1" w:styleId="ListLabel7">
    <w:name w:val="ListLabel 7"/>
    <w:qFormat/>
    <w:rsid w:val="00466515"/>
    <w:rPr>
      <w:color w:val="000000"/>
      <w:sz w:val="20"/>
    </w:rPr>
  </w:style>
  <w:style w:type="character" w:customStyle="1" w:styleId="ListLabel8">
    <w:name w:val="ListLabel 8"/>
    <w:qFormat/>
    <w:rsid w:val="00466515"/>
    <w:rPr>
      <w:color w:val="000000"/>
      <w:sz w:val="20"/>
    </w:rPr>
  </w:style>
  <w:style w:type="character" w:customStyle="1" w:styleId="ListLabel9">
    <w:name w:val="ListLabel 9"/>
    <w:qFormat/>
    <w:rsid w:val="00466515"/>
    <w:rPr>
      <w:color w:val="000000"/>
      <w:sz w:val="20"/>
    </w:rPr>
  </w:style>
  <w:style w:type="character" w:customStyle="1" w:styleId="ListLabel10">
    <w:name w:val="ListLabel 10"/>
    <w:qFormat/>
    <w:rsid w:val="00466515"/>
    <w:rPr>
      <w:color w:val="000000"/>
      <w:sz w:val="20"/>
    </w:rPr>
  </w:style>
  <w:style w:type="character" w:customStyle="1" w:styleId="ListLabel11">
    <w:name w:val="ListLabel 11"/>
    <w:qFormat/>
    <w:rsid w:val="00466515"/>
    <w:rPr>
      <w:color w:val="000000"/>
      <w:sz w:val="20"/>
    </w:rPr>
  </w:style>
  <w:style w:type="character" w:customStyle="1" w:styleId="ListLabel12">
    <w:name w:val="ListLabel 12"/>
    <w:qFormat/>
    <w:rsid w:val="00466515"/>
    <w:rPr>
      <w:rFonts w:cs="Times New Roman"/>
    </w:rPr>
  </w:style>
  <w:style w:type="character" w:customStyle="1" w:styleId="ListLabel13">
    <w:name w:val="ListLabel 13"/>
    <w:qFormat/>
    <w:rsid w:val="00466515"/>
    <w:rPr>
      <w:rFonts w:cs="Times New Roman"/>
    </w:rPr>
  </w:style>
  <w:style w:type="character" w:customStyle="1" w:styleId="ListLabel14">
    <w:name w:val="ListLabel 14"/>
    <w:qFormat/>
    <w:rsid w:val="00466515"/>
    <w:rPr>
      <w:rFonts w:ascii="Arial" w:hAnsi="Arial"/>
      <w:b/>
      <w:color w:val="000000"/>
      <w:sz w:val="24"/>
    </w:rPr>
  </w:style>
  <w:style w:type="character" w:customStyle="1" w:styleId="ListLabel15">
    <w:name w:val="ListLabel 15"/>
    <w:qFormat/>
    <w:rsid w:val="00466515"/>
    <w:rPr>
      <w:color w:val="000000"/>
      <w:sz w:val="20"/>
    </w:rPr>
  </w:style>
  <w:style w:type="character" w:customStyle="1" w:styleId="ListLabel16">
    <w:name w:val="ListLabel 16"/>
    <w:qFormat/>
    <w:rsid w:val="00466515"/>
    <w:rPr>
      <w:color w:val="000000"/>
      <w:sz w:val="20"/>
    </w:rPr>
  </w:style>
  <w:style w:type="character" w:customStyle="1" w:styleId="ListLabel17">
    <w:name w:val="ListLabel 17"/>
    <w:qFormat/>
    <w:rsid w:val="00466515"/>
    <w:rPr>
      <w:color w:val="000000"/>
      <w:sz w:val="20"/>
    </w:rPr>
  </w:style>
  <w:style w:type="character" w:customStyle="1" w:styleId="ListLabel18">
    <w:name w:val="ListLabel 18"/>
    <w:qFormat/>
    <w:rsid w:val="00466515"/>
    <w:rPr>
      <w:color w:val="000000"/>
      <w:sz w:val="20"/>
    </w:rPr>
  </w:style>
  <w:style w:type="character" w:customStyle="1" w:styleId="ListLabel19">
    <w:name w:val="ListLabel 19"/>
    <w:qFormat/>
    <w:rsid w:val="00466515"/>
    <w:rPr>
      <w:color w:val="000000"/>
      <w:sz w:val="20"/>
    </w:rPr>
  </w:style>
  <w:style w:type="character" w:customStyle="1" w:styleId="ListLabel20">
    <w:name w:val="ListLabel 20"/>
    <w:qFormat/>
    <w:rsid w:val="00466515"/>
    <w:rPr>
      <w:color w:val="000000"/>
      <w:sz w:val="20"/>
    </w:rPr>
  </w:style>
  <w:style w:type="character" w:customStyle="1" w:styleId="ListLabel21">
    <w:name w:val="ListLabel 21"/>
    <w:qFormat/>
    <w:rsid w:val="00466515"/>
    <w:rPr>
      <w:rFonts w:cs="Times New Roman"/>
    </w:rPr>
  </w:style>
  <w:style w:type="character" w:customStyle="1" w:styleId="ListLabel22">
    <w:name w:val="ListLabel 22"/>
    <w:qFormat/>
    <w:rsid w:val="00466515"/>
    <w:rPr>
      <w:rFonts w:cs="Times New Roman"/>
    </w:rPr>
  </w:style>
  <w:style w:type="character" w:customStyle="1" w:styleId="ListLabel23">
    <w:name w:val="ListLabel 23"/>
    <w:qFormat/>
    <w:rsid w:val="00466515"/>
    <w:rPr>
      <w:rFonts w:cs="Courier New"/>
    </w:rPr>
  </w:style>
  <w:style w:type="character" w:customStyle="1" w:styleId="ListLabel24">
    <w:name w:val="ListLabel 24"/>
    <w:qFormat/>
    <w:rsid w:val="00466515"/>
    <w:rPr>
      <w:rFonts w:cs="Courier New"/>
    </w:rPr>
  </w:style>
  <w:style w:type="character" w:customStyle="1" w:styleId="ListLabel25">
    <w:name w:val="ListLabel 25"/>
    <w:qFormat/>
    <w:rsid w:val="00466515"/>
    <w:rPr>
      <w:rFonts w:cs="Courier New"/>
    </w:rPr>
  </w:style>
  <w:style w:type="character" w:customStyle="1" w:styleId="ListLabel26">
    <w:name w:val="ListLabel 26"/>
    <w:qFormat/>
    <w:rsid w:val="00466515"/>
    <w:rPr>
      <w:rFonts w:cs="Courier New"/>
    </w:rPr>
  </w:style>
  <w:style w:type="character" w:customStyle="1" w:styleId="ListLabel27">
    <w:name w:val="ListLabel 27"/>
    <w:qFormat/>
    <w:rsid w:val="00466515"/>
    <w:rPr>
      <w:rFonts w:cs="Courier New"/>
    </w:rPr>
  </w:style>
  <w:style w:type="character" w:customStyle="1" w:styleId="ListLabel28">
    <w:name w:val="ListLabel 28"/>
    <w:qFormat/>
    <w:rsid w:val="00466515"/>
    <w:rPr>
      <w:rFonts w:cs="Courier New"/>
    </w:rPr>
  </w:style>
  <w:style w:type="character" w:customStyle="1" w:styleId="ListLabel29">
    <w:name w:val="ListLabel 29"/>
    <w:qFormat/>
    <w:rsid w:val="00466515"/>
    <w:rPr>
      <w:rFonts w:cs="Courier New"/>
    </w:rPr>
  </w:style>
  <w:style w:type="character" w:customStyle="1" w:styleId="ListLabel30">
    <w:name w:val="ListLabel 30"/>
    <w:qFormat/>
    <w:rsid w:val="00466515"/>
    <w:rPr>
      <w:rFonts w:cs="Courier New"/>
    </w:rPr>
  </w:style>
  <w:style w:type="character" w:customStyle="1" w:styleId="ListLabel31">
    <w:name w:val="ListLabel 31"/>
    <w:qFormat/>
    <w:rsid w:val="00466515"/>
    <w:rPr>
      <w:rFonts w:cs="Courier New"/>
    </w:rPr>
  </w:style>
  <w:style w:type="character" w:customStyle="1" w:styleId="ListLabel32">
    <w:name w:val="ListLabel 32"/>
    <w:qFormat/>
    <w:rsid w:val="00466515"/>
    <w:rPr>
      <w:rFonts w:cs="Courier New"/>
    </w:rPr>
  </w:style>
  <w:style w:type="character" w:customStyle="1" w:styleId="ListLabel33">
    <w:name w:val="ListLabel 33"/>
    <w:qFormat/>
    <w:rsid w:val="00466515"/>
    <w:rPr>
      <w:rFonts w:cs="Courier New"/>
    </w:rPr>
  </w:style>
  <w:style w:type="character" w:customStyle="1" w:styleId="ListLabel34">
    <w:name w:val="ListLabel 34"/>
    <w:qFormat/>
    <w:rsid w:val="00466515"/>
    <w:rPr>
      <w:rFonts w:cs="Courier New"/>
    </w:rPr>
  </w:style>
  <w:style w:type="character" w:customStyle="1" w:styleId="Odkaznarejstk">
    <w:name w:val="Odkaz na rejstřík"/>
    <w:qFormat/>
    <w:rsid w:val="00466515"/>
  </w:style>
  <w:style w:type="character" w:customStyle="1" w:styleId="Nadpis1Char1">
    <w:name w:val="Nadpis 1 Char1"/>
    <w:basedOn w:val="Standardnpsmoodstavce"/>
    <w:link w:val="Nadpis11"/>
    <w:uiPriority w:val="9"/>
    <w:qFormat/>
    <w:rsid w:val="005D0687"/>
    <w:rPr>
      <w:rFonts w:ascii="Arial" w:eastAsiaTheme="majorEastAsia" w:hAnsi="Arial" w:cs="Arial"/>
      <w:b/>
      <w:bCs/>
      <w:color w:val="00000A"/>
      <w:sz w:val="28"/>
      <w:szCs w:val="28"/>
      <w:lang w:eastAsia="cs-CZ"/>
    </w:rPr>
  </w:style>
  <w:style w:type="character" w:customStyle="1" w:styleId="Nadpis2Char1">
    <w:name w:val="Nadpis 2 Char1"/>
    <w:basedOn w:val="Standardnpsmoodstavce"/>
    <w:link w:val="Nadpis21"/>
    <w:uiPriority w:val="9"/>
    <w:qFormat/>
    <w:rsid w:val="005D0687"/>
    <w:rPr>
      <w:rFonts w:ascii="Arial" w:eastAsiaTheme="majorEastAsia" w:hAnsi="Arial" w:cs="Arial"/>
      <w:b/>
      <w:bCs/>
      <w:color w:val="00000A"/>
      <w:sz w:val="28"/>
      <w:szCs w:val="28"/>
      <w:lang w:eastAsia="cs-CZ"/>
    </w:rPr>
  </w:style>
  <w:style w:type="character" w:customStyle="1" w:styleId="Nadpis3Char1">
    <w:name w:val="Nadpis 3 Char1"/>
    <w:basedOn w:val="Standardnpsmoodstavce"/>
    <w:link w:val="Nadpis31"/>
    <w:uiPriority w:val="9"/>
    <w:qFormat/>
    <w:rsid w:val="005D0687"/>
    <w:rPr>
      <w:rFonts w:ascii="Arial" w:eastAsiaTheme="majorEastAsia" w:hAnsi="Arial" w:cs="Arial"/>
      <w:b/>
      <w:bCs/>
      <w:color w:val="00000A"/>
      <w:sz w:val="28"/>
      <w:szCs w:val="28"/>
      <w:lang w:eastAsia="cs-CZ"/>
    </w:rPr>
  </w:style>
  <w:style w:type="character" w:customStyle="1" w:styleId="Nadpis4Char1">
    <w:name w:val="Nadpis 4 Char1"/>
    <w:basedOn w:val="Standardnpsmoodstavce"/>
    <w:link w:val="Nadpis41"/>
    <w:uiPriority w:val="9"/>
    <w:qFormat/>
    <w:rsid w:val="005D0687"/>
    <w:rPr>
      <w:rFonts w:ascii="Arial" w:eastAsia="Calibri" w:hAnsi="Arial" w:cs="Arial"/>
      <w:color w:val="00000A"/>
    </w:rPr>
  </w:style>
  <w:style w:type="character" w:customStyle="1" w:styleId="Nadpis5Char1">
    <w:name w:val="Nadpis 5 Char1"/>
    <w:basedOn w:val="Standardnpsmoodstavce"/>
    <w:link w:val="Nadpis51"/>
    <w:uiPriority w:val="9"/>
    <w:qFormat/>
    <w:rsid w:val="005D0687"/>
    <w:rPr>
      <w:rFonts w:ascii="Arial" w:eastAsiaTheme="majorEastAsia" w:hAnsi="Arial" w:cs="Arial"/>
      <w:b/>
      <w:bCs/>
      <w:color w:val="00000A"/>
      <w:sz w:val="28"/>
      <w:szCs w:val="28"/>
      <w:lang w:eastAsia="cs-CZ"/>
    </w:rPr>
  </w:style>
  <w:style w:type="character" w:customStyle="1" w:styleId="ListLabel35">
    <w:name w:val="ListLabel 35"/>
    <w:qFormat/>
    <w:rsid w:val="001C2779"/>
    <w:rPr>
      <w:rFonts w:ascii="Arial" w:hAnsi="Arial" w:cs="Symbol"/>
      <w:sz w:val="24"/>
    </w:rPr>
  </w:style>
  <w:style w:type="character" w:customStyle="1" w:styleId="ListLabel36">
    <w:name w:val="ListLabel 36"/>
    <w:qFormat/>
    <w:rsid w:val="001C2779"/>
    <w:rPr>
      <w:rFonts w:cs="Courier New"/>
    </w:rPr>
  </w:style>
  <w:style w:type="character" w:customStyle="1" w:styleId="ListLabel37">
    <w:name w:val="ListLabel 37"/>
    <w:qFormat/>
    <w:rsid w:val="001C2779"/>
    <w:rPr>
      <w:rFonts w:cs="Wingdings"/>
    </w:rPr>
  </w:style>
  <w:style w:type="character" w:customStyle="1" w:styleId="ListLabel38">
    <w:name w:val="ListLabel 38"/>
    <w:qFormat/>
    <w:rsid w:val="001C2779"/>
    <w:rPr>
      <w:rFonts w:cs="Symbol"/>
    </w:rPr>
  </w:style>
  <w:style w:type="character" w:customStyle="1" w:styleId="ListLabel39">
    <w:name w:val="ListLabel 39"/>
    <w:qFormat/>
    <w:rsid w:val="001C2779"/>
    <w:rPr>
      <w:rFonts w:cs="Courier New"/>
    </w:rPr>
  </w:style>
  <w:style w:type="character" w:customStyle="1" w:styleId="ListLabel40">
    <w:name w:val="ListLabel 40"/>
    <w:qFormat/>
    <w:rsid w:val="001C2779"/>
    <w:rPr>
      <w:rFonts w:cs="Wingdings"/>
    </w:rPr>
  </w:style>
  <w:style w:type="character" w:customStyle="1" w:styleId="ListLabel41">
    <w:name w:val="ListLabel 41"/>
    <w:qFormat/>
    <w:rsid w:val="001C2779"/>
    <w:rPr>
      <w:rFonts w:cs="Symbol"/>
    </w:rPr>
  </w:style>
  <w:style w:type="character" w:customStyle="1" w:styleId="ListLabel42">
    <w:name w:val="ListLabel 42"/>
    <w:qFormat/>
    <w:rsid w:val="001C2779"/>
    <w:rPr>
      <w:rFonts w:cs="Courier New"/>
    </w:rPr>
  </w:style>
  <w:style w:type="character" w:customStyle="1" w:styleId="ListLabel43">
    <w:name w:val="ListLabel 43"/>
    <w:qFormat/>
    <w:rsid w:val="001C2779"/>
    <w:rPr>
      <w:rFonts w:cs="Wingdings"/>
    </w:rPr>
  </w:style>
  <w:style w:type="character" w:customStyle="1" w:styleId="ListLabel44">
    <w:name w:val="ListLabel 44"/>
    <w:qFormat/>
    <w:rsid w:val="001C2779"/>
    <w:rPr>
      <w:rFonts w:cs="Symbol"/>
    </w:rPr>
  </w:style>
  <w:style w:type="character" w:customStyle="1" w:styleId="ListLabel45">
    <w:name w:val="ListLabel 45"/>
    <w:qFormat/>
    <w:rsid w:val="001C2779"/>
    <w:rPr>
      <w:rFonts w:cs="Courier New"/>
    </w:rPr>
  </w:style>
  <w:style w:type="character" w:customStyle="1" w:styleId="ListLabel46">
    <w:name w:val="ListLabel 46"/>
    <w:qFormat/>
    <w:rsid w:val="001C2779"/>
    <w:rPr>
      <w:rFonts w:cs="Wingdings"/>
    </w:rPr>
  </w:style>
  <w:style w:type="character" w:customStyle="1" w:styleId="ListLabel47">
    <w:name w:val="ListLabel 47"/>
    <w:qFormat/>
    <w:rsid w:val="001C2779"/>
    <w:rPr>
      <w:rFonts w:cs="Symbol"/>
    </w:rPr>
  </w:style>
  <w:style w:type="character" w:customStyle="1" w:styleId="ListLabel48">
    <w:name w:val="ListLabel 48"/>
    <w:qFormat/>
    <w:rsid w:val="001C2779"/>
    <w:rPr>
      <w:rFonts w:cs="Courier New"/>
    </w:rPr>
  </w:style>
  <w:style w:type="character" w:customStyle="1" w:styleId="ListLabel49">
    <w:name w:val="ListLabel 49"/>
    <w:qFormat/>
    <w:rsid w:val="001C2779"/>
    <w:rPr>
      <w:rFonts w:cs="Wingdings"/>
    </w:rPr>
  </w:style>
  <w:style w:type="character" w:customStyle="1" w:styleId="ListLabel50">
    <w:name w:val="ListLabel 50"/>
    <w:qFormat/>
    <w:rsid w:val="001C2779"/>
    <w:rPr>
      <w:rFonts w:cs="Symbol"/>
    </w:rPr>
  </w:style>
  <w:style w:type="character" w:customStyle="1" w:styleId="ListLabel51">
    <w:name w:val="ListLabel 51"/>
    <w:qFormat/>
    <w:rsid w:val="001C2779"/>
    <w:rPr>
      <w:rFonts w:cs="Courier New"/>
    </w:rPr>
  </w:style>
  <w:style w:type="character" w:customStyle="1" w:styleId="ListLabel52">
    <w:name w:val="ListLabel 52"/>
    <w:qFormat/>
    <w:rsid w:val="001C2779"/>
    <w:rPr>
      <w:rFonts w:cs="Wingdings"/>
    </w:rPr>
  </w:style>
  <w:style w:type="character" w:customStyle="1" w:styleId="ListLabel53">
    <w:name w:val="ListLabel 53"/>
    <w:qFormat/>
    <w:rsid w:val="001C2779"/>
    <w:rPr>
      <w:rFonts w:ascii="Arial" w:hAnsi="Arial" w:cs="Symbol"/>
      <w:sz w:val="24"/>
    </w:rPr>
  </w:style>
  <w:style w:type="character" w:customStyle="1" w:styleId="ListLabel54">
    <w:name w:val="ListLabel 54"/>
    <w:qFormat/>
    <w:rsid w:val="001C2779"/>
    <w:rPr>
      <w:rFonts w:cs="Courier New"/>
    </w:rPr>
  </w:style>
  <w:style w:type="character" w:customStyle="1" w:styleId="ListLabel55">
    <w:name w:val="ListLabel 55"/>
    <w:qFormat/>
    <w:rsid w:val="001C2779"/>
    <w:rPr>
      <w:rFonts w:cs="Wingdings"/>
    </w:rPr>
  </w:style>
  <w:style w:type="character" w:customStyle="1" w:styleId="ListLabel56">
    <w:name w:val="ListLabel 56"/>
    <w:qFormat/>
    <w:rsid w:val="001C2779"/>
    <w:rPr>
      <w:rFonts w:cs="Symbol"/>
    </w:rPr>
  </w:style>
  <w:style w:type="character" w:customStyle="1" w:styleId="ListLabel57">
    <w:name w:val="ListLabel 57"/>
    <w:qFormat/>
    <w:rsid w:val="001C2779"/>
    <w:rPr>
      <w:rFonts w:cs="Courier New"/>
    </w:rPr>
  </w:style>
  <w:style w:type="character" w:customStyle="1" w:styleId="ListLabel58">
    <w:name w:val="ListLabel 58"/>
    <w:qFormat/>
    <w:rsid w:val="001C2779"/>
    <w:rPr>
      <w:rFonts w:cs="Wingdings"/>
    </w:rPr>
  </w:style>
  <w:style w:type="character" w:customStyle="1" w:styleId="ListLabel59">
    <w:name w:val="ListLabel 59"/>
    <w:qFormat/>
    <w:rsid w:val="001C2779"/>
    <w:rPr>
      <w:rFonts w:cs="Symbol"/>
    </w:rPr>
  </w:style>
  <w:style w:type="character" w:customStyle="1" w:styleId="ListLabel60">
    <w:name w:val="ListLabel 60"/>
    <w:qFormat/>
    <w:rsid w:val="001C2779"/>
    <w:rPr>
      <w:rFonts w:cs="Courier New"/>
    </w:rPr>
  </w:style>
  <w:style w:type="character" w:customStyle="1" w:styleId="ListLabel61">
    <w:name w:val="ListLabel 61"/>
    <w:qFormat/>
    <w:rsid w:val="001C2779"/>
    <w:rPr>
      <w:rFonts w:cs="Wingdings"/>
    </w:rPr>
  </w:style>
  <w:style w:type="character" w:customStyle="1" w:styleId="ListLabel62">
    <w:name w:val="ListLabel 62"/>
    <w:qFormat/>
    <w:rsid w:val="001C2779"/>
    <w:rPr>
      <w:rFonts w:ascii="Arial" w:hAnsi="Arial" w:cs="Symbol"/>
      <w:sz w:val="24"/>
    </w:rPr>
  </w:style>
  <w:style w:type="character" w:customStyle="1" w:styleId="ListLabel63">
    <w:name w:val="ListLabel 63"/>
    <w:qFormat/>
    <w:rsid w:val="001C2779"/>
    <w:rPr>
      <w:rFonts w:cs="Courier New"/>
    </w:rPr>
  </w:style>
  <w:style w:type="character" w:customStyle="1" w:styleId="ListLabel64">
    <w:name w:val="ListLabel 64"/>
    <w:qFormat/>
    <w:rsid w:val="001C2779"/>
    <w:rPr>
      <w:rFonts w:cs="Wingdings"/>
    </w:rPr>
  </w:style>
  <w:style w:type="character" w:customStyle="1" w:styleId="ListLabel65">
    <w:name w:val="ListLabel 65"/>
    <w:qFormat/>
    <w:rsid w:val="001C2779"/>
    <w:rPr>
      <w:rFonts w:cs="Symbol"/>
    </w:rPr>
  </w:style>
  <w:style w:type="character" w:customStyle="1" w:styleId="ListLabel66">
    <w:name w:val="ListLabel 66"/>
    <w:qFormat/>
    <w:rsid w:val="001C2779"/>
    <w:rPr>
      <w:rFonts w:cs="Courier New"/>
    </w:rPr>
  </w:style>
  <w:style w:type="character" w:customStyle="1" w:styleId="ListLabel67">
    <w:name w:val="ListLabel 67"/>
    <w:qFormat/>
    <w:rsid w:val="001C2779"/>
    <w:rPr>
      <w:rFonts w:cs="Wingdings"/>
    </w:rPr>
  </w:style>
  <w:style w:type="character" w:customStyle="1" w:styleId="ListLabel68">
    <w:name w:val="ListLabel 68"/>
    <w:qFormat/>
    <w:rsid w:val="001C2779"/>
    <w:rPr>
      <w:rFonts w:cs="Symbol"/>
    </w:rPr>
  </w:style>
  <w:style w:type="character" w:customStyle="1" w:styleId="ListLabel69">
    <w:name w:val="ListLabel 69"/>
    <w:qFormat/>
    <w:rsid w:val="001C2779"/>
    <w:rPr>
      <w:rFonts w:cs="Courier New"/>
    </w:rPr>
  </w:style>
  <w:style w:type="character" w:customStyle="1" w:styleId="ListLabel70">
    <w:name w:val="ListLabel 70"/>
    <w:qFormat/>
    <w:rsid w:val="001C2779"/>
    <w:rPr>
      <w:rFonts w:cs="Wingdings"/>
    </w:rPr>
  </w:style>
  <w:style w:type="character" w:customStyle="1" w:styleId="ListLabel71">
    <w:name w:val="ListLabel 71"/>
    <w:qFormat/>
    <w:rsid w:val="001C2779"/>
    <w:rPr>
      <w:rFonts w:ascii="Arial" w:hAnsi="Arial" w:cs="Symbol"/>
      <w:b/>
      <w:color w:val="000000"/>
      <w:sz w:val="24"/>
    </w:rPr>
  </w:style>
  <w:style w:type="character" w:customStyle="1" w:styleId="ListLabel72">
    <w:name w:val="ListLabel 72"/>
    <w:qFormat/>
    <w:rsid w:val="001C2779"/>
    <w:rPr>
      <w:rFonts w:cs="Symbol"/>
      <w:color w:val="000000"/>
      <w:sz w:val="20"/>
    </w:rPr>
  </w:style>
  <w:style w:type="character" w:customStyle="1" w:styleId="ListLabel73">
    <w:name w:val="ListLabel 73"/>
    <w:qFormat/>
    <w:rsid w:val="001C2779"/>
    <w:rPr>
      <w:rFonts w:cs="Symbol"/>
      <w:color w:val="000000"/>
      <w:sz w:val="20"/>
    </w:rPr>
  </w:style>
  <w:style w:type="character" w:customStyle="1" w:styleId="ListLabel74">
    <w:name w:val="ListLabel 74"/>
    <w:qFormat/>
    <w:rsid w:val="001C2779"/>
    <w:rPr>
      <w:rFonts w:cs="Symbol"/>
      <w:color w:val="000000"/>
      <w:sz w:val="20"/>
    </w:rPr>
  </w:style>
  <w:style w:type="character" w:customStyle="1" w:styleId="ListLabel75">
    <w:name w:val="ListLabel 75"/>
    <w:qFormat/>
    <w:rsid w:val="001C2779"/>
    <w:rPr>
      <w:rFonts w:cs="Symbol"/>
      <w:color w:val="000000"/>
      <w:sz w:val="20"/>
    </w:rPr>
  </w:style>
  <w:style w:type="character" w:customStyle="1" w:styleId="ListLabel76">
    <w:name w:val="ListLabel 76"/>
    <w:qFormat/>
    <w:rsid w:val="001C2779"/>
    <w:rPr>
      <w:rFonts w:cs="Symbol"/>
      <w:color w:val="000000"/>
      <w:sz w:val="20"/>
    </w:rPr>
  </w:style>
  <w:style w:type="character" w:customStyle="1" w:styleId="ListLabel77">
    <w:name w:val="ListLabel 77"/>
    <w:qFormat/>
    <w:rsid w:val="001C2779"/>
    <w:rPr>
      <w:rFonts w:cs="Symbol"/>
      <w:color w:val="000000"/>
      <w:sz w:val="20"/>
    </w:rPr>
  </w:style>
  <w:style w:type="character" w:customStyle="1" w:styleId="ListLabel78">
    <w:name w:val="ListLabel 78"/>
    <w:qFormat/>
    <w:rsid w:val="001C2779"/>
    <w:rPr>
      <w:rFonts w:cs="Times New Roman"/>
    </w:rPr>
  </w:style>
  <w:style w:type="character" w:customStyle="1" w:styleId="ListLabel79">
    <w:name w:val="ListLabel 79"/>
    <w:qFormat/>
    <w:rsid w:val="001C2779"/>
    <w:rPr>
      <w:rFonts w:cs="Times New Roman"/>
    </w:rPr>
  </w:style>
  <w:style w:type="character" w:customStyle="1" w:styleId="ListLabel80">
    <w:name w:val="ListLabel 80"/>
    <w:qFormat/>
    <w:rsid w:val="001C2779"/>
    <w:rPr>
      <w:rFonts w:ascii="Arial" w:hAnsi="Arial" w:cs="Symbol"/>
      <w:sz w:val="24"/>
    </w:rPr>
  </w:style>
  <w:style w:type="character" w:customStyle="1" w:styleId="ListLabel81">
    <w:name w:val="ListLabel 81"/>
    <w:qFormat/>
    <w:rsid w:val="001C2779"/>
    <w:rPr>
      <w:rFonts w:cs="Courier New"/>
    </w:rPr>
  </w:style>
  <w:style w:type="character" w:customStyle="1" w:styleId="ListLabel82">
    <w:name w:val="ListLabel 82"/>
    <w:qFormat/>
    <w:rsid w:val="001C2779"/>
    <w:rPr>
      <w:rFonts w:cs="Wingdings"/>
    </w:rPr>
  </w:style>
  <w:style w:type="character" w:customStyle="1" w:styleId="ListLabel83">
    <w:name w:val="ListLabel 83"/>
    <w:qFormat/>
    <w:rsid w:val="001C2779"/>
    <w:rPr>
      <w:rFonts w:cs="Symbol"/>
    </w:rPr>
  </w:style>
  <w:style w:type="character" w:customStyle="1" w:styleId="ListLabel84">
    <w:name w:val="ListLabel 84"/>
    <w:qFormat/>
    <w:rsid w:val="001C2779"/>
    <w:rPr>
      <w:rFonts w:cs="Courier New"/>
    </w:rPr>
  </w:style>
  <w:style w:type="character" w:customStyle="1" w:styleId="ListLabel85">
    <w:name w:val="ListLabel 85"/>
    <w:qFormat/>
    <w:rsid w:val="001C2779"/>
    <w:rPr>
      <w:rFonts w:cs="Wingdings"/>
    </w:rPr>
  </w:style>
  <w:style w:type="character" w:customStyle="1" w:styleId="ListLabel86">
    <w:name w:val="ListLabel 86"/>
    <w:qFormat/>
    <w:rsid w:val="001C2779"/>
    <w:rPr>
      <w:rFonts w:cs="Symbol"/>
    </w:rPr>
  </w:style>
  <w:style w:type="character" w:customStyle="1" w:styleId="ListLabel87">
    <w:name w:val="ListLabel 87"/>
    <w:qFormat/>
    <w:rsid w:val="001C2779"/>
    <w:rPr>
      <w:rFonts w:cs="Courier New"/>
    </w:rPr>
  </w:style>
  <w:style w:type="character" w:customStyle="1" w:styleId="ListLabel88">
    <w:name w:val="ListLabel 88"/>
    <w:qFormat/>
    <w:rsid w:val="001C2779"/>
    <w:rPr>
      <w:rFonts w:cs="Wingdings"/>
    </w:rPr>
  </w:style>
  <w:style w:type="character" w:customStyle="1" w:styleId="ListLabel89">
    <w:name w:val="ListLabel 89"/>
    <w:qFormat/>
    <w:rsid w:val="001C2779"/>
    <w:rPr>
      <w:rFonts w:ascii="Arial" w:hAnsi="Arial" w:cs="Symbol"/>
      <w:sz w:val="24"/>
    </w:rPr>
  </w:style>
  <w:style w:type="character" w:customStyle="1" w:styleId="ListLabel90">
    <w:name w:val="ListLabel 90"/>
    <w:qFormat/>
    <w:rsid w:val="001C2779"/>
    <w:rPr>
      <w:rFonts w:cs="Courier New"/>
    </w:rPr>
  </w:style>
  <w:style w:type="character" w:customStyle="1" w:styleId="ListLabel91">
    <w:name w:val="ListLabel 91"/>
    <w:qFormat/>
    <w:rsid w:val="001C2779"/>
    <w:rPr>
      <w:rFonts w:cs="Wingdings"/>
    </w:rPr>
  </w:style>
  <w:style w:type="character" w:customStyle="1" w:styleId="ListLabel92">
    <w:name w:val="ListLabel 92"/>
    <w:qFormat/>
    <w:rsid w:val="001C2779"/>
    <w:rPr>
      <w:rFonts w:cs="Symbol"/>
    </w:rPr>
  </w:style>
  <w:style w:type="character" w:customStyle="1" w:styleId="ListLabel93">
    <w:name w:val="ListLabel 93"/>
    <w:qFormat/>
    <w:rsid w:val="001C2779"/>
    <w:rPr>
      <w:rFonts w:cs="Courier New"/>
    </w:rPr>
  </w:style>
  <w:style w:type="character" w:customStyle="1" w:styleId="ListLabel94">
    <w:name w:val="ListLabel 94"/>
    <w:qFormat/>
    <w:rsid w:val="001C2779"/>
    <w:rPr>
      <w:rFonts w:cs="Wingdings"/>
    </w:rPr>
  </w:style>
  <w:style w:type="character" w:customStyle="1" w:styleId="ListLabel95">
    <w:name w:val="ListLabel 95"/>
    <w:qFormat/>
    <w:rsid w:val="001C2779"/>
    <w:rPr>
      <w:rFonts w:cs="Symbol"/>
    </w:rPr>
  </w:style>
  <w:style w:type="character" w:customStyle="1" w:styleId="ListLabel96">
    <w:name w:val="ListLabel 96"/>
    <w:qFormat/>
    <w:rsid w:val="001C2779"/>
    <w:rPr>
      <w:rFonts w:cs="Courier New"/>
    </w:rPr>
  </w:style>
  <w:style w:type="character" w:customStyle="1" w:styleId="ListLabel97">
    <w:name w:val="ListLabel 97"/>
    <w:qFormat/>
    <w:rsid w:val="001C2779"/>
    <w:rPr>
      <w:rFonts w:cs="Wingdings"/>
    </w:rPr>
  </w:style>
  <w:style w:type="character" w:customStyle="1" w:styleId="ListLabel98">
    <w:name w:val="ListLabel 98"/>
    <w:qFormat/>
    <w:rsid w:val="001C2779"/>
    <w:rPr>
      <w:rFonts w:ascii="Arial" w:hAnsi="Arial" w:cs="Symbol"/>
      <w:sz w:val="24"/>
    </w:rPr>
  </w:style>
  <w:style w:type="character" w:customStyle="1" w:styleId="ListLabel99">
    <w:name w:val="ListLabel 99"/>
    <w:qFormat/>
    <w:rsid w:val="001C2779"/>
    <w:rPr>
      <w:rFonts w:cs="Courier New"/>
    </w:rPr>
  </w:style>
  <w:style w:type="character" w:customStyle="1" w:styleId="ListLabel100">
    <w:name w:val="ListLabel 100"/>
    <w:qFormat/>
    <w:rsid w:val="001C2779"/>
    <w:rPr>
      <w:rFonts w:cs="Wingdings"/>
    </w:rPr>
  </w:style>
  <w:style w:type="character" w:customStyle="1" w:styleId="ListLabel101">
    <w:name w:val="ListLabel 101"/>
    <w:qFormat/>
    <w:rsid w:val="001C2779"/>
    <w:rPr>
      <w:rFonts w:cs="Symbol"/>
    </w:rPr>
  </w:style>
  <w:style w:type="character" w:customStyle="1" w:styleId="ListLabel102">
    <w:name w:val="ListLabel 102"/>
    <w:qFormat/>
    <w:rsid w:val="001C2779"/>
    <w:rPr>
      <w:rFonts w:cs="Courier New"/>
    </w:rPr>
  </w:style>
  <w:style w:type="character" w:customStyle="1" w:styleId="ListLabel103">
    <w:name w:val="ListLabel 103"/>
    <w:qFormat/>
    <w:rsid w:val="001C2779"/>
    <w:rPr>
      <w:rFonts w:cs="Wingdings"/>
    </w:rPr>
  </w:style>
  <w:style w:type="character" w:customStyle="1" w:styleId="ListLabel104">
    <w:name w:val="ListLabel 104"/>
    <w:qFormat/>
    <w:rsid w:val="001C2779"/>
    <w:rPr>
      <w:rFonts w:cs="Symbol"/>
    </w:rPr>
  </w:style>
  <w:style w:type="character" w:customStyle="1" w:styleId="ListLabel105">
    <w:name w:val="ListLabel 105"/>
    <w:qFormat/>
    <w:rsid w:val="001C2779"/>
    <w:rPr>
      <w:rFonts w:cs="Courier New"/>
    </w:rPr>
  </w:style>
  <w:style w:type="character" w:customStyle="1" w:styleId="ListLabel106">
    <w:name w:val="ListLabel 106"/>
    <w:qFormat/>
    <w:rsid w:val="001C2779"/>
    <w:rPr>
      <w:rFonts w:cs="Wingdings"/>
    </w:rPr>
  </w:style>
  <w:style w:type="character" w:customStyle="1" w:styleId="ListLabel107">
    <w:name w:val="ListLabel 107"/>
    <w:qFormat/>
    <w:rsid w:val="001C2779"/>
    <w:rPr>
      <w:rFonts w:ascii="Arial" w:hAnsi="Arial" w:cs="Symbol"/>
      <w:sz w:val="24"/>
    </w:rPr>
  </w:style>
  <w:style w:type="character" w:customStyle="1" w:styleId="ListLabel108">
    <w:name w:val="ListLabel 108"/>
    <w:qFormat/>
    <w:rsid w:val="001C2779"/>
    <w:rPr>
      <w:rFonts w:cs="Courier New"/>
    </w:rPr>
  </w:style>
  <w:style w:type="character" w:customStyle="1" w:styleId="ListLabel109">
    <w:name w:val="ListLabel 109"/>
    <w:qFormat/>
    <w:rsid w:val="001C2779"/>
    <w:rPr>
      <w:rFonts w:cs="Wingdings"/>
    </w:rPr>
  </w:style>
  <w:style w:type="character" w:customStyle="1" w:styleId="ListLabel110">
    <w:name w:val="ListLabel 110"/>
    <w:qFormat/>
    <w:rsid w:val="001C2779"/>
    <w:rPr>
      <w:rFonts w:cs="Symbol"/>
    </w:rPr>
  </w:style>
  <w:style w:type="character" w:customStyle="1" w:styleId="ListLabel111">
    <w:name w:val="ListLabel 111"/>
    <w:qFormat/>
    <w:rsid w:val="001C2779"/>
    <w:rPr>
      <w:rFonts w:cs="Courier New"/>
    </w:rPr>
  </w:style>
  <w:style w:type="character" w:customStyle="1" w:styleId="ListLabel112">
    <w:name w:val="ListLabel 112"/>
    <w:qFormat/>
    <w:rsid w:val="001C2779"/>
    <w:rPr>
      <w:rFonts w:cs="Wingdings"/>
    </w:rPr>
  </w:style>
  <w:style w:type="character" w:customStyle="1" w:styleId="ListLabel113">
    <w:name w:val="ListLabel 113"/>
    <w:qFormat/>
    <w:rsid w:val="001C2779"/>
    <w:rPr>
      <w:rFonts w:cs="Symbol"/>
    </w:rPr>
  </w:style>
  <w:style w:type="character" w:customStyle="1" w:styleId="ListLabel114">
    <w:name w:val="ListLabel 114"/>
    <w:qFormat/>
    <w:rsid w:val="001C2779"/>
    <w:rPr>
      <w:rFonts w:cs="Courier New"/>
    </w:rPr>
  </w:style>
  <w:style w:type="character" w:customStyle="1" w:styleId="ListLabel115">
    <w:name w:val="ListLabel 115"/>
    <w:qFormat/>
    <w:rsid w:val="001C2779"/>
    <w:rPr>
      <w:rFonts w:cs="Wingdings"/>
    </w:rPr>
  </w:style>
  <w:style w:type="character" w:customStyle="1" w:styleId="ListLabel116">
    <w:name w:val="ListLabel 116"/>
    <w:qFormat/>
    <w:rsid w:val="001C2779"/>
    <w:rPr>
      <w:rFonts w:ascii="Arial" w:hAnsi="Arial" w:cs="Symbol"/>
      <w:sz w:val="24"/>
    </w:rPr>
  </w:style>
  <w:style w:type="character" w:customStyle="1" w:styleId="ListLabel117">
    <w:name w:val="ListLabel 117"/>
    <w:qFormat/>
    <w:rsid w:val="001C2779"/>
    <w:rPr>
      <w:rFonts w:cs="Courier New"/>
    </w:rPr>
  </w:style>
  <w:style w:type="character" w:customStyle="1" w:styleId="ListLabel118">
    <w:name w:val="ListLabel 118"/>
    <w:qFormat/>
    <w:rsid w:val="001C2779"/>
    <w:rPr>
      <w:rFonts w:cs="Wingdings"/>
    </w:rPr>
  </w:style>
  <w:style w:type="character" w:customStyle="1" w:styleId="ListLabel119">
    <w:name w:val="ListLabel 119"/>
    <w:qFormat/>
    <w:rsid w:val="001C2779"/>
    <w:rPr>
      <w:rFonts w:cs="Symbol"/>
    </w:rPr>
  </w:style>
  <w:style w:type="character" w:customStyle="1" w:styleId="ListLabel120">
    <w:name w:val="ListLabel 120"/>
    <w:qFormat/>
    <w:rsid w:val="001C2779"/>
    <w:rPr>
      <w:rFonts w:cs="Courier New"/>
    </w:rPr>
  </w:style>
  <w:style w:type="character" w:customStyle="1" w:styleId="ListLabel121">
    <w:name w:val="ListLabel 121"/>
    <w:qFormat/>
    <w:rsid w:val="001C2779"/>
    <w:rPr>
      <w:rFonts w:cs="Wingdings"/>
    </w:rPr>
  </w:style>
  <w:style w:type="character" w:customStyle="1" w:styleId="ListLabel122">
    <w:name w:val="ListLabel 122"/>
    <w:qFormat/>
    <w:rsid w:val="001C2779"/>
    <w:rPr>
      <w:rFonts w:cs="Symbol"/>
    </w:rPr>
  </w:style>
  <w:style w:type="character" w:customStyle="1" w:styleId="ListLabel123">
    <w:name w:val="ListLabel 123"/>
    <w:qFormat/>
    <w:rsid w:val="001C2779"/>
    <w:rPr>
      <w:rFonts w:cs="Courier New"/>
    </w:rPr>
  </w:style>
  <w:style w:type="character" w:customStyle="1" w:styleId="ListLabel124">
    <w:name w:val="ListLabel 124"/>
    <w:qFormat/>
    <w:rsid w:val="001C2779"/>
    <w:rPr>
      <w:rFonts w:cs="Wingdings"/>
    </w:rPr>
  </w:style>
  <w:style w:type="character" w:customStyle="1" w:styleId="ListLabel125">
    <w:name w:val="ListLabel 125"/>
    <w:qFormat/>
    <w:rsid w:val="001C2779"/>
    <w:rPr>
      <w:rFonts w:ascii="Arial" w:hAnsi="Arial" w:cs="Symbol"/>
      <w:sz w:val="24"/>
    </w:rPr>
  </w:style>
  <w:style w:type="character" w:customStyle="1" w:styleId="ListLabel126">
    <w:name w:val="ListLabel 126"/>
    <w:qFormat/>
    <w:rsid w:val="001C2779"/>
    <w:rPr>
      <w:rFonts w:cs="Courier New"/>
    </w:rPr>
  </w:style>
  <w:style w:type="character" w:customStyle="1" w:styleId="ListLabel127">
    <w:name w:val="ListLabel 127"/>
    <w:qFormat/>
    <w:rsid w:val="001C2779"/>
    <w:rPr>
      <w:rFonts w:cs="Wingdings"/>
    </w:rPr>
  </w:style>
  <w:style w:type="character" w:customStyle="1" w:styleId="ListLabel128">
    <w:name w:val="ListLabel 128"/>
    <w:qFormat/>
    <w:rsid w:val="001C2779"/>
    <w:rPr>
      <w:rFonts w:cs="Symbol"/>
    </w:rPr>
  </w:style>
  <w:style w:type="character" w:customStyle="1" w:styleId="ListLabel129">
    <w:name w:val="ListLabel 129"/>
    <w:qFormat/>
    <w:rsid w:val="001C2779"/>
    <w:rPr>
      <w:rFonts w:cs="Courier New"/>
    </w:rPr>
  </w:style>
  <w:style w:type="character" w:customStyle="1" w:styleId="ListLabel130">
    <w:name w:val="ListLabel 130"/>
    <w:qFormat/>
    <w:rsid w:val="001C2779"/>
    <w:rPr>
      <w:rFonts w:cs="Wingdings"/>
    </w:rPr>
  </w:style>
  <w:style w:type="character" w:customStyle="1" w:styleId="ListLabel131">
    <w:name w:val="ListLabel 131"/>
    <w:qFormat/>
    <w:rsid w:val="001C2779"/>
    <w:rPr>
      <w:rFonts w:cs="Symbol"/>
    </w:rPr>
  </w:style>
  <w:style w:type="character" w:customStyle="1" w:styleId="ListLabel132">
    <w:name w:val="ListLabel 132"/>
    <w:qFormat/>
    <w:rsid w:val="001C2779"/>
    <w:rPr>
      <w:rFonts w:cs="Courier New"/>
    </w:rPr>
  </w:style>
  <w:style w:type="character" w:customStyle="1" w:styleId="ListLabel133">
    <w:name w:val="ListLabel 133"/>
    <w:qFormat/>
    <w:rsid w:val="001C2779"/>
    <w:rPr>
      <w:rFonts w:cs="Wingdings"/>
    </w:rPr>
  </w:style>
  <w:style w:type="character" w:customStyle="1" w:styleId="ListLabel134">
    <w:name w:val="ListLabel 134"/>
    <w:qFormat/>
    <w:rsid w:val="001C2779"/>
    <w:rPr>
      <w:rFonts w:ascii="Arial" w:hAnsi="Arial" w:cs="Symbol"/>
      <w:b/>
      <w:sz w:val="24"/>
    </w:rPr>
  </w:style>
  <w:style w:type="character" w:customStyle="1" w:styleId="ListLabel135">
    <w:name w:val="ListLabel 135"/>
    <w:qFormat/>
    <w:rsid w:val="001C2779"/>
    <w:rPr>
      <w:rFonts w:cs="Courier New"/>
    </w:rPr>
  </w:style>
  <w:style w:type="character" w:customStyle="1" w:styleId="ListLabel136">
    <w:name w:val="ListLabel 136"/>
    <w:qFormat/>
    <w:rsid w:val="001C2779"/>
    <w:rPr>
      <w:rFonts w:cs="Wingdings"/>
    </w:rPr>
  </w:style>
  <w:style w:type="character" w:customStyle="1" w:styleId="ListLabel137">
    <w:name w:val="ListLabel 137"/>
    <w:qFormat/>
    <w:rsid w:val="001C2779"/>
    <w:rPr>
      <w:rFonts w:cs="Symbol"/>
    </w:rPr>
  </w:style>
  <w:style w:type="character" w:customStyle="1" w:styleId="ListLabel138">
    <w:name w:val="ListLabel 138"/>
    <w:qFormat/>
    <w:rsid w:val="001C2779"/>
    <w:rPr>
      <w:rFonts w:cs="Courier New"/>
    </w:rPr>
  </w:style>
  <w:style w:type="character" w:customStyle="1" w:styleId="ListLabel139">
    <w:name w:val="ListLabel 139"/>
    <w:qFormat/>
    <w:rsid w:val="001C2779"/>
    <w:rPr>
      <w:rFonts w:cs="Wingdings"/>
    </w:rPr>
  </w:style>
  <w:style w:type="character" w:customStyle="1" w:styleId="ListLabel140">
    <w:name w:val="ListLabel 140"/>
    <w:qFormat/>
    <w:rsid w:val="001C2779"/>
    <w:rPr>
      <w:rFonts w:cs="Symbol"/>
    </w:rPr>
  </w:style>
  <w:style w:type="character" w:customStyle="1" w:styleId="ListLabel141">
    <w:name w:val="ListLabel 141"/>
    <w:qFormat/>
    <w:rsid w:val="001C2779"/>
    <w:rPr>
      <w:rFonts w:cs="Courier New"/>
    </w:rPr>
  </w:style>
  <w:style w:type="character" w:customStyle="1" w:styleId="ListLabel142">
    <w:name w:val="ListLabel 142"/>
    <w:qFormat/>
    <w:rsid w:val="001C2779"/>
    <w:rPr>
      <w:rFonts w:cs="Wingdings"/>
    </w:rPr>
  </w:style>
  <w:style w:type="character" w:customStyle="1" w:styleId="ListLabel143">
    <w:name w:val="ListLabel 143"/>
    <w:qFormat/>
    <w:rsid w:val="001C2779"/>
    <w:rPr>
      <w:rFonts w:ascii="Arial" w:hAnsi="Arial" w:cs="Symbol"/>
      <w:sz w:val="24"/>
    </w:rPr>
  </w:style>
  <w:style w:type="character" w:customStyle="1" w:styleId="ListLabel144">
    <w:name w:val="ListLabel 144"/>
    <w:qFormat/>
    <w:rsid w:val="001C2779"/>
    <w:rPr>
      <w:rFonts w:cs="Courier New"/>
    </w:rPr>
  </w:style>
  <w:style w:type="character" w:customStyle="1" w:styleId="ListLabel145">
    <w:name w:val="ListLabel 145"/>
    <w:qFormat/>
    <w:rsid w:val="001C2779"/>
    <w:rPr>
      <w:rFonts w:cs="Wingdings"/>
    </w:rPr>
  </w:style>
  <w:style w:type="character" w:customStyle="1" w:styleId="ListLabel146">
    <w:name w:val="ListLabel 146"/>
    <w:qFormat/>
    <w:rsid w:val="001C2779"/>
    <w:rPr>
      <w:rFonts w:cs="Symbol"/>
    </w:rPr>
  </w:style>
  <w:style w:type="character" w:customStyle="1" w:styleId="ListLabel147">
    <w:name w:val="ListLabel 147"/>
    <w:qFormat/>
    <w:rsid w:val="001C2779"/>
    <w:rPr>
      <w:rFonts w:cs="Courier New"/>
    </w:rPr>
  </w:style>
  <w:style w:type="character" w:customStyle="1" w:styleId="ListLabel148">
    <w:name w:val="ListLabel 148"/>
    <w:qFormat/>
    <w:rsid w:val="001C2779"/>
    <w:rPr>
      <w:rFonts w:cs="Wingdings"/>
    </w:rPr>
  </w:style>
  <w:style w:type="character" w:customStyle="1" w:styleId="ListLabel149">
    <w:name w:val="ListLabel 149"/>
    <w:qFormat/>
    <w:rsid w:val="001C2779"/>
    <w:rPr>
      <w:rFonts w:cs="Symbol"/>
    </w:rPr>
  </w:style>
  <w:style w:type="character" w:customStyle="1" w:styleId="ListLabel150">
    <w:name w:val="ListLabel 150"/>
    <w:qFormat/>
    <w:rsid w:val="001C2779"/>
    <w:rPr>
      <w:rFonts w:cs="Courier New"/>
    </w:rPr>
  </w:style>
  <w:style w:type="character" w:customStyle="1" w:styleId="ListLabel151">
    <w:name w:val="ListLabel 151"/>
    <w:qFormat/>
    <w:rsid w:val="001C2779"/>
    <w:rPr>
      <w:rFonts w:cs="Wingdings"/>
    </w:rPr>
  </w:style>
  <w:style w:type="character" w:customStyle="1" w:styleId="ListLabel152">
    <w:name w:val="ListLabel 152"/>
    <w:qFormat/>
    <w:rsid w:val="001C2779"/>
    <w:rPr>
      <w:rFonts w:cs="Symbol"/>
    </w:rPr>
  </w:style>
  <w:style w:type="character" w:customStyle="1" w:styleId="ListLabel153">
    <w:name w:val="ListLabel 153"/>
    <w:qFormat/>
    <w:rsid w:val="001C2779"/>
    <w:rPr>
      <w:rFonts w:cs="Courier New"/>
    </w:rPr>
  </w:style>
  <w:style w:type="character" w:customStyle="1" w:styleId="ListLabel154">
    <w:name w:val="ListLabel 154"/>
    <w:qFormat/>
    <w:rsid w:val="001C2779"/>
    <w:rPr>
      <w:rFonts w:cs="Wingdings"/>
    </w:rPr>
  </w:style>
  <w:style w:type="character" w:customStyle="1" w:styleId="ListLabel155">
    <w:name w:val="ListLabel 155"/>
    <w:qFormat/>
    <w:rsid w:val="001C2779"/>
    <w:rPr>
      <w:rFonts w:cs="Symbol"/>
    </w:rPr>
  </w:style>
  <w:style w:type="character" w:customStyle="1" w:styleId="ListLabel156">
    <w:name w:val="ListLabel 156"/>
    <w:qFormat/>
    <w:rsid w:val="001C2779"/>
    <w:rPr>
      <w:rFonts w:cs="Courier New"/>
    </w:rPr>
  </w:style>
  <w:style w:type="character" w:customStyle="1" w:styleId="ListLabel157">
    <w:name w:val="ListLabel 157"/>
    <w:qFormat/>
    <w:rsid w:val="001C2779"/>
    <w:rPr>
      <w:rFonts w:cs="Wingdings"/>
    </w:rPr>
  </w:style>
  <w:style w:type="character" w:customStyle="1" w:styleId="ListLabel158">
    <w:name w:val="ListLabel 158"/>
    <w:qFormat/>
    <w:rsid w:val="001C2779"/>
    <w:rPr>
      <w:rFonts w:cs="Symbol"/>
    </w:rPr>
  </w:style>
  <w:style w:type="character" w:customStyle="1" w:styleId="ListLabel159">
    <w:name w:val="ListLabel 159"/>
    <w:qFormat/>
    <w:rsid w:val="001C2779"/>
    <w:rPr>
      <w:rFonts w:cs="Courier New"/>
    </w:rPr>
  </w:style>
  <w:style w:type="character" w:customStyle="1" w:styleId="ListLabel160">
    <w:name w:val="ListLabel 160"/>
    <w:qFormat/>
    <w:rsid w:val="001C2779"/>
    <w:rPr>
      <w:rFonts w:cs="Wingdings"/>
    </w:rPr>
  </w:style>
  <w:style w:type="character" w:customStyle="1" w:styleId="ListLabel161">
    <w:name w:val="ListLabel 161"/>
    <w:qFormat/>
    <w:rsid w:val="001C2779"/>
    <w:rPr>
      <w:rFonts w:ascii="Arial" w:hAnsi="Arial" w:cs="Symbol"/>
      <w:sz w:val="24"/>
    </w:rPr>
  </w:style>
  <w:style w:type="character" w:customStyle="1" w:styleId="ListLabel162">
    <w:name w:val="ListLabel 162"/>
    <w:qFormat/>
    <w:rsid w:val="001C2779"/>
    <w:rPr>
      <w:rFonts w:cs="Courier New"/>
    </w:rPr>
  </w:style>
  <w:style w:type="character" w:customStyle="1" w:styleId="ListLabel163">
    <w:name w:val="ListLabel 163"/>
    <w:qFormat/>
    <w:rsid w:val="001C2779"/>
    <w:rPr>
      <w:rFonts w:cs="Wingdings"/>
    </w:rPr>
  </w:style>
  <w:style w:type="character" w:customStyle="1" w:styleId="ListLabel164">
    <w:name w:val="ListLabel 164"/>
    <w:qFormat/>
    <w:rsid w:val="001C2779"/>
    <w:rPr>
      <w:rFonts w:cs="Symbol"/>
    </w:rPr>
  </w:style>
  <w:style w:type="character" w:customStyle="1" w:styleId="ListLabel165">
    <w:name w:val="ListLabel 165"/>
    <w:qFormat/>
    <w:rsid w:val="001C2779"/>
    <w:rPr>
      <w:rFonts w:cs="Courier New"/>
    </w:rPr>
  </w:style>
  <w:style w:type="character" w:customStyle="1" w:styleId="ListLabel166">
    <w:name w:val="ListLabel 166"/>
    <w:qFormat/>
    <w:rsid w:val="001C2779"/>
    <w:rPr>
      <w:rFonts w:cs="Wingdings"/>
    </w:rPr>
  </w:style>
  <w:style w:type="character" w:customStyle="1" w:styleId="ListLabel167">
    <w:name w:val="ListLabel 167"/>
    <w:qFormat/>
    <w:rsid w:val="001C2779"/>
    <w:rPr>
      <w:rFonts w:cs="Symbol"/>
    </w:rPr>
  </w:style>
  <w:style w:type="character" w:customStyle="1" w:styleId="ListLabel168">
    <w:name w:val="ListLabel 168"/>
    <w:qFormat/>
    <w:rsid w:val="001C2779"/>
    <w:rPr>
      <w:rFonts w:cs="Courier New"/>
    </w:rPr>
  </w:style>
  <w:style w:type="character" w:customStyle="1" w:styleId="ListLabel169">
    <w:name w:val="ListLabel 169"/>
    <w:qFormat/>
    <w:rsid w:val="001C2779"/>
    <w:rPr>
      <w:rFonts w:cs="Wingdings"/>
    </w:rPr>
  </w:style>
  <w:style w:type="character" w:customStyle="1" w:styleId="ListLabel170">
    <w:name w:val="ListLabel 170"/>
    <w:qFormat/>
    <w:rsid w:val="001C2779"/>
    <w:rPr>
      <w:rFonts w:ascii="Arial" w:hAnsi="Arial" w:cs="Symbol"/>
      <w:sz w:val="24"/>
    </w:rPr>
  </w:style>
  <w:style w:type="character" w:customStyle="1" w:styleId="ListLabel171">
    <w:name w:val="ListLabel 171"/>
    <w:qFormat/>
    <w:rsid w:val="001C2779"/>
    <w:rPr>
      <w:rFonts w:cs="Courier New"/>
    </w:rPr>
  </w:style>
  <w:style w:type="character" w:customStyle="1" w:styleId="ListLabel172">
    <w:name w:val="ListLabel 172"/>
    <w:qFormat/>
    <w:rsid w:val="001C2779"/>
    <w:rPr>
      <w:rFonts w:cs="Wingdings"/>
    </w:rPr>
  </w:style>
  <w:style w:type="character" w:customStyle="1" w:styleId="ListLabel173">
    <w:name w:val="ListLabel 173"/>
    <w:qFormat/>
    <w:rsid w:val="001C2779"/>
    <w:rPr>
      <w:rFonts w:cs="Symbol"/>
    </w:rPr>
  </w:style>
  <w:style w:type="character" w:customStyle="1" w:styleId="ListLabel174">
    <w:name w:val="ListLabel 174"/>
    <w:qFormat/>
    <w:rsid w:val="001C2779"/>
    <w:rPr>
      <w:rFonts w:cs="Courier New"/>
    </w:rPr>
  </w:style>
  <w:style w:type="character" w:customStyle="1" w:styleId="ListLabel175">
    <w:name w:val="ListLabel 175"/>
    <w:qFormat/>
    <w:rsid w:val="001C2779"/>
    <w:rPr>
      <w:rFonts w:cs="Wingdings"/>
    </w:rPr>
  </w:style>
  <w:style w:type="character" w:customStyle="1" w:styleId="ListLabel176">
    <w:name w:val="ListLabel 176"/>
    <w:qFormat/>
    <w:rsid w:val="001C2779"/>
    <w:rPr>
      <w:rFonts w:cs="Symbol"/>
    </w:rPr>
  </w:style>
  <w:style w:type="character" w:customStyle="1" w:styleId="ListLabel177">
    <w:name w:val="ListLabel 177"/>
    <w:qFormat/>
    <w:rsid w:val="001C2779"/>
    <w:rPr>
      <w:rFonts w:cs="Courier New"/>
    </w:rPr>
  </w:style>
  <w:style w:type="character" w:customStyle="1" w:styleId="ListLabel178">
    <w:name w:val="ListLabel 178"/>
    <w:qFormat/>
    <w:rsid w:val="001C2779"/>
    <w:rPr>
      <w:rFonts w:cs="Wingdings"/>
    </w:rPr>
  </w:style>
  <w:style w:type="character" w:customStyle="1" w:styleId="ListLabel179">
    <w:name w:val="ListLabel 179"/>
    <w:qFormat/>
    <w:rsid w:val="001C2779"/>
    <w:rPr>
      <w:rFonts w:ascii="Arial" w:hAnsi="Arial" w:cs="Symbol"/>
      <w:sz w:val="24"/>
    </w:rPr>
  </w:style>
  <w:style w:type="character" w:customStyle="1" w:styleId="ListLabel180">
    <w:name w:val="ListLabel 180"/>
    <w:qFormat/>
    <w:rsid w:val="001C2779"/>
    <w:rPr>
      <w:rFonts w:cs="Courier New"/>
    </w:rPr>
  </w:style>
  <w:style w:type="character" w:customStyle="1" w:styleId="ListLabel181">
    <w:name w:val="ListLabel 181"/>
    <w:qFormat/>
    <w:rsid w:val="001C2779"/>
    <w:rPr>
      <w:rFonts w:cs="Wingdings"/>
    </w:rPr>
  </w:style>
  <w:style w:type="character" w:customStyle="1" w:styleId="ListLabel182">
    <w:name w:val="ListLabel 182"/>
    <w:qFormat/>
    <w:rsid w:val="001C2779"/>
    <w:rPr>
      <w:rFonts w:cs="Symbol"/>
    </w:rPr>
  </w:style>
  <w:style w:type="character" w:customStyle="1" w:styleId="ListLabel183">
    <w:name w:val="ListLabel 183"/>
    <w:qFormat/>
    <w:rsid w:val="001C2779"/>
    <w:rPr>
      <w:rFonts w:cs="Courier New"/>
    </w:rPr>
  </w:style>
  <w:style w:type="character" w:customStyle="1" w:styleId="ListLabel184">
    <w:name w:val="ListLabel 184"/>
    <w:qFormat/>
    <w:rsid w:val="001C2779"/>
    <w:rPr>
      <w:rFonts w:cs="Wingdings"/>
    </w:rPr>
  </w:style>
  <w:style w:type="character" w:customStyle="1" w:styleId="ListLabel185">
    <w:name w:val="ListLabel 185"/>
    <w:qFormat/>
    <w:rsid w:val="001C2779"/>
    <w:rPr>
      <w:rFonts w:cs="Symbol"/>
    </w:rPr>
  </w:style>
  <w:style w:type="character" w:customStyle="1" w:styleId="ListLabel186">
    <w:name w:val="ListLabel 186"/>
    <w:qFormat/>
    <w:rsid w:val="001C2779"/>
    <w:rPr>
      <w:rFonts w:cs="Courier New"/>
    </w:rPr>
  </w:style>
  <w:style w:type="character" w:customStyle="1" w:styleId="ListLabel187">
    <w:name w:val="ListLabel 187"/>
    <w:qFormat/>
    <w:rsid w:val="001C2779"/>
    <w:rPr>
      <w:rFonts w:cs="Wingdings"/>
    </w:rPr>
  </w:style>
  <w:style w:type="character" w:customStyle="1" w:styleId="ListLabel188">
    <w:name w:val="ListLabel 188"/>
    <w:qFormat/>
    <w:rsid w:val="001C2779"/>
    <w:rPr>
      <w:rFonts w:eastAsia="Times New Roman" w:cs="Arial"/>
    </w:rPr>
  </w:style>
  <w:style w:type="character" w:customStyle="1" w:styleId="ListLabel189">
    <w:name w:val="ListLabel 189"/>
    <w:qFormat/>
    <w:rsid w:val="001C2779"/>
    <w:rPr>
      <w:rFonts w:cs="Courier New"/>
    </w:rPr>
  </w:style>
  <w:style w:type="character" w:customStyle="1" w:styleId="ListLabel190">
    <w:name w:val="ListLabel 190"/>
    <w:qFormat/>
    <w:rsid w:val="001C2779"/>
    <w:rPr>
      <w:rFonts w:cs="Courier New"/>
    </w:rPr>
  </w:style>
  <w:style w:type="character" w:customStyle="1" w:styleId="ListLabel191">
    <w:name w:val="ListLabel 191"/>
    <w:qFormat/>
    <w:rsid w:val="001C2779"/>
    <w:rPr>
      <w:rFonts w:cs="Courier New"/>
    </w:rPr>
  </w:style>
  <w:style w:type="paragraph" w:customStyle="1" w:styleId="Nadpis">
    <w:name w:val="Nadpis"/>
    <w:basedOn w:val="Normln"/>
    <w:next w:val="Zkladntext"/>
    <w:qFormat/>
    <w:rsid w:val="0046651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A6B79"/>
    <w:pPr>
      <w:widowControl w:val="0"/>
      <w:jc w:val="both"/>
    </w:pPr>
  </w:style>
  <w:style w:type="paragraph" w:styleId="Seznam">
    <w:name w:val="List"/>
    <w:basedOn w:val="Zkladntext"/>
    <w:rsid w:val="00466515"/>
  </w:style>
  <w:style w:type="paragraph" w:customStyle="1" w:styleId="Titulek1">
    <w:name w:val="Titulek1"/>
    <w:basedOn w:val="Normln"/>
    <w:qFormat/>
    <w:rsid w:val="001C277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66515"/>
    <w:pPr>
      <w:suppressLineNumbers/>
    </w:pPr>
  </w:style>
  <w:style w:type="paragraph" w:customStyle="1" w:styleId="Nadpis110">
    <w:name w:val="Nadpis 11"/>
    <w:basedOn w:val="Normln"/>
    <w:link w:val="Nadpis1Char"/>
    <w:uiPriority w:val="9"/>
    <w:qFormat/>
    <w:rsid w:val="002A6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Nadpis210">
    <w:name w:val="Nadpis 21"/>
    <w:basedOn w:val="Normln"/>
    <w:link w:val="Nadpis2Char"/>
    <w:uiPriority w:val="9"/>
    <w:unhideWhenUsed/>
    <w:qFormat/>
    <w:rsid w:val="000216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Nadpis310">
    <w:name w:val="Nadpis 31"/>
    <w:basedOn w:val="Normln"/>
    <w:link w:val="Nadpis3Char"/>
    <w:uiPriority w:val="9"/>
    <w:semiHidden/>
    <w:unhideWhenUsed/>
    <w:qFormat/>
    <w:rsid w:val="000216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adpis410">
    <w:name w:val="Nadpis 41"/>
    <w:basedOn w:val="Normln"/>
    <w:link w:val="Nadpis4Char"/>
    <w:uiPriority w:val="9"/>
    <w:semiHidden/>
    <w:unhideWhenUsed/>
    <w:qFormat/>
    <w:rsid w:val="00A266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Nadpis510">
    <w:name w:val="Nadpis 51"/>
    <w:basedOn w:val="Normln"/>
    <w:link w:val="Nadpis5Char"/>
    <w:uiPriority w:val="9"/>
    <w:semiHidden/>
    <w:unhideWhenUsed/>
    <w:qFormat/>
    <w:rsid w:val="00A266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itulek10">
    <w:name w:val="Titulek1"/>
    <w:basedOn w:val="Normln"/>
    <w:qFormat/>
    <w:rsid w:val="00466515"/>
    <w:pPr>
      <w:suppressLineNumbers/>
      <w:spacing w:before="120" w:after="120"/>
    </w:pPr>
    <w:rPr>
      <w:i/>
      <w:iCs/>
      <w:sz w:val="24"/>
      <w:szCs w:val="24"/>
    </w:rPr>
  </w:style>
  <w:style w:type="paragraph" w:styleId="Nzev">
    <w:name w:val="Title"/>
    <w:basedOn w:val="Normln"/>
    <w:link w:val="NzevChar"/>
    <w:qFormat/>
    <w:rsid w:val="002A6B79"/>
    <w:pPr>
      <w:spacing w:before="240" w:after="60"/>
      <w:jc w:val="center"/>
    </w:pPr>
    <w:rPr>
      <w:b/>
      <w:bCs/>
      <w:sz w:val="32"/>
      <w:szCs w:val="32"/>
    </w:rPr>
  </w:style>
  <w:style w:type="paragraph" w:styleId="Nadpisobsahu">
    <w:name w:val="TOC Heading"/>
    <w:basedOn w:val="Nadpis110"/>
    <w:uiPriority w:val="39"/>
    <w:unhideWhenUsed/>
    <w:qFormat/>
    <w:rsid w:val="002A6B79"/>
    <w:pPr>
      <w:spacing w:line="276" w:lineRule="auto"/>
    </w:pPr>
    <w:rPr>
      <w:lang w:eastAsia="en-US"/>
    </w:rPr>
  </w:style>
  <w:style w:type="paragraph" w:customStyle="1" w:styleId="Obsah11">
    <w:name w:val="Obsah 11"/>
    <w:basedOn w:val="Normln"/>
    <w:autoRedefine/>
    <w:uiPriority w:val="39"/>
    <w:unhideWhenUsed/>
    <w:qFormat/>
    <w:rsid w:val="002A6B79"/>
    <w:pPr>
      <w:spacing w:after="100"/>
    </w:pPr>
  </w:style>
  <w:style w:type="paragraph" w:customStyle="1" w:styleId="Default">
    <w:name w:val="Default"/>
    <w:qFormat/>
    <w:rsid w:val="002A6B7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2A6B79"/>
    <w:pPr>
      <w:jc w:val="both"/>
    </w:pPr>
    <w:rPr>
      <w:rFonts w:ascii="Arial" w:eastAsia="Times New Roman" w:hAnsi="Arial" w:cs="Times New Roman"/>
      <w:sz w:val="20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9198C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CB6996"/>
    <w:rPr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CB6996"/>
    <w:rPr>
      <w:b/>
      <w:bCs/>
    </w:rPr>
  </w:style>
  <w:style w:type="paragraph" w:customStyle="1" w:styleId="Zhlav1">
    <w:name w:val="Záhlaví1"/>
    <w:basedOn w:val="Normln"/>
    <w:link w:val="ZhlavChar"/>
    <w:uiPriority w:val="99"/>
    <w:unhideWhenUsed/>
    <w:qFormat/>
    <w:rsid w:val="00BA34E3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unhideWhenUsed/>
    <w:qFormat/>
    <w:rsid w:val="00BA34E3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uiPriority w:val="35"/>
    <w:unhideWhenUsed/>
    <w:qFormat/>
    <w:rsid w:val="000216DD"/>
    <w:pPr>
      <w:spacing w:after="200" w:line="276" w:lineRule="auto"/>
      <w:jc w:val="center"/>
    </w:pPr>
    <w:rPr>
      <w:rFonts w:ascii="Arial" w:hAnsi="Arial" w:cs="Times New Roman"/>
      <w:bCs/>
      <w:i/>
      <w:color w:val="595959"/>
      <w:sz w:val="18"/>
      <w:szCs w:val="18"/>
    </w:rPr>
  </w:style>
  <w:style w:type="paragraph" w:customStyle="1" w:styleId="Normln2">
    <w:name w:val="Normální 2"/>
    <w:basedOn w:val="Normln"/>
    <w:link w:val="Normln2Char"/>
    <w:qFormat/>
    <w:rsid w:val="000216DD"/>
    <w:pPr>
      <w:spacing w:after="240" w:line="276" w:lineRule="auto"/>
      <w:ind w:left="357"/>
      <w:jc w:val="both"/>
    </w:pPr>
    <w:rPr>
      <w:rFonts w:ascii="Arial" w:hAnsi="Arial" w:cs="Times New Roman"/>
      <w:color w:val="00000A"/>
      <w:sz w:val="24"/>
    </w:rPr>
  </w:style>
  <w:style w:type="paragraph" w:customStyle="1" w:styleId="Normln3">
    <w:name w:val="Normální 3"/>
    <w:basedOn w:val="Normln"/>
    <w:link w:val="Normln3Char"/>
    <w:qFormat/>
    <w:rsid w:val="000216DD"/>
    <w:pPr>
      <w:spacing w:after="240" w:line="276" w:lineRule="auto"/>
      <w:ind w:left="720"/>
      <w:jc w:val="both"/>
    </w:pPr>
    <w:rPr>
      <w:rFonts w:ascii="Arial" w:hAnsi="Arial" w:cs="Times New Roman"/>
      <w:color w:val="00000A"/>
      <w:sz w:val="24"/>
    </w:rPr>
  </w:style>
  <w:style w:type="paragraph" w:styleId="Odstavecseseznamem">
    <w:name w:val="List Paragraph"/>
    <w:basedOn w:val="Normln"/>
    <w:uiPriority w:val="34"/>
    <w:qFormat/>
    <w:rsid w:val="000216DD"/>
    <w:pPr>
      <w:ind w:left="720"/>
      <w:contextualSpacing/>
    </w:pPr>
  </w:style>
  <w:style w:type="paragraph" w:customStyle="1" w:styleId="bezodstavc">
    <w:name w:val="bez odstavců"/>
    <w:basedOn w:val="Normln"/>
    <w:qFormat/>
    <w:rsid w:val="006864F1"/>
    <w:pPr>
      <w:spacing w:line="276" w:lineRule="auto"/>
      <w:jc w:val="both"/>
    </w:pPr>
    <w:rPr>
      <w:rFonts w:ascii="Arial" w:hAnsi="Arial" w:cs="Times New Roman"/>
      <w:color w:val="00000A"/>
      <w:sz w:val="24"/>
    </w:rPr>
  </w:style>
  <w:style w:type="paragraph" w:customStyle="1" w:styleId="Odrky">
    <w:name w:val="Odrážky"/>
    <w:basedOn w:val="Odstavecseseznamem"/>
    <w:link w:val="OdrkyChar"/>
    <w:qFormat/>
    <w:rsid w:val="00A266FB"/>
    <w:pPr>
      <w:spacing w:line="276" w:lineRule="auto"/>
      <w:ind w:left="1077" w:hanging="357"/>
      <w:jc w:val="both"/>
    </w:pPr>
    <w:rPr>
      <w:rFonts w:ascii="Arial" w:hAnsi="Arial" w:cs="Times New Roman"/>
      <w:color w:val="00000A"/>
      <w:sz w:val="24"/>
      <w:szCs w:val="22"/>
      <w:lang w:val="hu-HU" w:eastAsia="hu-HU"/>
    </w:rPr>
  </w:style>
  <w:style w:type="paragraph" w:customStyle="1" w:styleId="Normln4">
    <w:name w:val="Normální 4"/>
    <w:basedOn w:val="Normln"/>
    <w:link w:val="Normln4Char"/>
    <w:qFormat/>
    <w:rsid w:val="00A266FB"/>
    <w:pPr>
      <w:spacing w:after="240" w:line="276" w:lineRule="auto"/>
      <w:ind w:left="1077"/>
      <w:jc w:val="both"/>
    </w:pPr>
    <w:rPr>
      <w:rFonts w:ascii="Arial" w:hAnsi="Arial" w:cs="Times New Roman"/>
      <w:color w:val="00000A"/>
      <w:sz w:val="24"/>
    </w:rPr>
  </w:style>
  <w:style w:type="paragraph" w:customStyle="1" w:styleId="Normln5">
    <w:name w:val="Normální 5"/>
    <w:basedOn w:val="Normln4"/>
    <w:link w:val="Normln5Char"/>
    <w:qFormat/>
    <w:rsid w:val="00A266FB"/>
    <w:pPr>
      <w:ind w:firstLine="341"/>
    </w:pPr>
  </w:style>
  <w:style w:type="paragraph" w:customStyle="1" w:styleId="Ktabtext">
    <w:name w:val="K_tab_text"/>
    <w:qFormat/>
    <w:rsid w:val="004A2D03"/>
    <w:pPr>
      <w:spacing w:before="6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bsah21">
    <w:name w:val="Obsah 21"/>
    <w:basedOn w:val="Normln"/>
    <w:autoRedefine/>
    <w:uiPriority w:val="39"/>
    <w:unhideWhenUsed/>
    <w:qFormat/>
    <w:rsid w:val="008276CC"/>
    <w:pPr>
      <w:spacing w:after="100"/>
      <w:ind w:left="220"/>
    </w:pPr>
  </w:style>
  <w:style w:type="paragraph" w:customStyle="1" w:styleId="Obsah31">
    <w:name w:val="Obsah 31"/>
    <w:basedOn w:val="Normln"/>
    <w:autoRedefine/>
    <w:uiPriority w:val="39"/>
    <w:unhideWhenUsed/>
    <w:qFormat/>
    <w:rsid w:val="008276CC"/>
    <w:pPr>
      <w:spacing w:after="100"/>
      <w:ind w:left="440"/>
    </w:pPr>
  </w:style>
  <w:style w:type="paragraph" w:customStyle="1" w:styleId="Obsah12">
    <w:name w:val="Obsah 12"/>
    <w:basedOn w:val="Normln"/>
    <w:autoRedefine/>
    <w:uiPriority w:val="39"/>
    <w:unhideWhenUsed/>
    <w:rsid w:val="00CB6F2A"/>
    <w:pPr>
      <w:spacing w:after="100"/>
    </w:pPr>
  </w:style>
  <w:style w:type="paragraph" w:styleId="Revize">
    <w:name w:val="Revision"/>
    <w:uiPriority w:val="99"/>
    <w:semiHidden/>
    <w:qFormat/>
    <w:rsid w:val="00E648CF"/>
    <w:rPr>
      <w:rFonts w:ascii="Calibri" w:eastAsia="Times New Roman" w:hAnsi="Calibri" w:cs="Arial"/>
      <w:color w:val="394A58"/>
      <w:szCs w:val="20"/>
      <w:lang w:eastAsia="cs-CZ"/>
    </w:rPr>
  </w:style>
  <w:style w:type="paragraph" w:customStyle="1" w:styleId="Obsah22">
    <w:name w:val="Obsah 22"/>
    <w:basedOn w:val="Normln"/>
    <w:autoRedefine/>
    <w:uiPriority w:val="39"/>
    <w:unhideWhenUsed/>
    <w:rsid w:val="00DA73EE"/>
    <w:pPr>
      <w:spacing w:after="100"/>
      <w:ind w:left="220"/>
    </w:pPr>
  </w:style>
  <w:style w:type="paragraph" w:customStyle="1" w:styleId="Obsah32">
    <w:name w:val="Obsah 32"/>
    <w:basedOn w:val="Normln"/>
    <w:autoRedefine/>
    <w:uiPriority w:val="39"/>
    <w:unhideWhenUsed/>
    <w:rsid w:val="00DA73EE"/>
    <w:pPr>
      <w:spacing w:after="100"/>
      <w:ind w:left="440"/>
    </w:pPr>
  </w:style>
  <w:style w:type="paragraph" w:customStyle="1" w:styleId="Zhlav2">
    <w:name w:val="Záhlaví2"/>
    <w:basedOn w:val="Normln"/>
    <w:rsid w:val="001C2779"/>
  </w:style>
  <w:style w:type="paragraph" w:customStyle="1" w:styleId="Zpat2">
    <w:name w:val="Zápatí2"/>
    <w:basedOn w:val="Normln"/>
    <w:rsid w:val="001C2779"/>
  </w:style>
  <w:style w:type="table" w:styleId="Mkatabulky">
    <w:name w:val="Table Grid"/>
    <w:basedOn w:val="Normlntabulka"/>
    <w:uiPriority w:val="59"/>
    <w:rsid w:val="002A6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510B9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10B91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10B91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510B91"/>
    <w:rPr>
      <w:color w:val="0563C1" w:themeColor="hyperlink"/>
      <w:u w:val="single"/>
    </w:rPr>
  </w:style>
  <w:style w:type="paragraph" w:styleId="Zhlav">
    <w:name w:val="header"/>
    <w:basedOn w:val="Normln"/>
    <w:link w:val="ZhlavChar1"/>
    <w:uiPriority w:val="99"/>
    <w:unhideWhenUsed/>
    <w:rsid w:val="004A5D21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rsid w:val="004A5D21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1"/>
    <w:uiPriority w:val="99"/>
    <w:unhideWhenUsed/>
    <w:rsid w:val="004A5D21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rsid w:val="004A5D21"/>
    <w:rPr>
      <w:rFonts w:ascii="Calibri" w:eastAsia="Times New Roman" w:hAnsi="Calibri" w:cs="Arial"/>
      <w:color w:val="394A58"/>
      <w:szCs w:val="20"/>
      <w:lang w:eastAsia="cs-CZ"/>
    </w:rPr>
  </w:style>
  <w:style w:type="character" w:customStyle="1" w:styleId="Nadpis1Char2">
    <w:name w:val="Nadpis 1 Char2"/>
    <w:basedOn w:val="Standardnpsmoodstavce"/>
    <w:uiPriority w:val="9"/>
    <w:rsid w:val="005800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31826D452A04092ED308438F5FDE0" ma:contentTypeVersion="0" ma:contentTypeDescription="Vytvoří nový dokument" ma:contentTypeScope="" ma:versionID="44bdb05c8733d4953c7ff5fe1a76db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cf5c7bc39c8b8a7230ab92cd059f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3A50C-CFC3-4D01-8CE0-A7EBAF187C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5BA8ED-1B7F-436B-8DC7-51136CCED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8A24BC-6D98-429C-A54E-1E02FDDAC3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9E8FAC-7DA5-4512-9274-0A3E36F0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2018-04-19T14:05:00Z</dcterms:created>
  <dcterms:modified xsi:type="dcterms:W3CDTF">2018-04-19T14:05:00Z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0x010100E3E31826D452A04092ED308438F5FDE0</vt:lpwstr>
  </property>
</Properties>
</file>