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:rsidR="00372A63" w:rsidRPr="00372A63" w:rsidRDefault="00372A63" w:rsidP="00372A63">
          <w:pPr>
            <w:spacing w:after="120" w:line="320" w:lineRule="atLeast"/>
            <w:jc w:val="center"/>
            <w:rPr>
              <w:rFonts w:cs="Arial"/>
              <w:color w:val="000000"/>
              <w:szCs w:val="18"/>
            </w:rPr>
          </w:pPr>
          <w:r w:rsidRPr="00372A63">
            <w:rPr>
              <w:rFonts w:cs="Arial"/>
              <w:b/>
              <w:bCs/>
              <w:color w:val="000000"/>
              <w:szCs w:val="18"/>
            </w:rPr>
            <w:t xml:space="preserve">Čestné prohlášení </w:t>
          </w:r>
          <w:r w:rsidRPr="00372A63">
            <w:rPr>
              <w:b/>
              <w:szCs w:val="18"/>
            </w:rPr>
            <w:t>k prokázání některých kritérií základní způsobilosti</w:t>
          </w:r>
        </w:p>
        <w:p w:rsidR="00372A63" w:rsidRDefault="00372A63" w:rsidP="005A5901">
          <w:pPr>
            <w:rPr>
              <w:b/>
            </w:rPr>
          </w:pPr>
        </w:p>
        <w:p w:rsidR="008237E2" w:rsidRPr="006B218F" w:rsidRDefault="006B218F" w:rsidP="005A5901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5239"/>
      </w:tblGrid>
      <w:tr w:rsidR="006E3413" w:rsidRPr="0070006D" w:rsidTr="003C7A13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6E3413" w:rsidRPr="0070006D" w:rsidTr="003C7A13">
        <w:tc>
          <w:tcPr>
            <w:tcW w:w="3823" w:type="dxa"/>
            <w:vAlign w:val="center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</w:t>
            </w:r>
            <w:r w:rsidR="003C7A13" w:rsidRPr="003C7A13">
              <w:rPr>
                <w:rFonts w:cs="Arial"/>
                <w:b/>
                <w:color w:val="000000"/>
                <w:szCs w:val="18"/>
              </w:rPr>
              <w:t>jméno a příjmení</w:t>
            </w:r>
            <w:r w:rsidR="003C7A13" w:rsidRPr="003C7A13">
              <w:rPr>
                <w:rFonts w:cs="Arial"/>
                <w:b/>
                <w:color w:val="000000"/>
                <w:szCs w:val="18"/>
                <w:vertAlign w:val="superscript"/>
              </w:rPr>
              <w:footnoteReference w:id="1"/>
            </w:r>
          </w:p>
        </w:tc>
        <w:tc>
          <w:tcPr>
            <w:tcW w:w="5239" w:type="dxa"/>
            <w:vAlign w:val="center"/>
          </w:tcPr>
          <w:p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:rsidTr="003C7A13">
        <w:tc>
          <w:tcPr>
            <w:tcW w:w="3823" w:type="dxa"/>
            <w:vAlign w:val="center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239" w:type="dxa"/>
            <w:vAlign w:val="center"/>
          </w:tcPr>
          <w:p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:rsidTr="003C7A13">
        <w:tc>
          <w:tcPr>
            <w:tcW w:w="3823" w:type="dxa"/>
            <w:vAlign w:val="center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239" w:type="dxa"/>
            <w:vAlign w:val="center"/>
          </w:tcPr>
          <w:p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:rsidTr="003C7A13">
        <w:tc>
          <w:tcPr>
            <w:tcW w:w="3823" w:type="dxa"/>
            <w:vAlign w:val="center"/>
            <w:hideMark/>
          </w:tcPr>
          <w:p w:rsidR="006E3413" w:rsidRPr="0070006D" w:rsidRDefault="006B218F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239" w:type="dxa"/>
            <w:vAlign w:val="center"/>
          </w:tcPr>
          <w:p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:rsidR="00497F26" w:rsidRPr="004249C9" w:rsidRDefault="00497F26" w:rsidP="00497F26">
      <w:pPr>
        <w:rPr>
          <w:szCs w:val="18"/>
        </w:rPr>
      </w:pPr>
      <w:bookmarkStart w:id="0" w:name="_Toc325009595"/>
    </w:p>
    <w:bookmarkEnd w:id="0"/>
    <w:p w:rsidR="006B218F" w:rsidRDefault="008307E4" w:rsidP="006B218F">
      <w:pPr>
        <w:pStyle w:val="Zhlav"/>
        <w:overflowPunct w:val="0"/>
        <w:autoSpaceDE w:val="0"/>
        <w:autoSpaceDN w:val="0"/>
        <w:adjustRightInd w:val="0"/>
        <w:spacing w:after="240"/>
        <w:textAlignment w:val="baseline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tímto</w:t>
      </w:r>
      <w:r w:rsidR="00372A63">
        <w:rPr>
          <w:rFonts w:cs="Arial"/>
          <w:bCs/>
          <w:szCs w:val="18"/>
        </w:rPr>
        <w:t xml:space="preserve"> </w:t>
      </w:r>
      <w:r w:rsidR="006B218F" w:rsidRPr="006B218F">
        <w:rPr>
          <w:rFonts w:cs="Arial"/>
          <w:bCs/>
          <w:szCs w:val="18"/>
        </w:rPr>
        <w:t xml:space="preserve">pro účely prokázání základní způsobilosti v rámci veřejné zakázky s názvem </w:t>
      </w:r>
      <w:r w:rsidR="006B218F" w:rsidRPr="006B218F">
        <w:rPr>
          <w:rFonts w:cs="Arial"/>
          <w:b/>
          <w:bCs/>
          <w:i/>
          <w:szCs w:val="18"/>
        </w:rPr>
        <w:t>„</w:t>
      </w:r>
      <w:r w:rsidR="00372A63" w:rsidRPr="00372A63">
        <w:rPr>
          <w:rFonts w:cs="Arial"/>
          <w:b/>
          <w:bCs/>
          <w:i/>
          <w:szCs w:val="18"/>
        </w:rPr>
        <w:t>JEDNOTNÝ BEZPEČNOSTNÍ SYSTÉM DATOVÉHO CENTRA ZELENEČ</w:t>
      </w:r>
      <w:r w:rsidR="006B218F" w:rsidRPr="006B218F">
        <w:rPr>
          <w:rFonts w:cs="Arial"/>
          <w:b/>
          <w:i/>
          <w:szCs w:val="18"/>
        </w:rPr>
        <w:t>“</w:t>
      </w:r>
      <w:r w:rsidR="006B218F" w:rsidRPr="006B218F">
        <w:rPr>
          <w:rFonts w:ascii="Segoe UI" w:hAnsi="Segoe UI" w:cs="Segoe UI"/>
          <w:bCs/>
          <w:sz w:val="22"/>
        </w:rPr>
        <w:t xml:space="preserve"> </w:t>
      </w:r>
      <w:r w:rsidRPr="008307E4">
        <w:rPr>
          <w:rFonts w:cs="Arial"/>
          <w:bCs/>
          <w:szCs w:val="18"/>
        </w:rPr>
        <w:t xml:space="preserve">dle </w:t>
      </w:r>
      <w:proofErr w:type="spellStart"/>
      <w:r w:rsidRPr="008307E4">
        <w:rPr>
          <w:rFonts w:cs="Arial"/>
          <w:bCs/>
          <w:szCs w:val="18"/>
        </w:rPr>
        <w:t>ust</w:t>
      </w:r>
      <w:proofErr w:type="spellEnd"/>
      <w:r w:rsidRPr="008307E4">
        <w:rPr>
          <w:rFonts w:cs="Arial"/>
          <w:bCs/>
          <w:szCs w:val="18"/>
        </w:rPr>
        <w:t>. § 74 odst. 1 písm. c) a e), a</w:t>
      </w:r>
      <w:r w:rsidR="009D4534">
        <w:rPr>
          <w:rFonts w:cs="Arial"/>
          <w:bCs/>
          <w:szCs w:val="18"/>
        </w:rPr>
        <w:t> </w:t>
      </w:r>
      <w:r w:rsidRPr="008307E4">
        <w:rPr>
          <w:rFonts w:cs="Arial"/>
          <w:bCs/>
          <w:szCs w:val="18"/>
        </w:rPr>
        <w:t>v</w:t>
      </w:r>
      <w:r w:rsidR="009D4534">
        <w:rPr>
          <w:rFonts w:cs="Arial"/>
          <w:bCs/>
          <w:szCs w:val="18"/>
        </w:rPr>
        <w:t> </w:t>
      </w:r>
      <w:r w:rsidRPr="008307E4">
        <w:rPr>
          <w:rFonts w:cs="Arial"/>
          <w:bCs/>
          <w:szCs w:val="18"/>
        </w:rPr>
        <w:t>části týkající se spotřební daně písm. b) zákona č. 134/2016 Sb., o zadávání veřejných zakázkách, ve znění pozdějších předpisů, tedy že</w:t>
      </w:r>
    </w:p>
    <w:p w:rsidR="008307E4" w:rsidRPr="004E39BE" w:rsidRDefault="008307E4" w:rsidP="008307E4">
      <w:pPr>
        <w:pStyle w:val="Odstavecseseznamem"/>
        <w:numPr>
          <w:ilvl w:val="0"/>
          <w:numId w:val="49"/>
        </w:numPr>
        <w:spacing w:before="120" w:after="120" w:line="280" w:lineRule="atLeast"/>
        <w:rPr>
          <w:rFonts w:cs="Arial"/>
        </w:rPr>
      </w:pPr>
      <w:r w:rsidRPr="004E39BE">
        <w:rPr>
          <w:rFonts w:cs="Arial"/>
        </w:rPr>
        <w:t>nemá v České republice nebo v zemi svého sídla v evidenci daní zachycen splatný daňový nedoplatek týkající se spotřební daně;</w:t>
      </w:r>
    </w:p>
    <w:p w:rsidR="008307E4" w:rsidRPr="004E39BE" w:rsidRDefault="008307E4" w:rsidP="008307E4">
      <w:pPr>
        <w:pStyle w:val="Odstavecseseznamem"/>
        <w:numPr>
          <w:ilvl w:val="0"/>
          <w:numId w:val="49"/>
        </w:numPr>
        <w:spacing w:before="120" w:after="120" w:line="280" w:lineRule="atLeast"/>
        <w:rPr>
          <w:rFonts w:cs="Arial"/>
        </w:rPr>
      </w:pPr>
      <w:r w:rsidRPr="004E39BE">
        <w:rPr>
          <w:rFonts w:cs="Arial"/>
        </w:rPr>
        <w:t xml:space="preserve">nemá v České republice nebo v zemi svého sídla splatný nedoplatek na pojistném nebo </w:t>
      </w:r>
      <w:r w:rsidR="003C7A13" w:rsidRPr="004E39BE">
        <w:rPr>
          <w:rFonts w:cs="Arial"/>
        </w:rPr>
        <w:t>na</w:t>
      </w:r>
      <w:r w:rsidR="003C7A13">
        <w:rPr>
          <w:rFonts w:cs="Arial"/>
        </w:rPr>
        <w:t> penále</w:t>
      </w:r>
      <w:r w:rsidRPr="004E39BE">
        <w:rPr>
          <w:rFonts w:cs="Arial"/>
        </w:rPr>
        <w:t xml:space="preserve"> na veřejné zdravotní pojištění;</w:t>
      </w:r>
    </w:p>
    <w:p w:rsidR="008307E4" w:rsidRPr="006B218F" w:rsidRDefault="008307E4" w:rsidP="008307E4">
      <w:pPr>
        <w:pStyle w:val="Odstavecseseznamem"/>
        <w:numPr>
          <w:ilvl w:val="0"/>
          <w:numId w:val="49"/>
        </w:numPr>
        <w:spacing w:before="120" w:after="120" w:line="280" w:lineRule="atLeast"/>
        <w:rPr>
          <w:rFonts w:cs="Arial"/>
          <w:bCs/>
          <w:szCs w:val="18"/>
        </w:rPr>
      </w:pPr>
      <w:r w:rsidRPr="004E39BE">
        <w:rPr>
          <w:rFonts w:cs="Arial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 w:rsidRPr="004E39BE">
        <w:rPr>
          <w:rStyle w:val="Znakapoznpodarou"/>
          <w:rFonts w:cs="Arial"/>
        </w:rPr>
        <w:footnoteReference w:id="2"/>
      </w:r>
      <w:r w:rsidRPr="004E39BE">
        <w:rPr>
          <w:rFonts w:cs="Arial"/>
        </w:rPr>
        <w:t>.</w:t>
      </w:r>
      <w:bookmarkStart w:id="1" w:name="_GoBack"/>
      <w:bookmarkEnd w:id="1"/>
    </w:p>
    <w:p w:rsidR="00D063E2" w:rsidRDefault="00D063E2" w:rsidP="00D063E2">
      <w:pPr>
        <w:rPr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063E2" w:rsidRPr="00B96315" w:rsidTr="00D063E2">
        <w:tc>
          <w:tcPr>
            <w:tcW w:w="401" w:type="dxa"/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:rsidTr="00D063E2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D063E2" w:rsidRPr="00B96315" w:rsidRDefault="00D063E2" w:rsidP="00D063E2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:rsidTr="00D063E2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:rsidR="00D063E2" w:rsidRPr="003C7A13" w:rsidRDefault="00D063E2" w:rsidP="00D063E2">
            <w:pPr>
              <w:pStyle w:val="Bezmezer"/>
              <w:rPr>
                <w:szCs w:val="18"/>
                <w:highlight w:val="yellow"/>
              </w:rPr>
            </w:pPr>
            <w:r w:rsidRPr="003C7A13">
              <w:rPr>
                <w:szCs w:val="18"/>
                <w:highlight w:val="yellow"/>
              </w:rPr>
              <w:t xml:space="preserve">[název </w:t>
            </w:r>
            <w:r w:rsidR="00FB4A3D" w:rsidRPr="003C7A13">
              <w:rPr>
                <w:szCs w:val="18"/>
                <w:highlight w:val="yellow"/>
              </w:rPr>
              <w:t>dodavatele</w:t>
            </w:r>
            <w:r w:rsidRPr="003C7A13">
              <w:rPr>
                <w:szCs w:val="18"/>
                <w:highlight w:val="yellow"/>
              </w:rPr>
              <w:t>]</w:t>
            </w:r>
          </w:p>
          <w:p w:rsidR="00D063E2" w:rsidRPr="00D82C7B" w:rsidRDefault="00D063E2" w:rsidP="003C7A13">
            <w:pPr>
              <w:tabs>
                <w:tab w:val="left" w:pos="6521"/>
                <w:tab w:val="left" w:pos="9072"/>
              </w:tabs>
              <w:spacing w:line="280" w:lineRule="atLeast"/>
              <w:rPr>
                <w:rFonts w:cs="Arial"/>
                <w:b/>
                <w:szCs w:val="18"/>
              </w:rPr>
            </w:pPr>
            <w:r w:rsidRPr="003C7A13">
              <w:rPr>
                <w:szCs w:val="18"/>
                <w:highlight w:val="yellow"/>
              </w:rPr>
              <w:t>[</w:t>
            </w:r>
            <w:r w:rsidR="008307E4" w:rsidRPr="003C7A13">
              <w:rPr>
                <w:rFonts w:cs="Arial"/>
                <w:color w:val="000000"/>
                <w:szCs w:val="20"/>
                <w:highlight w:val="yellow"/>
              </w:rPr>
              <w:t>Podpis</w:t>
            </w:r>
            <w:r w:rsidR="008307E4" w:rsidRPr="003C7A13">
              <w:rPr>
                <w:rFonts w:cs="Arial"/>
                <w:color w:val="000000"/>
                <w:szCs w:val="20"/>
                <w:highlight w:val="yellow"/>
                <w:vertAlign w:val="superscript"/>
              </w:rPr>
              <w:footnoteReference w:id="3"/>
            </w:r>
            <w:r w:rsidR="008307E4" w:rsidRPr="003C7A13">
              <w:rPr>
                <w:rFonts w:cs="Arial"/>
                <w:color w:val="000000"/>
                <w:szCs w:val="20"/>
                <w:highlight w:val="yellow"/>
              </w:rPr>
              <w:t xml:space="preserve"> osoby oprávněné zastupovat účastníka zadávacího řízení</w:t>
            </w:r>
            <w:r w:rsidRPr="003C7A13">
              <w:rPr>
                <w:szCs w:val="18"/>
                <w:highlight w:val="yellow"/>
              </w:rPr>
              <w:t>]</w:t>
            </w:r>
          </w:p>
        </w:tc>
      </w:tr>
    </w:tbl>
    <w:p w:rsidR="006E3413" w:rsidRDefault="006E3413" w:rsidP="006E3413">
      <w:pPr>
        <w:spacing w:after="200" w:line="276" w:lineRule="auto"/>
      </w:pPr>
    </w:p>
    <w:sectPr w:rsidR="006E3413" w:rsidSect="00E74C4A">
      <w:headerReference w:type="default" r:id="rId9"/>
      <w:footerReference w:type="default" r:id="rId10"/>
      <w:footerReference w:type="first" r:id="rId11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F49" w:rsidRDefault="001C1F49" w:rsidP="003A4756">
      <w:r>
        <w:separator/>
      </w:r>
    </w:p>
  </w:endnote>
  <w:endnote w:type="continuationSeparator" w:id="0">
    <w:p w:rsidR="001C1F49" w:rsidRDefault="001C1F49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F49" w:rsidRDefault="001C1F49" w:rsidP="003A4756">
      <w:r>
        <w:separator/>
      </w:r>
    </w:p>
  </w:footnote>
  <w:footnote w:type="continuationSeparator" w:id="0">
    <w:p w:rsidR="001C1F49" w:rsidRDefault="001C1F49" w:rsidP="003A4756">
      <w:r>
        <w:continuationSeparator/>
      </w:r>
    </w:p>
  </w:footnote>
  <w:footnote w:id="1">
    <w:p w:rsidR="003C7A13" w:rsidRPr="004E39BE" w:rsidRDefault="003C7A13" w:rsidP="003C7A13">
      <w:pPr>
        <w:pStyle w:val="Textpoznpodarou"/>
        <w:rPr>
          <w:rFonts w:ascii="Verdana" w:hAnsi="Verdana" w:cs="Arial"/>
          <w:sz w:val="18"/>
          <w:szCs w:val="18"/>
        </w:rPr>
      </w:pPr>
      <w:r w:rsidRPr="004E39BE">
        <w:rPr>
          <w:rStyle w:val="Znakapoznpodarou"/>
          <w:rFonts w:ascii="Verdana" w:hAnsi="Verdana" w:cs="Arial"/>
          <w:sz w:val="18"/>
          <w:szCs w:val="18"/>
        </w:rPr>
        <w:footnoteRef/>
      </w:r>
      <w:r w:rsidRPr="004E39BE">
        <w:rPr>
          <w:rFonts w:ascii="Verdana" w:hAnsi="Verdana" w:cs="Arial"/>
          <w:sz w:val="18"/>
          <w:szCs w:val="18"/>
        </w:rPr>
        <w:t xml:space="preserve"> Identifikační údaje doplní dodavatel dle skutečnosti, zda se jedná o dodavatele – fyzickou či právnickou osobu. </w:t>
      </w:r>
    </w:p>
  </w:footnote>
  <w:footnote w:id="2">
    <w:p w:rsidR="008307E4" w:rsidRDefault="008307E4" w:rsidP="008307E4">
      <w:pPr>
        <w:pStyle w:val="Textpoznpodarou"/>
      </w:pPr>
      <w:r w:rsidRPr="004E39BE">
        <w:rPr>
          <w:rStyle w:val="Znakapoznpodarou"/>
          <w:rFonts w:ascii="Verdana" w:hAnsi="Verdana" w:cs="Arial"/>
          <w:sz w:val="18"/>
          <w:szCs w:val="18"/>
        </w:rPr>
        <w:footnoteRef/>
      </w:r>
      <w:r w:rsidRPr="004E39BE">
        <w:rPr>
          <w:rFonts w:ascii="Verdana" w:hAnsi="Verdana" w:cs="Arial"/>
          <w:sz w:val="18"/>
          <w:szCs w:val="18"/>
        </w:rPr>
        <w:t xml:space="preserve"> Je-li dodavatel zapsán v obchodním rejstříku, prokáže tento bod předložením výpisu z obchodního rejstříku</w:t>
      </w:r>
    </w:p>
  </w:footnote>
  <w:footnote w:id="3">
    <w:p w:rsidR="008307E4" w:rsidRPr="0050014F" w:rsidRDefault="008307E4" w:rsidP="008307E4">
      <w:pPr>
        <w:pStyle w:val="Textpoznpodarou"/>
        <w:tabs>
          <w:tab w:val="left" w:pos="142"/>
        </w:tabs>
        <w:ind w:left="142" w:hanging="142"/>
        <w:rPr>
          <w:rFonts w:ascii="Verdana" w:hAnsi="Verdana"/>
        </w:rPr>
      </w:pPr>
      <w:r w:rsidRPr="0050014F">
        <w:rPr>
          <w:rStyle w:val="Znakapoznpodarou"/>
          <w:rFonts w:ascii="Verdana" w:hAnsi="Verdana" w:cs="Arial"/>
          <w:sz w:val="18"/>
          <w:szCs w:val="18"/>
        </w:rPr>
        <w:footnoteRef/>
      </w:r>
      <w:r w:rsidRPr="0050014F">
        <w:rPr>
          <w:rFonts w:ascii="Verdana" w:hAnsi="Verdana"/>
        </w:rPr>
        <w:t xml:space="preserve"> </w:t>
      </w:r>
      <w:r w:rsidRPr="0050014F">
        <w:rPr>
          <w:rFonts w:ascii="Verdana" w:hAnsi="Verdana" w:cs="Arial"/>
          <w:sz w:val="18"/>
          <w:szCs w:val="18"/>
        </w:rPr>
        <w:t>Vlastnoruční podpis a jakýkoliv druh elektronického podpisu ve smyslu zákona č. 297/2016 Sb. o</w:t>
      </w:r>
      <w:r>
        <w:rPr>
          <w:rFonts w:ascii="Verdana" w:hAnsi="Verdana" w:cs="Arial"/>
          <w:sz w:val="18"/>
          <w:szCs w:val="18"/>
        </w:rPr>
        <w:t> </w:t>
      </w:r>
      <w:r w:rsidRPr="0050014F">
        <w:rPr>
          <w:rFonts w:ascii="Verdana" w:hAnsi="Verdana" w:cs="Arial"/>
          <w:sz w:val="18"/>
          <w:szCs w:val="18"/>
        </w:rPr>
        <w:t>službách vytvářejících důvěru pro elektronické transakce, ve znění pozdějších předpisů</w:t>
      </w:r>
      <w:r>
        <w:rPr>
          <w:rFonts w:ascii="Verdana" w:hAnsi="Verdana" w:cs="Arial"/>
          <w:sz w:val="18"/>
          <w:szCs w:val="18"/>
        </w:rPr>
        <w:t>,</w:t>
      </w:r>
      <w:r w:rsidRPr="0050014F">
        <w:rPr>
          <w:rFonts w:ascii="Verdana" w:hAnsi="Verdana" w:cs="Arial"/>
          <w:sz w:val="18"/>
          <w:szCs w:val="18"/>
        </w:rPr>
        <w:t xml:space="preserve"> jsou si rovny.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9"/>
      <w:gridCol w:w="1758"/>
    </w:tblGrid>
    <w:tr w:rsidR="000A68B6" w:rsidRPr="00D10A6F" w:rsidTr="008A0346">
      <w:trPr>
        <w:trHeight w:val="555"/>
      </w:trPr>
      <w:tc>
        <w:tcPr>
          <w:tcW w:w="2361" w:type="dxa"/>
          <w:vMerge w:val="restart"/>
          <w:vAlign w:val="center"/>
        </w:tcPr>
        <w:p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383403C4" wp14:editId="3E815882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:rsidR="00372A63" w:rsidRDefault="00372A63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Kvalifikační</w:t>
          </w:r>
          <w:r w:rsidRPr="00437C3B">
            <w:rPr>
              <w:rFonts w:cs="Calibri"/>
              <w:b/>
              <w:bCs/>
              <w:color w:val="004666"/>
              <w:szCs w:val="18"/>
            </w:rPr>
            <w:t xml:space="preserve"> dokumentace</w:t>
          </w:r>
        </w:p>
        <w:p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372A63">
            <w:rPr>
              <w:rFonts w:cs="Calibri"/>
              <w:b/>
              <w:bCs/>
              <w:color w:val="004666"/>
              <w:szCs w:val="18"/>
            </w:rPr>
            <w:t>1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6B218F" w:rsidRPr="006B218F">
            <w:rPr>
              <w:rFonts w:cs="Calibri"/>
              <w:b/>
              <w:bCs/>
              <w:color w:val="004666"/>
              <w:szCs w:val="18"/>
            </w:rPr>
            <w:t>Vzor čestného prohlášení pro splnění některých kritérií základní způsobilosti</w:t>
          </w:r>
        </w:p>
      </w:tc>
      <w:tc>
        <w:tcPr>
          <w:tcW w:w="1758" w:type="dxa"/>
          <w:vMerge w:val="restart"/>
          <w:vAlign w:val="center"/>
        </w:tcPr>
        <w:p w:rsidR="000A68B6" w:rsidRPr="00885DF2" w:rsidRDefault="00ED5B17" w:rsidP="006B218F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D03057">
            <w:rPr>
              <w:rFonts w:cs="Calibri"/>
              <w:b/>
              <w:bCs/>
              <w:color w:val="004666"/>
              <w:szCs w:val="18"/>
            </w:rPr>
            <w:t>201</w:t>
          </w:r>
          <w:r w:rsidR="00A06CB2">
            <w:rPr>
              <w:rFonts w:cs="Calibri"/>
              <w:b/>
              <w:bCs/>
              <w:color w:val="004666"/>
              <w:szCs w:val="18"/>
            </w:rPr>
            <w:t>8</w:t>
          </w:r>
          <w:r w:rsidR="00D03057">
            <w:rPr>
              <w:rFonts w:cs="Calibri"/>
              <w:b/>
              <w:bCs/>
              <w:color w:val="004666"/>
              <w:szCs w:val="18"/>
            </w:rPr>
            <w:t>_00</w:t>
          </w:r>
          <w:r w:rsidR="00372A63">
            <w:rPr>
              <w:rFonts w:cs="Calibri"/>
              <w:b/>
              <w:bCs/>
              <w:color w:val="004666"/>
              <w:szCs w:val="18"/>
            </w:rPr>
            <w:t>23</w:t>
          </w:r>
        </w:p>
      </w:tc>
    </w:tr>
    <w:tr w:rsidR="000A68B6" w:rsidRPr="00D10A6F" w:rsidTr="008A0346">
      <w:trPr>
        <w:trHeight w:val="555"/>
      </w:trPr>
      <w:tc>
        <w:tcPr>
          <w:tcW w:w="2361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:rsidR="000A68B6" w:rsidRPr="006B218F" w:rsidRDefault="00372A63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E4161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Jednotný bezpečnostní systém Datového centra Zeleneč</w:t>
          </w:r>
        </w:p>
      </w:tc>
      <w:tc>
        <w:tcPr>
          <w:tcW w:w="1758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abstractNum w:abstractNumId="13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73A5"/>
    <w:rsid w:val="000713D9"/>
    <w:rsid w:val="00075FF9"/>
    <w:rsid w:val="000808FF"/>
    <w:rsid w:val="00082F5E"/>
    <w:rsid w:val="00087871"/>
    <w:rsid w:val="000A1187"/>
    <w:rsid w:val="000A68B6"/>
    <w:rsid w:val="000D2DCD"/>
    <w:rsid w:val="000D364F"/>
    <w:rsid w:val="000D7D36"/>
    <w:rsid w:val="000E06F4"/>
    <w:rsid w:val="000E3409"/>
    <w:rsid w:val="0011654A"/>
    <w:rsid w:val="001207BE"/>
    <w:rsid w:val="001259B9"/>
    <w:rsid w:val="00130120"/>
    <w:rsid w:val="001371B9"/>
    <w:rsid w:val="00137C36"/>
    <w:rsid w:val="001434E6"/>
    <w:rsid w:val="00146664"/>
    <w:rsid w:val="0016221A"/>
    <w:rsid w:val="00192776"/>
    <w:rsid w:val="001A46A1"/>
    <w:rsid w:val="001B07FE"/>
    <w:rsid w:val="001C0F29"/>
    <w:rsid w:val="001C1F49"/>
    <w:rsid w:val="001E62BE"/>
    <w:rsid w:val="001F2188"/>
    <w:rsid w:val="0022142E"/>
    <w:rsid w:val="00221A80"/>
    <w:rsid w:val="00231F6A"/>
    <w:rsid w:val="00231FD1"/>
    <w:rsid w:val="00240141"/>
    <w:rsid w:val="00245B80"/>
    <w:rsid w:val="00263866"/>
    <w:rsid w:val="00282BA1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221FE"/>
    <w:rsid w:val="003334E7"/>
    <w:rsid w:val="00342432"/>
    <w:rsid w:val="0035523E"/>
    <w:rsid w:val="00364819"/>
    <w:rsid w:val="00372A63"/>
    <w:rsid w:val="00375CB7"/>
    <w:rsid w:val="003849C4"/>
    <w:rsid w:val="003A4756"/>
    <w:rsid w:val="003C77CE"/>
    <w:rsid w:val="003C7A13"/>
    <w:rsid w:val="003E2BE7"/>
    <w:rsid w:val="00402AC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755D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20127"/>
    <w:rsid w:val="00723E1C"/>
    <w:rsid w:val="00724C89"/>
    <w:rsid w:val="00745FB7"/>
    <w:rsid w:val="00757B96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800244"/>
    <w:rsid w:val="00805567"/>
    <w:rsid w:val="00806BC7"/>
    <w:rsid w:val="008237E2"/>
    <w:rsid w:val="008307E4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D4534"/>
    <w:rsid w:val="009E645C"/>
    <w:rsid w:val="009F251A"/>
    <w:rsid w:val="00A054A3"/>
    <w:rsid w:val="00A06CB2"/>
    <w:rsid w:val="00A10C9E"/>
    <w:rsid w:val="00A10DEB"/>
    <w:rsid w:val="00A354D3"/>
    <w:rsid w:val="00A474AB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6533"/>
    <w:rsid w:val="00B078C7"/>
    <w:rsid w:val="00B079DA"/>
    <w:rsid w:val="00B179FE"/>
    <w:rsid w:val="00B22EF2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4D4F"/>
    <w:rsid w:val="00B95520"/>
    <w:rsid w:val="00B967DC"/>
    <w:rsid w:val="00BB4280"/>
    <w:rsid w:val="00BC17D1"/>
    <w:rsid w:val="00BC5D87"/>
    <w:rsid w:val="00BF558F"/>
    <w:rsid w:val="00C06C87"/>
    <w:rsid w:val="00C222AF"/>
    <w:rsid w:val="00C2678F"/>
    <w:rsid w:val="00C2768D"/>
    <w:rsid w:val="00C3222D"/>
    <w:rsid w:val="00C46238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B19E1"/>
    <w:rsid w:val="00CB2AE8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C603E"/>
    <w:rsid w:val="00EC7792"/>
    <w:rsid w:val="00ED5B17"/>
    <w:rsid w:val="00ED7055"/>
    <w:rsid w:val="00EE26FC"/>
    <w:rsid w:val="00EE2912"/>
    <w:rsid w:val="00EE775C"/>
    <w:rsid w:val="00EF4BDC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6E0A"/>
    <w:rsid w:val="00FB36C0"/>
    <w:rsid w:val="00FB4A3D"/>
    <w:rsid w:val="00FD5124"/>
    <w:rsid w:val="00FD6038"/>
    <w:rsid w:val="00FE161F"/>
    <w:rsid w:val="00FE4116"/>
    <w:rsid w:val="00FE700B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EC31C0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190D25-861D-4FC6-956D-35312D9C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3</cp:revision>
  <cp:lastPrinted>2017-07-28T09:46:00Z</cp:lastPrinted>
  <dcterms:created xsi:type="dcterms:W3CDTF">2018-07-26T11:10:00Z</dcterms:created>
  <dcterms:modified xsi:type="dcterms:W3CDTF">2018-07-26T11:22:00Z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2018-03-22T07:48:08.7208397+01:00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</Properties>
</file>