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28F06" w14:textId="77777777" w:rsidR="006135FA"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2005B75E" w14:textId="0BD48C89" w:rsidR="00BA0BA5" w:rsidRPr="00740257" w:rsidRDefault="00740257" w:rsidP="00192478">
      <w:pPr>
        <w:pStyle w:val="Styl1Nzevsmlouvy"/>
        <w:rPr>
          <w:b w:val="0"/>
          <w:smallCaps w:val="0"/>
          <w:color w:val="00B050"/>
          <w:sz w:val="22"/>
          <w:szCs w:val="22"/>
          <w:lang w:eastAsia="cs-CZ"/>
        </w:rPr>
      </w:pPr>
      <w:r w:rsidRPr="00740257">
        <w:rPr>
          <w:smallCaps w:val="0"/>
          <w:color w:val="00B050"/>
          <w:sz w:val="22"/>
          <w:szCs w:val="22"/>
          <w:lang w:eastAsia="cs-CZ"/>
        </w:rPr>
        <w:t>[</w:t>
      </w:r>
      <w:r w:rsidR="00BA0BA5" w:rsidRPr="00740257">
        <w:rPr>
          <w:smallCaps w:val="0"/>
          <w:color w:val="00B050"/>
          <w:sz w:val="22"/>
          <w:szCs w:val="22"/>
          <w:lang w:eastAsia="cs-CZ"/>
        </w:rPr>
        <w:t xml:space="preserve">Vzorová kupní smlouva pro pověřující zadavatele </w:t>
      </w:r>
      <w:r w:rsidRPr="00740257">
        <w:rPr>
          <w:smallCaps w:val="0"/>
          <w:color w:val="00B050"/>
          <w:sz w:val="22"/>
          <w:szCs w:val="22"/>
          <w:lang w:eastAsia="cs-CZ"/>
        </w:rPr>
        <w:t>–</w:t>
      </w:r>
      <w:r w:rsidR="00BA0BA5" w:rsidRPr="00740257">
        <w:rPr>
          <w:smallCaps w:val="0"/>
          <w:color w:val="00B050"/>
          <w:sz w:val="22"/>
          <w:szCs w:val="22"/>
          <w:lang w:eastAsia="cs-CZ"/>
        </w:rPr>
        <w:t xml:space="preserve"> </w:t>
      </w:r>
      <w:bookmarkStart w:id="0" w:name="_GoBack"/>
      <w:r w:rsidR="005A17D5" w:rsidRPr="00E5519C">
        <w:rPr>
          <w:b w:val="0"/>
          <w:smallCaps w:val="0"/>
          <w:color w:val="00B050"/>
          <w:sz w:val="22"/>
          <w:szCs w:val="22"/>
          <w:lang w:eastAsia="cs-CZ"/>
        </w:rPr>
        <w:t>MF,</w:t>
      </w:r>
      <w:bookmarkEnd w:id="0"/>
      <w:r w:rsidR="005A17D5">
        <w:rPr>
          <w:smallCaps w:val="0"/>
          <w:color w:val="00B050"/>
          <w:sz w:val="22"/>
          <w:szCs w:val="22"/>
          <w:lang w:eastAsia="cs-CZ"/>
        </w:rPr>
        <w:t xml:space="preserve"> </w:t>
      </w:r>
      <w:r w:rsidRPr="00740257">
        <w:rPr>
          <w:b w:val="0"/>
          <w:smallCaps w:val="0"/>
          <w:color w:val="00B050"/>
          <w:sz w:val="22"/>
          <w:szCs w:val="22"/>
          <w:lang w:eastAsia="cs-CZ"/>
        </w:rPr>
        <w:t>MJAKUB, NPÚ GŘ, NM, HMT,</w:t>
      </w:r>
      <w:r w:rsidRPr="00740257">
        <w:rPr>
          <w:smallCaps w:val="0"/>
          <w:color w:val="00B050"/>
          <w:sz w:val="22"/>
          <w:szCs w:val="22"/>
          <w:lang w:eastAsia="cs-CZ"/>
        </w:rPr>
        <w:t xml:space="preserve"> </w:t>
      </w:r>
      <w:r w:rsidRPr="00740257">
        <w:rPr>
          <w:b w:val="0"/>
          <w:smallCaps w:val="0"/>
          <w:color w:val="00B050"/>
          <w:sz w:val="22"/>
          <w:szCs w:val="22"/>
          <w:lang w:eastAsia="cs-CZ"/>
        </w:rPr>
        <w:t>VÚBP, ŘVC ČR]</w:t>
      </w:r>
    </w:p>
    <w:p w14:paraId="165850FD" w14:textId="77777777" w:rsidR="006135FA" w:rsidRPr="007F6ADB" w:rsidRDefault="006135FA" w:rsidP="00330437">
      <w:pPr>
        <w:pStyle w:val="Styl2popisknzvusmlouvy"/>
        <w:rPr>
          <w:b/>
          <w:color w:val="1F497D"/>
          <w:sz w:val="32"/>
          <w:szCs w:val="32"/>
        </w:rPr>
      </w:pPr>
      <w:r w:rsidRPr="007F6ADB">
        <w:rPr>
          <w:b/>
          <w:color w:val="1F497D"/>
          <w:sz w:val="32"/>
          <w:szCs w:val="32"/>
        </w:rPr>
        <w:t xml:space="preserve">Dodávka </w:t>
      </w:r>
      <w:r w:rsidR="00C26248">
        <w:rPr>
          <w:b/>
          <w:color w:val="1F497D"/>
          <w:sz w:val="32"/>
          <w:szCs w:val="32"/>
        </w:rPr>
        <w:t>tonerů</w:t>
      </w:r>
    </w:p>
    <w:p w14:paraId="5527CA75" w14:textId="77777777" w:rsidR="006135FA" w:rsidRDefault="006135FA" w:rsidP="00330437">
      <w:pPr>
        <w:pStyle w:val="Styl2popisknzvusmlouvy"/>
      </w:pPr>
      <w:r>
        <w:t xml:space="preserve"> (dále jen „Smlouva“)</w:t>
      </w:r>
    </w:p>
    <w:p w14:paraId="728ECE75"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14:paraId="6B93442E" w14:textId="74201658" w:rsidR="006135FA" w:rsidRDefault="006135FA" w:rsidP="00330437">
      <w:pPr>
        <w:pStyle w:val="Styl2popisknzvusmlouvy"/>
        <w:spacing w:after="480"/>
      </w:pPr>
      <w:proofErr w:type="gramStart"/>
      <w:r>
        <w:t>č.j.</w:t>
      </w:r>
      <w:proofErr w:type="gramEnd"/>
      <w:r>
        <w:t xml:space="preserve"> </w:t>
      </w:r>
      <w:proofErr w:type="spellStart"/>
      <w:r w:rsidRPr="0067294C">
        <w:rPr>
          <w:highlight w:val="yellow"/>
        </w:rPr>
        <w:t>xxxxxxxxxx</w:t>
      </w:r>
      <w:proofErr w:type="spellEnd"/>
      <w:r w:rsidRPr="0067294C">
        <w:rPr>
          <w:highlight w:val="yellow"/>
        </w:rPr>
        <w:t>/</w:t>
      </w:r>
      <w:proofErr w:type="spellStart"/>
      <w:r w:rsidRPr="0067294C">
        <w:rPr>
          <w:highlight w:val="yellow"/>
        </w:rPr>
        <w:t>xxxx</w:t>
      </w:r>
      <w:proofErr w:type="spellEnd"/>
    </w:p>
    <w:p w14:paraId="0BAB8549" w14:textId="77777777" w:rsidR="0037191D" w:rsidRDefault="0037191D" w:rsidP="00330437">
      <w:pPr>
        <w:pStyle w:val="Styl2popisknzvusmlouvy"/>
        <w:spacing w:after="480"/>
      </w:pPr>
    </w:p>
    <w:p w14:paraId="4E24FCA3" w14:textId="77777777" w:rsidR="0037191D" w:rsidRDefault="0037191D" w:rsidP="00330437">
      <w:pPr>
        <w:pStyle w:val="Styl2popisknzvusmlouvy"/>
        <w:spacing w:after="480"/>
      </w:pPr>
    </w:p>
    <w:p w14:paraId="7BFCDF1D" w14:textId="77777777" w:rsidR="0037191D" w:rsidRDefault="0037191D" w:rsidP="00B332F0">
      <w:pPr>
        <w:pStyle w:val="Styl3-Smluvnstranytun"/>
      </w:pPr>
      <w:r w:rsidRPr="00BA0BA5">
        <w:rPr>
          <w:highlight w:val="yellow"/>
        </w:rPr>
        <w:t>(Vyplní pově</w:t>
      </w:r>
      <w:r w:rsidR="00BA0BA5" w:rsidRPr="00BA0BA5">
        <w:rPr>
          <w:highlight w:val="yellow"/>
        </w:rPr>
        <w:t>řující zadavatel)</w:t>
      </w:r>
    </w:p>
    <w:p w14:paraId="2F085CF0" w14:textId="77777777" w:rsidR="006135FA" w:rsidRPr="00E05187" w:rsidRDefault="0037191D" w:rsidP="00B332F0">
      <w:pPr>
        <w:pStyle w:val="Styl3-Smluvnstranytun"/>
      </w:pPr>
      <w:r>
        <w:t>Název pověřujícího zadavatele</w:t>
      </w:r>
    </w:p>
    <w:p w14:paraId="6EE23156" w14:textId="77777777" w:rsidR="006135FA" w:rsidRPr="00E05187" w:rsidRDefault="0037191D" w:rsidP="00B332F0">
      <w:pPr>
        <w:pStyle w:val="Styl3-Smluvnstrany"/>
        <w:spacing w:after="480"/>
      </w:pPr>
      <w:r>
        <w:t>Sídlo pověřujícího zadavatele:</w:t>
      </w:r>
    </w:p>
    <w:p w14:paraId="768B9B63" w14:textId="2255E524" w:rsidR="006135FA" w:rsidRPr="00E05187" w:rsidRDefault="006135FA" w:rsidP="00B332F0">
      <w:pPr>
        <w:pStyle w:val="Styl3-Smluvnstrany"/>
        <w:spacing w:after="480"/>
      </w:pPr>
      <w:r w:rsidRPr="00E05187">
        <w:t xml:space="preserve">za niž jedná:  </w:t>
      </w:r>
    </w:p>
    <w:p w14:paraId="64D51B93" w14:textId="54445D7C" w:rsidR="006135FA" w:rsidRPr="00E05187" w:rsidRDefault="0037191D" w:rsidP="00B332F0">
      <w:pPr>
        <w:pStyle w:val="Styl3-Smluvnstrany"/>
        <w:spacing w:after="480"/>
      </w:pPr>
      <w:r>
        <w:t xml:space="preserve">IČO: </w:t>
      </w:r>
    </w:p>
    <w:p w14:paraId="5E8FC4EC" w14:textId="5DC33BDB" w:rsidR="006135FA" w:rsidRPr="00E05187" w:rsidRDefault="0037191D" w:rsidP="00B332F0">
      <w:pPr>
        <w:pStyle w:val="Styl3-Smluvnstrany"/>
        <w:spacing w:after="480"/>
      </w:pPr>
      <w:r>
        <w:t xml:space="preserve">DIČ: </w:t>
      </w:r>
    </w:p>
    <w:p w14:paraId="4C826880" w14:textId="25DC2A49" w:rsidR="006135FA" w:rsidRPr="00E05187" w:rsidRDefault="0037191D" w:rsidP="00B332F0">
      <w:pPr>
        <w:pStyle w:val="Styl3-Smluvnstrany"/>
        <w:spacing w:after="480"/>
      </w:pPr>
      <w:r>
        <w:t xml:space="preserve">bankovní spojení: </w:t>
      </w:r>
    </w:p>
    <w:p w14:paraId="41EFDD60" w14:textId="118C45C9" w:rsidR="006135FA" w:rsidRDefault="006135FA" w:rsidP="00B332F0">
      <w:pPr>
        <w:pStyle w:val="Styl3-Smluvnstrany"/>
        <w:spacing w:after="480"/>
      </w:pPr>
      <w:r w:rsidRPr="00E05187">
        <w:t>ID datové s</w:t>
      </w:r>
      <w:r w:rsidR="0037191D">
        <w:t xml:space="preserve">chránky: </w:t>
      </w:r>
    </w:p>
    <w:p w14:paraId="2A0C94C7" w14:textId="77777777" w:rsidR="006135FA" w:rsidRDefault="006135FA" w:rsidP="00B332F0">
      <w:pPr>
        <w:pStyle w:val="Styl3-Smluvnstrany"/>
      </w:pPr>
      <w:r>
        <w:t>(dále jen „Kupující“)</w:t>
      </w:r>
    </w:p>
    <w:p w14:paraId="3FB45528" w14:textId="77777777" w:rsidR="005A43C2" w:rsidRDefault="005A43C2" w:rsidP="00B332F0">
      <w:pPr>
        <w:pStyle w:val="Styl3-Smluvnstrany"/>
      </w:pPr>
    </w:p>
    <w:p w14:paraId="0433C896" w14:textId="77777777" w:rsidR="006135FA" w:rsidRDefault="006135FA" w:rsidP="00B332F0">
      <w:r>
        <w:t>a</w:t>
      </w:r>
    </w:p>
    <w:p w14:paraId="51A2C8EE" w14:textId="77777777" w:rsidR="006135FA" w:rsidRDefault="006135FA" w:rsidP="00B332F0"/>
    <w:p w14:paraId="6D033344" w14:textId="77777777" w:rsidR="006135FA" w:rsidRDefault="00E53DB5" w:rsidP="00B332F0">
      <w:pPr>
        <w:pStyle w:val="Styl3-Smluvnstranytun"/>
      </w:pPr>
      <w:r w:rsidRPr="003457CA">
        <w:rPr>
          <w:highlight w:val="yellow"/>
        </w:rPr>
        <w:t>název právnické osoby (včetně označení právní formy)/ jméno člověka</w:t>
      </w:r>
    </w:p>
    <w:p w14:paraId="2ED2AB9E" w14:textId="77777777" w:rsidR="006135FA" w:rsidRDefault="006135FA" w:rsidP="00F8331E">
      <w:pPr>
        <w:pStyle w:val="Styl3-Smluvnstrany"/>
      </w:pPr>
      <w:r>
        <w:t>Sídlo:</w:t>
      </w:r>
    </w:p>
    <w:p w14:paraId="630EA63C" w14:textId="77777777"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14:paraId="440C43D5" w14:textId="77777777" w:rsidR="006135FA" w:rsidRDefault="006135FA" w:rsidP="00F8331E">
      <w:pPr>
        <w:pStyle w:val="Styl3-Smluvnstrany"/>
      </w:pPr>
      <w:r>
        <w:t>zastoupená:[jméno], [funkce]</w:t>
      </w:r>
    </w:p>
    <w:p w14:paraId="25931BC5" w14:textId="77777777" w:rsidR="006135FA" w:rsidRDefault="006135FA" w:rsidP="00F8331E">
      <w:pPr>
        <w:pStyle w:val="Styl3-Smluvnstrany"/>
      </w:pPr>
      <w:r>
        <w:t>IČO:</w:t>
      </w:r>
    </w:p>
    <w:p w14:paraId="179D22CB" w14:textId="77777777" w:rsidR="006135FA" w:rsidRDefault="006135FA" w:rsidP="00F8331E">
      <w:pPr>
        <w:pStyle w:val="Styl3-Smluvnstrany"/>
      </w:pPr>
      <w:r>
        <w:t>DIČ:</w:t>
      </w:r>
    </w:p>
    <w:p w14:paraId="024C9181" w14:textId="77777777" w:rsidR="006135FA" w:rsidRDefault="006135FA" w:rsidP="00F8331E">
      <w:pPr>
        <w:pStyle w:val="Styl3-Smluvnstrany"/>
      </w:pPr>
      <w:r>
        <w:t xml:space="preserve">bankovní spojení: </w:t>
      </w:r>
      <w:r w:rsidRPr="000C3D1E">
        <w:t xml:space="preserve">[Banka], </w:t>
      </w:r>
      <w:r w:rsidRPr="004D09D6">
        <w:t xml:space="preserve">[číslo účtu] </w:t>
      </w:r>
    </w:p>
    <w:p w14:paraId="4E76A77A" w14:textId="77777777" w:rsidR="006135FA" w:rsidRDefault="006135FA" w:rsidP="00F8331E">
      <w:pPr>
        <w:pStyle w:val="Styl3-Smluvnstrany"/>
      </w:pPr>
      <w:r>
        <w:t xml:space="preserve">ID datové schránky: </w:t>
      </w:r>
    </w:p>
    <w:p w14:paraId="3903D435" w14:textId="77777777" w:rsidR="006135FA" w:rsidRDefault="006135FA" w:rsidP="00F8331E">
      <w:pPr>
        <w:pStyle w:val="Styl3-Smluvnstrany"/>
      </w:pPr>
      <w:r>
        <w:t>(dále jen „Prodávající“)</w:t>
      </w:r>
    </w:p>
    <w:p w14:paraId="62F0BA69" w14:textId="77777777" w:rsidR="006135FA" w:rsidRDefault="006135FA" w:rsidP="00F8331E">
      <w:pPr>
        <w:pStyle w:val="Styl3-Smluvnstrany"/>
      </w:pPr>
    </w:p>
    <w:p w14:paraId="482C4116" w14:textId="77777777"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64C9B4E5" w14:textId="77777777" w:rsidR="00230C2C" w:rsidRDefault="00230C2C" w:rsidP="00230C2C">
      <w:pPr>
        <w:pStyle w:val="Nadpis1"/>
        <w:numPr>
          <w:ilvl w:val="0"/>
          <w:numId w:val="22"/>
        </w:numPr>
        <w:ind w:left="3904"/>
        <w:jc w:val="left"/>
      </w:pPr>
      <w:r>
        <w:rPr>
          <w:b w:val="0"/>
          <w:bCs w:val="0"/>
        </w:rPr>
        <w:t>Předmět Smlouvy</w:t>
      </w:r>
    </w:p>
    <w:p w14:paraId="292D8F1B" w14:textId="77777777"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14:paraId="53D7D773" w14:textId="77777777"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14:paraId="1A712C0C" w14:textId="77777777"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14:paraId="02B396F7" w14:textId="77777777" w:rsidR="00230C2C" w:rsidRDefault="00230C2C" w:rsidP="00230C2C">
      <w:pPr>
        <w:pStyle w:val="Nadpis1"/>
        <w:numPr>
          <w:ilvl w:val="0"/>
          <w:numId w:val="22"/>
        </w:numPr>
        <w:ind w:left="3904"/>
        <w:jc w:val="left"/>
      </w:pPr>
      <w:r>
        <w:rPr>
          <w:b w:val="0"/>
          <w:bCs w:val="0"/>
        </w:rPr>
        <w:t>Předmět koupě</w:t>
      </w:r>
    </w:p>
    <w:p w14:paraId="3EB32399" w14:textId="77777777" w:rsidR="00230C2C" w:rsidRDefault="00230C2C" w:rsidP="00341434">
      <w:pPr>
        <w:pStyle w:val="Nadpis2"/>
        <w:numPr>
          <w:ilvl w:val="1"/>
          <w:numId w:val="22"/>
        </w:numPr>
        <w:ind w:left="786"/>
      </w:pPr>
      <w:r>
        <w:t xml:space="preserve">Předmětem koupě je nový spotřební materiál pro tiskárny, jehož přesná specifikace včetně množství je uvedena v Příloze č. 1 Smlouvy (části Předmětu koupě). Smluvní strany </w:t>
      </w:r>
      <w:r>
        <w:lastRenderedPageBreak/>
        <w:t>výslovně uvádí, že předmětem koupě není alternativní, ani repasovaný spotřební materiál, nýbrž vždy pouze originální spotřební materiál od výrobců tiskáren, pro které je určen.</w:t>
      </w:r>
    </w:p>
    <w:p w14:paraId="79698251" w14:textId="77777777" w:rsidR="00230C2C" w:rsidRDefault="00230C2C" w:rsidP="00341434">
      <w:pPr>
        <w:pStyle w:val="Nadpis2"/>
        <w:numPr>
          <w:ilvl w:val="1"/>
          <w:numId w:val="22"/>
        </w:numPr>
        <w:ind w:left="786"/>
        <w:rPr>
          <w:lang w:eastAsia="en-US"/>
        </w:rPr>
      </w:pPr>
      <w:r>
        <w:rPr>
          <w:lang w:eastAsia="en-US"/>
        </w:rPr>
        <w:t>Prodávající závazně prohlašuje, že Předmět koupě odpovídá požadavkům uvedeným v zadávacích podmínkách k veřejné zakázce „Dynamický nákupní systém na spotřební materiál IT v resortu Ministerstva financí ČR</w:t>
      </w:r>
      <w:r w:rsidR="00692D27">
        <w:rPr>
          <w:lang w:eastAsia="en-US"/>
        </w:rPr>
        <w:t xml:space="preserve"> </w:t>
      </w:r>
      <w:r w:rsidR="00374A43">
        <w:rPr>
          <w:lang w:eastAsia="en-US"/>
        </w:rPr>
        <w:t>- Výzva 1/2019</w:t>
      </w:r>
      <w:r>
        <w:rPr>
          <w:lang w:eastAsia="en-US"/>
        </w:rPr>
        <w:t>“.</w:t>
      </w:r>
    </w:p>
    <w:p w14:paraId="5FB9572F" w14:textId="77777777" w:rsidR="00230C2C" w:rsidRDefault="00230C2C" w:rsidP="00230C2C">
      <w:pPr>
        <w:pStyle w:val="Nadpis2"/>
        <w:numPr>
          <w:ilvl w:val="1"/>
          <w:numId w:val="22"/>
        </w:numPr>
        <w:ind w:left="786"/>
        <w:rPr>
          <w:lang w:eastAsia="en-US"/>
        </w:rPr>
      </w:pPr>
      <w:r>
        <w:rPr>
          <w:lang w:eastAsia="en-US"/>
        </w:rPr>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14:paraId="6452865B" w14:textId="77777777" w:rsidR="00230C2C" w:rsidRDefault="00230C2C" w:rsidP="00341434">
      <w:pPr>
        <w:pStyle w:val="Nadpis2"/>
        <w:numPr>
          <w:ilvl w:val="1"/>
          <w:numId w:val="22"/>
        </w:numPr>
        <w:ind w:left="786"/>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14:paraId="4CF93A8F" w14:textId="77777777" w:rsidR="00230C2C" w:rsidRDefault="0003573D" w:rsidP="00230C2C">
      <w:pPr>
        <w:pStyle w:val="Nadpis1"/>
        <w:numPr>
          <w:ilvl w:val="0"/>
          <w:numId w:val="22"/>
        </w:numPr>
        <w:ind w:left="3904"/>
        <w:jc w:val="left"/>
      </w:pPr>
      <w:r>
        <w:rPr>
          <w:b w:val="0"/>
          <w:bCs w:val="0"/>
        </w:rPr>
        <w:t xml:space="preserve"> </w:t>
      </w:r>
      <w:r w:rsidR="00230C2C">
        <w:rPr>
          <w:b w:val="0"/>
          <w:bCs w:val="0"/>
        </w:rPr>
        <w:t>Způsob plnění</w:t>
      </w:r>
    </w:p>
    <w:p w14:paraId="10485033" w14:textId="77777777" w:rsidR="00230C2C" w:rsidRDefault="00230C2C" w:rsidP="00230C2C">
      <w:pPr>
        <w:pStyle w:val="Nadpis2"/>
        <w:numPr>
          <w:ilvl w:val="1"/>
          <w:numId w:val="22"/>
        </w:numPr>
        <w:tabs>
          <w:tab w:val="num" w:pos="576"/>
        </w:tabs>
        <w:ind w:left="786"/>
      </w:pPr>
      <w:r>
        <w:t>Předmět koupě je Prodávající povinen předat na adres</w:t>
      </w:r>
      <w:r w:rsidR="002409C5">
        <w:t>e</w:t>
      </w:r>
      <w:r>
        <w:t xml:space="preserve"> Kupujícího</w:t>
      </w:r>
      <w:r w:rsidR="00B6345E">
        <w:t xml:space="preserve">: Letenská 15, Praha 1 </w:t>
      </w:r>
      <w:r w:rsidRPr="002409C5">
        <w:t>(dále jen „Míst</w:t>
      </w:r>
      <w:r w:rsidR="002409C5" w:rsidRPr="002409C5">
        <w:t>o</w:t>
      </w:r>
      <w:r w:rsidRPr="002409C5">
        <w:t xml:space="preserve"> plnění“)</w:t>
      </w:r>
      <w:r>
        <w:t xml:space="preserve"> do 30 kalendářních dnů od účinnosti Smlouvy.</w:t>
      </w:r>
    </w:p>
    <w:p w14:paraId="41397C9C" w14:textId="77777777" w:rsidR="00230C2C" w:rsidRDefault="00230C2C" w:rsidP="00230C2C">
      <w:pPr>
        <w:pStyle w:val="Nadpis2"/>
        <w:numPr>
          <w:ilvl w:val="1"/>
          <w:numId w:val="22"/>
        </w:numPr>
        <w:tabs>
          <w:tab w:val="num" w:pos="576"/>
        </w:tabs>
        <w:ind w:left="786"/>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14:paraId="556E3C78" w14:textId="77777777" w:rsidR="00230C2C" w:rsidRDefault="00230C2C" w:rsidP="00230C2C">
      <w:pPr>
        <w:pStyle w:val="Nadpis2"/>
        <w:numPr>
          <w:ilvl w:val="1"/>
          <w:numId w:val="22"/>
        </w:numPr>
        <w:tabs>
          <w:tab w:val="num" w:pos="576"/>
        </w:tabs>
        <w:ind w:left="786"/>
      </w:pPr>
      <w:r>
        <w:t>K převzetí Předmětu koupě a k dohodě na termínu předaní dle předchozího odstavce jsou za Kupujícího oprávněny osoby uvedené v</w:t>
      </w:r>
      <w:r w:rsidR="000A7706">
        <w:t xml:space="preserve"> článku </w:t>
      </w:r>
      <w:r w:rsidR="001F4261">
        <w:t>XIII, bod 2)</w:t>
      </w:r>
      <w:r>
        <w:t> (dále jako „Oprávněné osoby“).</w:t>
      </w:r>
    </w:p>
    <w:p w14:paraId="0112B298" w14:textId="77777777" w:rsidR="00230C2C" w:rsidRDefault="00230C2C" w:rsidP="00230C2C">
      <w:pPr>
        <w:pStyle w:val="Nadpis2"/>
        <w:numPr>
          <w:ilvl w:val="1"/>
          <w:numId w:val="22"/>
        </w:numPr>
        <w:tabs>
          <w:tab w:val="num" w:pos="576"/>
        </w:tabs>
        <w:ind w:left="786"/>
      </w:pPr>
      <w:r>
        <w:t>Předmět koupě může být dodán po částech.</w:t>
      </w:r>
    </w:p>
    <w:p w14:paraId="455A3361" w14:textId="77777777" w:rsidR="00230C2C" w:rsidRDefault="00230C2C" w:rsidP="00230C2C">
      <w:pPr>
        <w:pStyle w:val="Nadpis1"/>
        <w:numPr>
          <w:ilvl w:val="0"/>
          <w:numId w:val="22"/>
        </w:numPr>
        <w:ind w:left="3904"/>
        <w:jc w:val="left"/>
      </w:pPr>
      <w:r>
        <w:rPr>
          <w:b w:val="0"/>
          <w:bCs w:val="0"/>
        </w:rPr>
        <w:t>Cena a platební podmínky</w:t>
      </w:r>
    </w:p>
    <w:p w14:paraId="3071F8FE" w14:textId="77777777" w:rsidR="00230C2C" w:rsidRDefault="00230C2C" w:rsidP="00230C2C">
      <w:pPr>
        <w:pStyle w:val="Nadpis2"/>
        <w:numPr>
          <w:ilvl w:val="1"/>
          <w:numId w:val="22"/>
        </w:numPr>
        <w:tabs>
          <w:tab w:val="num" w:pos="576"/>
        </w:tabs>
        <w:ind w:left="786"/>
        <w:rPr>
          <w:szCs w:val="24"/>
          <w:lang w:eastAsia="en-US"/>
        </w:rPr>
      </w:pPr>
      <w:r>
        <w:t>Smluvní strany si ujednaly, že celková kupní cena za Předmět koupě (dále jen „Kupní cena“) činí částku (</w:t>
      </w:r>
      <w:r>
        <w:rPr>
          <w:i/>
          <w:highlight w:val="yellow"/>
          <w:lang w:eastAsia="en-US"/>
        </w:rPr>
        <w:t>bude doplněno dle tabulky v Příloze č. 1 Smlouvy</w:t>
      </w:r>
      <w:r>
        <w:rPr>
          <w:i/>
          <w:lang w:eastAsia="en-US"/>
        </w:rPr>
        <w:t>)</w:t>
      </w:r>
      <w:r>
        <w:rPr>
          <w:lang w:eastAsia="en-US"/>
        </w:rPr>
        <w:t xml:space="preserve"> </w:t>
      </w:r>
      <w:r>
        <w:rPr>
          <w:szCs w:val="24"/>
          <w:lang w:eastAsia="en-US"/>
        </w:rPr>
        <w:t xml:space="preserve">Kč </w:t>
      </w:r>
      <w:r>
        <w:rPr>
          <w:szCs w:val="24"/>
          <w:u w:val="single"/>
          <w:lang w:eastAsia="en-US"/>
        </w:rPr>
        <w:t>nezvýšenou</w:t>
      </w:r>
      <w:r>
        <w:rPr>
          <w:szCs w:val="24"/>
          <w:lang w:eastAsia="en-US"/>
        </w:rPr>
        <w:t xml:space="preserve"> o částku odpovídající dani z přidané hodnoty platné ke dni uskutečnění zdanitelného plnění. </w:t>
      </w:r>
    </w:p>
    <w:p w14:paraId="1F69E4AB" w14:textId="77777777" w:rsidR="00230C2C" w:rsidRDefault="00230C2C" w:rsidP="00230C2C">
      <w:pPr>
        <w:pStyle w:val="Nadpis2"/>
        <w:numPr>
          <w:ilvl w:val="1"/>
          <w:numId w:val="22"/>
        </w:numPr>
        <w:tabs>
          <w:tab w:val="num" w:pos="576"/>
        </w:tabs>
        <w:ind w:left="786"/>
        <w:rPr>
          <w:lang w:eastAsia="en-US"/>
        </w:rPr>
      </w:pPr>
      <w:r>
        <w:rPr>
          <w:lang w:eastAsia="en-US"/>
        </w:rPr>
        <w:t>Kupní cena uvedená v odst. 1) toho</w:t>
      </w:r>
      <w:r w:rsidR="00786693">
        <w:rPr>
          <w:lang w:eastAsia="en-US"/>
        </w:rPr>
        <w:t>to článku se skládá z </w:t>
      </w:r>
      <w:r>
        <w:rPr>
          <w:lang w:eastAsia="en-US"/>
        </w:rPr>
        <w:t xml:space="preserve">dílčích cen za jednotlivé položky Předmětu koupě uvedené v Příloze č. 1 Smlouvy. </w:t>
      </w:r>
    </w:p>
    <w:p w14:paraId="3C763708" w14:textId="77777777"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14:paraId="1E2A0F9D" w14:textId="77777777"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14:paraId="4EA5CE7B" w14:textId="77777777"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14:paraId="49EF135C" w14:textId="77777777"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14:paraId="73C67F9E" w14:textId="77777777" w:rsidR="00230C2C" w:rsidRDefault="00230C2C" w:rsidP="00230C2C">
      <w:pPr>
        <w:pStyle w:val="Nadpis3"/>
        <w:numPr>
          <w:ilvl w:val="2"/>
          <w:numId w:val="22"/>
        </w:numPr>
      </w:pPr>
      <w:r>
        <w:t>identifikaci Předmětu koupě podle Smlouvy;</w:t>
      </w:r>
    </w:p>
    <w:p w14:paraId="211AD061" w14:textId="77777777" w:rsidR="00230C2C" w:rsidRDefault="00230C2C" w:rsidP="00230C2C">
      <w:pPr>
        <w:pStyle w:val="Nadpis3"/>
        <w:numPr>
          <w:ilvl w:val="2"/>
          <w:numId w:val="22"/>
        </w:numPr>
      </w:pPr>
      <w:r>
        <w:t xml:space="preserve">uvedení dílčích cen; </w:t>
      </w:r>
    </w:p>
    <w:p w14:paraId="1CB8D602" w14:textId="77777777" w:rsidR="00230C2C" w:rsidRDefault="00230C2C" w:rsidP="00230C2C">
      <w:pPr>
        <w:pStyle w:val="Nadpis3"/>
        <w:numPr>
          <w:ilvl w:val="2"/>
          <w:numId w:val="22"/>
        </w:numPr>
      </w:pPr>
      <w:r>
        <w:lastRenderedPageBreak/>
        <w:t>zakázkové číslo Smlouvy, které slouží jako identifikátor platby;</w:t>
      </w:r>
    </w:p>
    <w:p w14:paraId="79F6CA1D" w14:textId="77777777" w:rsidR="00230C2C" w:rsidRDefault="00230C2C" w:rsidP="00230C2C">
      <w:pPr>
        <w:pStyle w:val="Nadpis3"/>
        <w:numPr>
          <w:ilvl w:val="2"/>
          <w:numId w:val="22"/>
        </w:numPr>
      </w:pPr>
      <w:r>
        <w:t>úplné bankovní spojení Prodávajícího.</w:t>
      </w:r>
    </w:p>
    <w:p w14:paraId="0BB4AE01" w14:textId="77777777" w:rsidR="00230C2C" w:rsidRDefault="00230C2C" w:rsidP="00230C2C">
      <w:pPr>
        <w:pStyle w:val="Nadpis2"/>
        <w:numPr>
          <w:ilvl w:val="1"/>
          <w:numId w:val="22"/>
        </w:numPr>
        <w:tabs>
          <w:tab w:val="num" w:pos="576"/>
        </w:tabs>
        <w:ind w:left="786"/>
      </w:pPr>
      <w:r>
        <w:t>Splatnost řádně vystavené faktury činí 30 kalendářních dnů ode dne doručení Kupujícímu.</w:t>
      </w:r>
    </w:p>
    <w:p w14:paraId="2D840C65" w14:textId="77777777"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14:paraId="3DDC42BA" w14:textId="77777777" w:rsidR="00230C2C" w:rsidRDefault="00230C2C" w:rsidP="00230C2C">
      <w:pPr>
        <w:pStyle w:val="Nadpis1"/>
        <w:numPr>
          <w:ilvl w:val="0"/>
          <w:numId w:val="22"/>
        </w:numPr>
        <w:ind w:left="3904"/>
        <w:jc w:val="left"/>
      </w:pPr>
      <w:r>
        <w:rPr>
          <w:b w:val="0"/>
          <w:bCs w:val="0"/>
        </w:rPr>
        <w:t>Práva a povinnosti Smluvních stran</w:t>
      </w:r>
    </w:p>
    <w:p w14:paraId="45F8B0B6" w14:textId="77777777" w:rsidR="00230C2C" w:rsidRDefault="00230C2C" w:rsidP="00230C2C">
      <w:pPr>
        <w:pStyle w:val="Nadpis2"/>
        <w:numPr>
          <w:ilvl w:val="1"/>
          <w:numId w:val="22"/>
        </w:numPr>
        <w:tabs>
          <w:tab w:val="num" w:pos="576"/>
        </w:tabs>
        <w:ind w:left="786"/>
      </w:pPr>
      <w:r>
        <w:t>Povinnosti Kupujícího</w:t>
      </w:r>
    </w:p>
    <w:p w14:paraId="70A01978" w14:textId="77777777"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14:paraId="48FE0B40" w14:textId="77777777"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14:paraId="55027D6D" w14:textId="77777777"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5B929D02" w14:textId="77777777" w:rsidR="00230C2C" w:rsidRDefault="00230C2C" w:rsidP="00230C2C">
      <w:pPr>
        <w:pStyle w:val="Nadpis3"/>
        <w:numPr>
          <w:ilvl w:val="2"/>
          <w:numId w:val="22"/>
        </w:numPr>
      </w:pPr>
      <w:r>
        <w:t>Kupující se zavazuje zaplatit včas Kupní cenu.</w:t>
      </w:r>
    </w:p>
    <w:p w14:paraId="229E2A79" w14:textId="77777777" w:rsidR="00230C2C" w:rsidRDefault="00230C2C" w:rsidP="00230C2C">
      <w:pPr>
        <w:pStyle w:val="Nadpis2"/>
        <w:numPr>
          <w:ilvl w:val="1"/>
          <w:numId w:val="22"/>
        </w:numPr>
        <w:tabs>
          <w:tab w:val="num" w:pos="576"/>
        </w:tabs>
        <w:ind w:left="786"/>
      </w:pPr>
      <w:r>
        <w:t>Povinnosti Prodávajícího</w:t>
      </w:r>
    </w:p>
    <w:p w14:paraId="28D02825" w14:textId="77777777" w:rsidR="00230C2C" w:rsidRDefault="00230C2C" w:rsidP="00230C2C">
      <w:pPr>
        <w:pStyle w:val="Nadpis3"/>
        <w:numPr>
          <w:ilvl w:val="2"/>
          <w:numId w:val="22"/>
        </w:numPr>
      </w:pPr>
      <w:r>
        <w:t>Prodávající se zavazuje včas předat Kupujícímu Předmět koupě a převést k Předmětu koupě vlastnické právo na Kupujícího.</w:t>
      </w:r>
    </w:p>
    <w:p w14:paraId="54A0D228" w14:textId="77777777" w:rsidR="00230C2C" w:rsidRDefault="00230C2C" w:rsidP="00230C2C">
      <w:pPr>
        <w:pStyle w:val="Nadpis3"/>
        <w:numPr>
          <w:ilvl w:val="2"/>
          <w:numId w:val="22"/>
        </w:numPr>
      </w:pPr>
      <w:r>
        <w:t xml:space="preserve">Prodávající při odevzdání Předmětu koupě předloží Kupujícímu dodací list ve dvou vyhotoveních. </w:t>
      </w:r>
    </w:p>
    <w:p w14:paraId="38AB23A5" w14:textId="77777777"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14:paraId="188345FD" w14:textId="77777777" w:rsidR="00230C2C" w:rsidRDefault="00230C2C" w:rsidP="00230C2C">
      <w:pPr>
        <w:pStyle w:val="Nadpis1"/>
        <w:numPr>
          <w:ilvl w:val="0"/>
          <w:numId w:val="22"/>
        </w:numPr>
        <w:ind w:left="3904"/>
        <w:jc w:val="left"/>
      </w:pPr>
      <w:r>
        <w:rPr>
          <w:b w:val="0"/>
          <w:bCs w:val="0"/>
        </w:rPr>
        <w:t>Vlastnické právo</w:t>
      </w:r>
    </w:p>
    <w:p w14:paraId="7F20B49A" w14:textId="77777777"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14:paraId="24BD72E8" w14:textId="77777777" w:rsidR="00230C2C" w:rsidRDefault="00230C2C" w:rsidP="00230C2C">
      <w:pPr>
        <w:pStyle w:val="Nadpis1"/>
        <w:numPr>
          <w:ilvl w:val="0"/>
          <w:numId w:val="22"/>
        </w:numPr>
        <w:ind w:left="3904"/>
        <w:jc w:val="left"/>
      </w:pPr>
      <w:r>
        <w:rPr>
          <w:b w:val="0"/>
          <w:bCs w:val="0"/>
        </w:rPr>
        <w:t>Práva duševního vlastnictví</w:t>
      </w:r>
    </w:p>
    <w:p w14:paraId="12EDE49B" w14:textId="77777777"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14:paraId="4B67DC3C" w14:textId="77777777" w:rsidR="00230C2C" w:rsidRDefault="00230C2C" w:rsidP="00230C2C">
      <w:pPr>
        <w:pStyle w:val="Nadpis2"/>
        <w:numPr>
          <w:ilvl w:val="1"/>
          <w:numId w:val="22"/>
        </w:numPr>
        <w:tabs>
          <w:tab w:val="num" w:pos="576"/>
        </w:tabs>
        <w:ind w:left="786"/>
      </w:pPr>
      <w:r>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6A78C009" w14:textId="77777777" w:rsidR="00230C2C" w:rsidRDefault="00786693" w:rsidP="00230C2C">
      <w:pPr>
        <w:pStyle w:val="Nadpis1"/>
        <w:numPr>
          <w:ilvl w:val="0"/>
          <w:numId w:val="22"/>
        </w:numPr>
        <w:ind w:left="3904"/>
        <w:jc w:val="left"/>
      </w:pPr>
      <w:r>
        <w:rPr>
          <w:b w:val="0"/>
          <w:bCs w:val="0"/>
        </w:rPr>
        <w:lastRenderedPageBreak/>
        <w:t>Odpovědnost za vady</w:t>
      </w:r>
    </w:p>
    <w:p w14:paraId="356C1C18" w14:textId="77777777" w:rsidR="00230C2C" w:rsidRDefault="00230C2C" w:rsidP="00230C2C">
      <w:pPr>
        <w:pStyle w:val="Nadpis2"/>
        <w:numPr>
          <w:ilvl w:val="1"/>
          <w:numId w:val="22"/>
        </w:numPr>
        <w:tabs>
          <w:tab w:val="num" w:pos="576"/>
        </w:tabs>
        <w:ind w:left="786"/>
      </w:pPr>
      <w:r>
        <w:t xml:space="preserve">Prodávající prohlašuje, že Předmět koupě, nebo jeho část nemá žádné vady. </w:t>
      </w:r>
    </w:p>
    <w:p w14:paraId="0F7EA41B" w14:textId="77777777" w:rsidR="00230C2C" w:rsidRDefault="00230C2C" w:rsidP="00341434">
      <w:pPr>
        <w:pStyle w:val="Nadpis2"/>
        <w:numPr>
          <w:ilvl w:val="1"/>
          <w:numId w:val="22"/>
        </w:numPr>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14:paraId="086A5C0E" w14:textId="77777777" w:rsidR="00230C2C" w:rsidRDefault="00230C2C" w:rsidP="00341434">
      <w:pPr>
        <w:pStyle w:val="Nadpis2"/>
        <w:numPr>
          <w:ilvl w:val="1"/>
          <w:numId w:val="22"/>
        </w:numPr>
        <w:ind w:left="786"/>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14:paraId="735A3A0F" w14:textId="77777777" w:rsidR="00230C2C" w:rsidRDefault="00230C2C" w:rsidP="00341434">
      <w:pPr>
        <w:pStyle w:val="Nadpis2"/>
        <w:numPr>
          <w:ilvl w:val="1"/>
          <w:numId w:val="22"/>
        </w:numPr>
        <w:ind w:left="786"/>
        <w:rPr>
          <w:szCs w:val="24"/>
        </w:rPr>
      </w:pPr>
      <w:r>
        <w:rPr>
          <w:bCs w:val="0"/>
          <w:szCs w:val="24"/>
        </w:rPr>
        <w:t>Prodávající se zavazuje po dobu trvání záruky bezplatně odstranit vady Předmětu koupě, které se vyskytly po jeho předání.</w:t>
      </w:r>
    </w:p>
    <w:p w14:paraId="67723B65" w14:textId="77777777" w:rsidR="00230C2C" w:rsidRDefault="00230C2C" w:rsidP="00341434">
      <w:pPr>
        <w:pStyle w:val="Nadpis2"/>
        <w:numPr>
          <w:ilvl w:val="1"/>
          <w:numId w:val="22"/>
        </w:numPr>
        <w:ind w:left="786"/>
        <w:rPr>
          <w:szCs w:val="24"/>
        </w:rPr>
      </w:pPr>
      <w:r>
        <w:t xml:space="preserve">Vada bude nahlášena prostřednictvím kontaktní osoby dle čl. XIII. písemně formou e-mailové zprávy zaslané na adresu </w:t>
      </w:r>
      <w:r>
        <w:rPr>
          <w:i/>
          <w:highlight w:val="yellow"/>
        </w:rPr>
        <w:t>doplní vybraný dodavatel</w:t>
      </w:r>
      <w:r>
        <w:rPr>
          <w:i/>
        </w:rPr>
        <w:t xml:space="preserve"> </w:t>
      </w:r>
      <w:r>
        <w:t>(dále jako „reklamace“)</w:t>
      </w:r>
      <w:r>
        <w:rPr>
          <w:i/>
        </w:rPr>
        <w:t xml:space="preserve">. </w:t>
      </w:r>
    </w:p>
    <w:p w14:paraId="245D8BE7" w14:textId="77777777" w:rsidR="00230C2C" w:rsidRDefault="00230C2C" w:rsidP="00341434">
      <w:pPr>
        <w:pStyle w:val="Nadpis2"/>
        <w:numPr>
          <w:ilvl w:val="1"/>
          <w:numId w:val="22"/>
        </w:numPr>
        <w:ind w:left="786"/>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14:paraId="33CCDA36" w14:textId="77777777" w:rsidR="00230C2C" w:rsidRDefault="00230C2C" w:rsidP="00341434">
      <w:pPr>
        <w:pStyle w:val="Nadpis2"/>
        <w:numPr>
          <w:ilvl w:val="1"/>
          <w:numId w:val="22"/>
        </w:numPr>
        <w:ind w:left="786"/>
        <w:rPr>
          <w:szCs w:val="24"/>
        </w:rPr>
      </w:pPr>
      <w:r>
        <w:rPr>
          <w:szCs w:val="24"/>
        </w:rPr>
        <w:t>U reklamovaného Předmětu koupě, které bylo vyměněno za bezvadné, běží nová záruční doba ode dne předání Kupujícímu.</w:t>
      </w:r>
    </w:p>
    <w:p w14:paraId="54DC136C" w14:textId="77777777" w:rsidR="00230C2C" w:rsidRDefault="00230C2C" w:rsidP="00341434">
      <w:pPr>
        <w:pStyle w:val="Nadpis2"/>
        <w:numPr>
          <w:ilvl w:val="1"/>
          <w:numId w:val="22"/>
        </w:numPr>
        <w:ind w:left="786"/>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19E1ECDB" w14:textId="77777777" w:rsidR="00230C2C" w:rsidRDefault="00230C2C" w:rsidP="00341434">
      <w:pPr>
        <w:pStyle w:val="Nadpis2"/>
        <w:numPr>
          <w:ilvl w:val="1"/>
          <w:numId w:val="22"/>
        </w:numPr>
        <w:spacing w:before="240"/>
        <w:ind w:left="786"/>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14:paraId="0B484024" w14:textId="77777777" w:rsidR="00230C2C" w:rsidRDefault="00230C2C" w:rsidP="00230C2C">
      <w:pPr>
        <w:pStyle w:val="Nadpis1"/>
        <w:numPr>
          <w:ilvl w:val="0"/>
          <w:numId w:val="22"/>
        </w:numPr>
        <w:ind w:left="3904"/>
        <w:jc w:val="left"/>
      </w:pPr>
      <w:r>
        <w:rPr>
          <w:b w:val="0"/>
          <w:bCs w:val="0"/>
        </w:rPr>
        <w:t>Mlčenlivost</w:t>
      </w:r>
    </w:p>
    <w:p w14:paraId="6DD1497E" w14:textId="77777777"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14:paraId="10FD4B41" w14:textId="77777777"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14:paraId="603CC66A" w14:textId="77777777" w:rsidR="00230C2C" w:rsidRDefault="00230C2C" w:rsidP="00230C2C">
      <w:pPr>
        <w:pStyle w:val="Nadpis3"/>
        <w:numPr>
          <w:ilvl w:val="2"/>
          <w:numId w:val="22"/>
        </w:numPr>
      </w:pPr>
      <w:r>
        <w:t>informace, na které se vztahuje zákonem uložená povinnost mlčenlivosti;</w:t>
      </w:r>
    </w:p>
    <w:p w14:paraId="1694CD7E" w14:textId="4D5DDA94" w:rsidR="00230C2C" w:rsidRDefault="00230C2C" w:rsidP="00230C2C">
      <w:pPr>
        <w:pStyle w:val="Nadpis3"/>
        <w:numPr>
          <w:ilvl w:val="2"/>
          <w:numId w:val="22"/>
        </w:numPr>
      </w:pPr>
      <w:r>
        <w:t>veškeré další informace, které budou Kupujícím označeny jako důvěrné.</w:t>
      </w:r>
    </w:p>
    <w:p w14:paraId="659C0D59" w14:textId="77777777"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14:paraId="2EB9007A" w14:textId="77777777" w:rsidR="00230C2C" w:rsidRDefault="00230C2C" w:rsidP="00230C2C">
      <w:pPr>
        <w:pStyle w:val="Nadpis3"/>
        <w:numPr>
          <w:ilvl w:val="2"/>
          <w:numId w:val="22"/>
        </w:numPr>
      </w:pPr>
      <w:r>
        <w:lastRenderedPageBreak/>
        <w:t>které je Kupující povinen poskytnout třetím osobám podle zákona č. 106/1999 Sb., o svobodném přístupu k informacím, ve znění pozdějších předpisů;</w:t>
      </w:r>
    </w:p>
    <w:p w14:paraId="0A540671" w14:textId="77777777" w:rsidR="00230C2C" w:rsidRDefault="00230C2C" w:rsidP="00230C2C">
      <w:pPr>
        <w:pStyle w:val="Nadpis3"/>
        <w:numPr>
          <w:ilvl w:val="2"/>
          <w:numId w:val="22"/>
        </w:numPr>
      </w:pPr>
      <w:r>
        <w:t>jejichž sdělení vyžaduje jiný právní předpis;</w:t>
      </w:r>
    </w:p>
    <w:p w14:paraId="5487C06A" w14:textId="77777777"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14:paraId="76ED9884" w14:textId="77777777"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14:paraId="14010361" w14:textId="77777777"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14:paraId="05EB6ACC" w14:textId="77777777"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14:paraId="336CBD52" w14:textId="77777777"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14:paraId="6DA7C8E1" w14:textId="77777777"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14:paraId="58D254A0" w14:textId="77777777"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14:paraId="180565C1" w14:textId="77777777" w:rsidR="00230C2C" w:rsidRDefault="00230C2C" w:rsidP="00230C2C">
      <w:pPr>
        <w:pStyle w:val="Nadpis1"/>
        <w:numPr>
          <w:ilvl w:val="0"/>
          <w:numId w:val="22"/>
        </w:numPr>
        <w:ind w:left="3904"/>
        <w:jc w:val="left"/>
      </w:pPr>
      <w:r>
        <w:rPr>
          <w:b w:val="0"/>
          <w:bCs w:val="0"/>
        </w:rPr>
        <w:t>Odpovědnost za škodu</w:t>
      </w:r>
    </w:p>
    <w:p w14:paraId="221D589C" w14:textId="77777777" w:rsidR="00230C2C" w:rsidRDefault="00230C2C" w:rsidP="00230C2C">
      <w:pPr>
        <w:pStyle w:val="Nadpis2"/>
        <w:numPr>
          <w:ilvl w:val="1"/>
          <w:numId w:val="22"/>
        </w:numPr>
        <w:tabs>
          <w:tab w:val="num" w:pos="576"/>
        </w:tabs>
        <w:ind w:left="786"/>
      </w:pPr>
      <w:r>
        <w:t>Kupující odpovídá za každé zaviněné porušení smluvní povinnosti.</w:t>
      </w:r>
    </w:p>
    <w:p w14:paraId="5ADD14B0" w14:textId="77777777" w:rsidR="00230C2C" w:rsidRDefault="00230C2C" w:rsidP="00230C2C">
      <w:pPr>
        <w:pStyle w:val="Nadpis2"/>
        <w:numPr>
          <w:ilvl w:val="1"/>
          <w:numId w:val="22"/>
        </w:numPr>
        <w:tabs>
          <w:tab w:val="num" w:pos="576"/>
        </w:tabs>
        <w:ind w:left="786"/>
      </w:pPr>
      <w:r>
        <w:t>Škodu hradí škůdce v penězích, nežádá-li poškozený uvedení do předešlého stavu.</w:t>
      </w:r>
    </w:p>
    <w:p w14:paraId="6E6F90BB" w14:textId="77777777" w:rsidR="00230C2C" w:rsidRDefault="00230C2C" w:rsidP="00230C2C">
      <w:pPr>
        <w:pStyle w:val="Nadpis1"/>
        <w:numPr>
          <w:ilvl w:val="0"/>
          <w:numId w:val="22"/>
        </w:numPr>
        <w:ind w:left="3904"/>
        <w:jc w:val="left"/>
      </w:pPr>
      <w:r>
        <w:rPr>
          <w:b w:val="0"/>
          <w:bCs w:val="0"/>
        </w:rPr>
        <w:t>Sankce</w:t>
      </w:r>
    </w:p>
    <w:p w14:paraId="49104C3F" w14:textId="77777777" w:rsidR="00230C2C" w:rsidRDefault="00230C2C" w:rsidP="00230C2C">
      <w:pPr>
        <w:pStyle w:val="Nadpis2"/>
        <w:numPr>
          <w:ilvl w:val="1"/>
          <w:numId w:val="22"/>
        </w:numPr>
        <w:tabs>
          <w:tab w:val="num" w:pos="576"/>
        </w:tabs>
        <w:ind w:left="786"/>
      </w:pPr>
      <w:r>
        <w:t xml:space="preserve">V případě prodlení Prodávajícího se lhůtou dodání Předmětu koupě vyplývající z této Smlouvy má Kupující právo uplatnit vůči Prodávajícímu smluvní pokutu ve výši 0,25 % (slovy: dvacet pět setin procenta) z Kupní ceny za nedodanou část Předmětu koupě za každý započatý den prodlení. </w:t>
      </w:r>
    </w:p>
    <w:p w14:paraId="1149DF89" w14:textId="77777777" w:rsidR="00230C2C" w:rsidRDefault="00230C2C" w:rsidP="00230C2C">
      <w:pPr>
        <w:pStyle w:val="Nadpis2"/>
        <w:numPr>
          <w:ilvl w:val="1"/>
          <w:numId w:val="22"/>
        </w:numPr>
        <w:tabs>
          <w:tab w:val="num" w:pos="576"/>
        </w:tabs>
        <w:ind w:left="786"/>
      </w:pPr>
      <w:r>
        <w:t>V případě prodlení Prodávajícího se lhůtou pro odstranění vady vyplývající z této Smlouvy má Kupující právo uplatnit vůči Prodávajícímu smluvní pokutu ve výši 0,25 % (slovy: dvacet pět setin procenta) z Kupní ceny vadné části Předmětu koupě za každý i započatý den prodlení.</w:t>
      </w:r>
    </w:p>
    <w:p w14:paraId="5A114BA8" w14:textId="77777777"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14:paraId="64905168" w14:textId="77777777"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14:paraId="0F8FF9C5" w14:textId="77777777" w:rsidR="00230C2C" w:rsidRDefault="00230C2C" w:rsidP="00230C2C">
      <w:pPr>
        <w:pStyle w:val="Nadpis2"/>
        <w:numPr>
          <w:ilvl w:val="1"/>
          <w:numId w:val="22"/>
        </w:numPr>
        <w:tabs>
          <w:tab w:val="num" w:pos="576"/>
        </w:tabs>
        <w:ind w:left="786"/>
      </w:pPr>
      <w:r>
        <w:t>Smluvní pokuta je splatná ve lhůtě 7 kalendářních dnů od doručení písemné výzvy oprávněné Smluvní strany Smluvní straně povinné ze smluvní pokuty.</w:t>
      </w:r>
    </w:p>
    <w:p w14:paraId="216DBF21" w14:textId="77777777"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14:paraId="0A4A102F" w14:textId="77777777" w:rsidR="00230C2C" w:rsidRDefault="00230C2C" w:rsidP="00230C2C">
      <w:pPr>
        <w:pStyle w:val="Nadpis1"/>
        <w:numPr>
          <w:ilvl w:val="0"/>
          <w:numId w:val="22"/>
        </w:numPr>
        <w:ind w:left="3904"/>
        <w:jc w:val="left"/>
      </w:pPr>
      <w:r>
        <w:rPr>
          <w:b w:val="0"/>
          <w:bCs w:val="0"/>
        </w:rPr>
        <w:lastRenderedPageBreak/>
        <w:t>Ukončení Smlouvy</w:t>
      </w:r>
    </w:p>
    <w:p w14:paraId="565BA195" w14:textId="77777777" w:rsidR="00230C2C" w:rsidRDefault="00230C2C" w:rsidP="00230C2C">
      <w:pPr>
        <w:pStyle w:val="Nadpis2"/>
        <w:numPr>
          <w:ilvl w:val="1"/>
          <w:numId w:val="22"/>
        </w:numPr>
        <w:tabs>
          <w:tab w:val="num" w:pos="576"/>
        </w:tabs>
        <w:ind w:left="786"/>
      </w:pPr>
      <w:r>
        <w:t>Smlouva může být ukončena dohodou Smluvních stran.</w:t>
      </w:r>
    </w:p>
    <w:p w14:paraId="1452A80C" w14:textId="77777777"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14:paraId="4205A2CF" w14:textId="77777777" w:rsidR="00230C2C" w:rsidRDefault="00230C2C" w:rsidP="00230C2C">
      <w:pPr>
        <w:pStyle w:val="Nadpis3"/>
        <w:numPr>
          <w:ilvl w:val="2"/>
          <w:numId w:val="22"/>
        </w:numPr>
      </w:pPr>
      <w:r>
        <w:t>bude rozhodnuto o likvidaci Prodávajícího;</w:t>
      </w:r>
    </w:p>
    <w:p w14:paraId="6D43BFDB" w14:textId="77777777"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p>
    <w:p w14:paraId="5B241A89" w14:textId="77777777" w:rsidR="00230C2C" w:rsidRDefault="00230C2C" w:rsidP="00230C2C">
      <w:pPr>
        <w:pStyle w:val="Nadpis3"/>
        <w:numPr>
          <w:ilvl w:val="2"/>
          <w:numId w:val="22"/>
        </w:numPr>
      </w:pPr>
      <w:r>
        <w:t>Prodávající bude pravomocně odsouzen za úmyslný majetkový nebo hospodářský trestný čin.</w:t>
      </w:r>
    </w:p>
    <w:p w14:paraId="131ADBDB" w14:textId="77777777"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14:paraId="08710B1F" w14:textId="77777777"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14:paraId="73C45E54" w14:textId="77777777"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14:paraId="4F63B3F3" w14:textId="77777777" w:rsidR="00230C2C" w:rsidRDefault="00230C2C" w:rsidP="00230C2C">
      <w:pPr>
        <w:pStyle w:val="Nadpis3"/>
        <w:numPr>
          <w:ilvl w:val="2"/>
          <w:numId w:val="22"/>
        </w:numPr>
      </w:pPr>
      <w:r>
        <w:t>prodlení Prodávajícího s dodáním Předmětu koupě o více než 30 kalendářních dní po termínu plnění;</w:t>
      </w:r>
    </w:p>
    <w:p w14:paraId="3EFB5FCC" w14:textId="77777777"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14:paraId="4C96EBE0" w14:textId="77777777" w:rsidR="00230C2C" w:rsidRDefault="00230C2C" w:rsidP="00230C2C">
      <w:pPr>
        <w:pStyle w:val="Nadpis3"/>
        <w:numPr>
          <w:ilvl w:val="2"/>
          <w:numId w:val="22"/>
        </w:numPr>
      </w:pPr>
      <w:r>
        <w:t xml:space="preserve">vícečetné porušování smluvních či jiných právních povinností v souvislosti s plněním Smlouvy; </w:t>
      </w:r>
    </w:p>
    <w:p w14:paraId="54E3D740" w14:textId="77777777"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14:paraId="43C59B26" w14:textId="77777777"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14:paraId="0EDDE609" w14:textId="77777777"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14:paraId="71CEA9F4" w14:textId="77777777"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14:paraId="205AE8CF" w14:textId="77777777"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14:paraId="5AA207B8" w14:textId="77777777" w:rsidR="00230C2C" w:rsidRDefault="00230C2C" w:rsidP="00230C2C">
      <w:pPr>
        <w:pStyle w:val="Nadpis1"/>
        <w:numPr>
          <w:ilvl w:val="0"/>
          <w:numId w:val="22"/>
        </w:numPr>
        <w:ind w:left="3904"/>
        <w:jc w:val="left"/>
      </w:pPr>
      <w:r>
        <w:rPr>
          <w:b w:val="0"/>
          <w:bCs w:val="0"/>
        </w:rPr>
        <w:t>Závěrečná ustanovení</w:t>
      </w:r>
    </w:p>
    <w:p w14:paraId="150EF25E" w14:textId="77777777" w:rsidR="00230C2C" w:rsidRDefault="00230C2C" w:rsidP="00230C2C">
      <w:pPr>
        <w:pStyle w:val="Nadpis2"/>
        <w:numPr>
          <w:ilvl w:val="1"/>
          <w:numId w:val="22"/>
        </w:numPr>
        <w:tabs>
          <w:tab w:val="num" w:pos="576"/>
        </w:tabs>
        <w:ind w:left="786"/>
      </w:pPr>
      <w:r>
        <w:t>Oznámení nebo jiná sdělení podle této Smlouvy musí být učiněna písemně v českém jazyce. Jakékoliv úkony směřující ke skončení této Smlouvy musí být oznámeny druhé 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7974AF6D" w14:textId="77777777" w:rsidR="00230C2C" w:rsidRDefault="00230C2C" w:rsidP="00230C2C">
      <w:pPr>
        <w:pStyle w:val="Nadpis3"/>
        <w:numPr>
          <w:ilvl w:val="2"/>
          <w:numId w:val="22"/>
        </w:numPr>
      </w:pPr>
      <w:r>
        <w:t>Kupující:</w:t>
      </w:r>
      <w:r>
        <w:rPr>
          <w:i/>
        </w:rPr>
        <w:t xml:space="preserve"> </w:t>
      </w:r>
      <w:r>
        <w:rPr>
          <w:i/>
          <w:highlight w:val="yellow"/>
        </w:rPr>
        <w:t>doplní Kupující</w:t>
      </w:r>
      <w:r>
        <w:rPr>
          <w:i/>
        </w:rPr>
        <w:t xml:space="preserve"> </w:t>
      </w:r>
    </w:p>
    <w:p w14:paraId="0C7ADA0B" w14:textId="77777777" w:rsidR="00230C2C" w:rsidRDefault="00230C2C" w:rsidP="00230C2C">
      <w:pPr>
        <w:pStyle w:val="Nadpis2bezslovn"/>
        <w:ind w:left="1080"/>
        <w:rPr>
          <w:highlight w:val="magenta"/>
        </w:rPr>
      </w:pPr>
      <w:r>
        <w:lastRenderedPageBreak/>
        <w:t xml:space="preserve">Jméno: </w:t>
      </w:r>
    </w:p>
    <w:p w14:paraId="600B8BC5" w14:textId="77777777" w:rsidR="00230C2C" w:rsidRDefault="00230C2C" w:rsidP="00230C2C">
      <w:pPr>
        <w:pStyle w:val="Nadpis2bezslovn"/>
        <w:ind w:left="1080"/>
      </w:pPr>
      <w:r>
        <w:t xml:space="preserve">Adresa: </w:t>
      </w:r>
    </w:p>
    <w:p w14:paraId="35FDF21D" w14:textId="77777777" w:rsidR="00230C2C" w:rsidRDefault="00230C2C" w:rsidP="00230C2C">
      <w:pPr>
        <w:pStyle w:val="Nadpis2bezslovn"/>
        <w:ind w:left="1080"/>
      </w:pPr>
      <w:r>
        <w:t xml:space="preserve">E-mail: </w:t>
      </w:r>
    </w:p>
    <w:p w14:paraId="6A3E0B70" w14:textId="77777777" w:rsidR="00230C2C" w:rsidRDefault="00230C2C" w:rsidP="00230C2C">
      <w:pPr>
        <w:pStyle w:val="Nadpis2bezslovn"/>
        <w:ind w:left="1080"/>
      </w:pPr>
      <w:r>
        <w:t xml:space="preserve">Datová schránka: </w:t>
      </w:r>
    </w:p>
    <w:p w14:paraId="6949BDC6" w14:textId="77777777" w:rsidR="00230C2C" w:rsidRDefault="00230C2C" w:rsidP="00230C2C">
      <w:pPr>
        <w:pStyle w:val="Nadpis3"/>
        <w:numPr>
          <w:ilvl w:val="2"/>
          <w:numId w:val="22"/>
        </w:numPr>
      </w:pPr>
      <w:r>
        <w:t>Prodávající:</w:t>
      </w:r>
      <w:r>
        <w:rPr>
          <w:i/>
          <w:highlight w:val="yellow"/>
        </w:rPr>
        <w:t xml:space="preserve"> doplní vybraný dodavatel</w:t>
      </w:r>
    </w:p>
    <w:p w14:paraId="4D0238F5" w14:textId="77777777" w:rsidR="00230C2C" w:rsidRDefault="00230C2C" w:rsidP="00230C2C">
      <w:pPr>
        <w:pStyle w:val="Nadpis2bezslovn"/>
        <w:ind w:left="1080"/>
        <w:rPr>
          <w:i/>
        </w:rPr>
      </w:pPr>
      <w:r>
        <w:t xml:space="preserve">Jméno: </w:t>
      </w:r>
    </w:p>
    <w:p w14:paraId="694FFBA6" w14:textId="77777777" w:rsidR="00230C2C" w:rsidRDefault="00230C2C" w:rsidP="00230C2C">
      <w:pPr>
        <w:pStyle w:val="Nadpis2bezslovn"/>
        <w:ind w:left="1080"/>
      </w:pPr>
      <w:r>
        <w:t>Adresa: [•]</w:t>
      </w:r>
    </w:p>
    <w:p w14:paraId="3C75F7AE" w14:textId="77777777" w:rsidR="00230C2C" w:rsidRDefault="00230C2C" w:rsidP="00230C2C">
      <w:pPr>
        <w:pStyle w:val="Nadpis2bezslovn"/>
        <w:ind w:left="1080"/>
      </w:pPr>
      <w:r>
        <w:t>E-mail: [•]</w:t>
      </w:r>
    </w:p>
    <w:p w14:paraId="14ABA907" w14:textId="77777777" w:rsidR="00230C2C" w:rsidRDefault="00230C2C" w:rsidP="00230C2C">
      <w:pPr>
        <w:pStyle w:val="Nadpis2bezslovn"/>
        <w:ind w:left="1080"/>
      </w:pPr>
      <w:r>
        <w:t>Datová schránka: [•]</w:t>
      </w:r>
    </w:p>
    <w:p w14:paraId="18802AB7" w14:textId="77777777"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14:paraId="07F378AA" w14:textId="77777777" w:rsidR="00230C2C" w:rsidRDefault="00230C2C" w:rsidP="00230C2C">
      <w:pPr>
        <w:pStyle w:val="Nadpis3"/>
        <w:keepNext/>
        <w:keepLines/>
        <w:numPr>
          <w:ilvl w:val="2"/>
          <w:numId w:val="22"/>
        </w:numPr>
      </w:pPr>
      <w:r>
        <w:t xml:space="preserve">Kontaktní osobou Kupujícího je </w:t>
      </w:r>
      <w:r>
        <w:rPr>
          <w:i/>
          <w:highlight w:val="yellow"/>
        </w:rPr>
        <w:t>doplní Kupující</w:t>
      </w:r>
      <w:r>
        <w:t xml:space="preserve"> e-mail </w:t>
      </w:r>
      <w:r>
        <w:rPr>
          <w:i/>
          <w:highlight w:val="yellow"/>
        </w:rPr>
        <w:t>doplní Kupující</w:t>
      </w:r>
      <w:r>
        <w:t xml:space="preserve"> a další zaměstnanci Kupujícího jím písemně pověření. </w:t>
      </w:r>
    </w:p>
    <w:p w14:paraId="2268BE7E" w14:textId="77777777" w:rsidR="00230C2C" w:rsidRDefault="00230C2C" w:rsidP="00230C2C">
      <w:pPr>
        <w:pStyle w:val="Nadpis3"/>
        <w:keepNext/>
        <w:keepLines/>
        <w:numPr>
          <w:ilvl w:val="2"/>
          <w:numId w:val="22"/>
        </w:numPr>
      </w:pPr>
      <w:r>
        <w:t xml:space="preserve">Kontaktní osobou Prodávajícího je: </w:t>
      </w:r>
      <w:r>
        <w:rPr>
          <w:i/>
          <w:highlight w:val="yellow"/>
        </w:rPr>
        <w:t xml:space="preserve">doplní vybraný dodavatel </w:t>
      </w:r>
      <w:r>
        <w:t xml:space="preserve">[funkce], [tel. číslo], [e-mail], a další zaměstnanci či jiné osoby jím písemně pověření. </w:t>
      </w:r>
    </w:p>
    <w:p w14:paraId="2760AC1C" w14:textId="77777777"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Pr>
          <w:i/>
          <w:highlight w:val="yellow"/>
        </w:rPr>
        <w:t>doplní Kupující</w:t>
      </w:r>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14:paraId="42B77AD3" w14:textId="77777777"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14:paraId="13EFC387" w14:textId="77777777" w:rsidR="00230C2C" w:rsidRDefault="00230C2C" w:rsidP="00230C2C">
      <w:pPr>
        <w:pStyle w:val="Nadpis2"/>
        <w:numPr>
          <w:ilvl w:val="1"/>
          <w:numId w:val="22"/>
        </w:numPr>
        <w:tabs>
          <w:tab w:val="num" w:pos="576"/>
        </w:tabs>
        <w:ind w:left="786"/>
      </w:pPr>
      <w:r>
        <w:t>Smluvní strany souhlasí s tím, že podepsaná Smlouva (včetně příloh), jakož i její text, může být v elektronické podobě zveřejněn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14:paraId="702CC178" w14:textId="77777777"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14:paraId="000717FA" w14:textId="77777777"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2B2F7D35" w14:textId="77777777" w:rsidR="00230C2C" w:rsidRDefault="00230C2C" w:rsidP="00230C2C">
      <w:pPr>
        <w:pStyle w:val="Nadpis2"/>
        <w:numPr>
          <w:ilvl w:val="1"/>
          <w:numId w:val="22"/>
        </w:numPr>
        <w:tabs>
          <w:tab w:val="num" w:pos="576"/>
        </w:tabs>
        <w:ind w:left="786"/>
      </w:pPr>
      <w:r>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57E31440" w14:textId="77777777" w:rsidR="00230C2C" w:rsidRDefault="00230C2C" w:rsidP="00230C2C">
      <w:pPr>
        <w:pStyle w:val="Nadpis2"/>
        <w:numPr>
          <w:ilvl w:val="1"/>
          <w:numId w:val="22"/>
        </w:numPr>
        <w:tabs>
          <w:tab w:val="num" w:pos="576"/>
        </w:tabs>
        <w:ind w:left="786"/>
      </w:pPr>
      <w:r>
        <w:lastRenderedPageBreak/>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14:paraId="3D8CB2FE" w14:textId="77777777"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14:paraId="59BB88A6" w14:textId="39395590" w:rsidR="00230C2C" w:rsidRDefault="00A760B4" w:rsidP="00230C2C">
      <w:pPr>
        <w:pStyle w:val="Nadpis2"/>
        <w:numPr>
          <w:ilvl w:val="1"/>
          <w:numId w:val="22"/>
        </w:numPr>
        <w:tabs>
          <w:tab w:val="num" w:pos="576"/>
        </w:tabs>
        <w:ind w:left="786"/>
      </w:pPr>
      <w:r>
        <w:t>Pokud se tato</w:t>
      </w:r>
      <w:r w:rsidR="00230C2C">
        <w:t xml:space="preserve"> Smlouva </w:t>
      </w:r>
      <w:r>
        <w:t xml:space="preserve">uzavírá v listinné podobě, </w:t>
      </w:r>
      <w:r w:rsidR="00230C2C">
        <w:t xml:space="preserve">je vyhotovena ve 2 vyhotoveních v českém jazyce, přičemž každá ze Smluvních stran obdrží po 1 vyhotovení. </w:t>
      </w:r>
    </w:p>
    <w:p w14:paraId="0A7621FF" w14:textId="77777777"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14:paraId="7102F75F" w14:textId="77777777" w:rsidR="00230C2C" w:rsidRDefault="00230C2C" w:rsidP="00230C2C">
      <w:pPr>
        <w:pStyle w:val="Nadpis2"/>
        <w:numPr>
          <w:ilvl w:val="1"/>
          <w:numId w:val="22"/>
        </w:numPr>
        <w:tabs>
          <w:tab w:val="num" w:pos="576"/>
        </w:tabs>
        <w:ind w:left="786"/>
      </w:pPr>
      <w:r>
        <w:t>Nedílnou součástí této Smlouvy jsou její přílohy:</w:t>
      </w:r>
    </w:p>
    <w:p w14:paraId="19D8D925" w14:textId="77777777" w:rsidR="00230C2C" w:rsidRDefault="00230C2C" w:rsidP="00B6345E">
      <w:pPr>
        <w:pStyle w:val="Odstavecseseznamem"/>
        <w:numPr>
          <w:ilvl w:val="0"/>
          <w:numId w:val="33"/>
        </w:numPr>
        <w:ind w:left="1276" w:hanging="283"/>
      </w:pPr>
      <w:r>
        <w:rPr>
          <w:sz w:val="24"/>
          <w:szCs w:val="24"/>
        </w:rPr>
        <w:t xml:space="preserve">Příloha č. 1 – Technická specifikace </w:t>
      </w:r>
      <w:r>
        <w:rPr>
          <w:sz w:val="24"/>
          <w:szCs w:val="24"/>
          <w:highlight w:val="yellow"/>
        </w:rPr>
        <w:t>[tvořena oceněnou odpovídající částí Přílohy č. 2 Výzvy, bude doplněna před podpisem Smlouvy]</w:t>
      </w:r>
    </w:p>
    <w:p w14:paraId="2F0F2DFE" w14:textId="77777777" w:rsidR="0030458B" w:rsidRDefault="0030458B" w:rsidP="00C9528D">
      <w:pPr>
        <w:pStyle w:val="Nadpis2"/>
        <w:tabs>
          <w:tab w:val="num" w:pos="576"/>
        </w:tabs>
        <w:ind w:left="786"/>
      </w:pPr>
      <w:r>
        <w:t xml:space="preserve">Tato </w:t>
      </w:r>
      <w:r w:rsidR="006E3FF6">
        <w:t>S</w:t>
      </w:r>
      <w:r>
        <w:t>mlouva nabývá platnosti dnem podpisu oběma Smluvními stranami.</w:t>
      </w:r>
    </w:p>
    <w:p w14:paraId="74644309" w14:textId="77777777" w:rsidR="006135FA" w:rsidRDefault="00C9528D" w:rsidP="00C9528D">
      <w:pPr>
        <w:pStyle w:val="Nadpis2"/>
        <w:tabs>
          <w:tab w:val="num" w:pos="576"/>
        </w:tabs>
        <w:ind w:left="786"/>
      </w:pPr>
      <w:r>
        <w:t xml:space="preserve">Pokud tato </w:t>
      </w:r>
      <w:r w:rsidR="00147F44">
        <w:t>S</w:t>
      </w:r>
      <w:r w:rsidR="00230C2C">
        <w:t xml:space="preserve">mlouva </w:t>
      </w:r>
      <w:r>
        <w:t xml:space="preserve">podléhá povinnosti uveřejnění v registru smluv, </w:t>
      </w:r>
      <w:r w:rsidR="00230C2C">
        <w:t xml:space="preserve">nabývá </w:t>
      </w:r>
      <w:r w:rsidR="00230C2C" w:rsidRPr="00CB388E">
        <w:t>účinnosti</w:t>
      </w:r>
      <w:r w:rsidR="00230C2C">
        <w:t xml:space="preserve"> dnem uveřejnění v registru smluv</w:t>
      </w:r>
      <w:r>
        <w:t>. Pokud tato smlouva nepodléhá povinnosti uveřejnění v registru smluv, nabývá smlouva účinnosti dnem podpisu oběma Smluvními stranami</w:t>
      </w:r>
      <w:r w:rsidR="00230C2C">
        <w:t>.</w:t>
      </w:r>
    </w:p>
    <w:p w14:paraId="456CA156" w14:textId="77777777" w:rsidR="00C9528D" w:rsidRPr="00C9528D" w:rsidRDefault="00C9528D" w:rsidP="00C9528D"/>
    <w:p w14:paraId="73763DD3" w14:textId="77777777" w:rsidR="006135FA" w:rsidRPr="005C0F87" w:rsidRDefault="006135FA" w:rsidP="00CA5BD8"/>
    <w:p w14:paraId="1A2EC2D6"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05C23D4C" w14:textId="77777777" w:rsidTr="0086374F">
        <w:trPr>
          <w:trHeight w:val="1192"/>
        </w:trPr>
        <w:tc>
          <w:tcPr>
            <w:tcW w:w="4606" w:type="dxa"/>
          </w:tcPr>
          <w:p w14:paraId="0EF556E6" w14:textId="77777777" w:rsidR="006135FA" w:rsidRPr="005C0F87" w:rsidRDefault="006135FA" w:rsidP="0086374F">
            <w:pPr>
              <w:jc w:val="center"/>
            </w:pPr>
            <w:r w:rsidRPr="005C0F87">
              <w:t>V Praze dne ______</w:t>
            </w:r>
          </w:p>
        </w:tc>
        <w:tc>
          <w:tcPr>
            <w:tcW w:w="4606" w:type="dxa"/>
          </w:tcPr>
          <w:p w14:paraId="75137025" w14:textId="77777777" w:rsidR="006135FA" w:rsidRPr="005C0F87" w:rsidRDefault="006135FA" w:rsidP="0086374F">
            <w:pPr>
              <w:jc w:val="center"/>
            </w:pPr>
            <w:r w:rsidRPr="005C0F87">
              <w:t>V ______________ dne _____</w:t>
            </w:r>
          </w:p>
        </w:tc>
      </w:tr>
      <w:tr w:rsidR="006135FA" w:rsidRPr="005C0F87" w14:paraId="4D659C2D" w14:textId="77777777" w:rsidTr="0086374F">
        <w:trPr>
          <w:trHeight w:val="567"/>
        </w:trPr>
        <w:tc>
          <w:tcPr>
            <w:tcW w:w="4606" w:type="dxa"/>
          </w:tcPr>
          <w:p w14:paraId="07B637D9" w14:textId="77777777" w:rsidR="006135FA" w:rsidRPr="005C0F87" w:rsidRDefault="006135FA" w:rsidP="0086374F">
            <w:pPr>
              <w:jc w:val="center"/>
            </w:pPr>
            <w:r w:rsidRPr="005C0F87">
              <w:t>______________________</w:t>
            </w:r>
          </w:p>
        </w:tc>
        <w:tc>
          <w:tcPr>
            <w:tcW w:w="4606" w:type="dxa"/>
          </w:tcPr>
          <w:p w14:paraId="74892BE3" w14:textId="77777777" w:rsidR="006135FA" w:rsidRPr="005C0F87" w:rsidRDefault="006135FA" w:rsidP="0086374F">
            <w:pPr>
              <w:jc w:val="center"/>
            </w:pPr>
            <w:r w:rsidRPr="005C0F87">
              <w:t>______________________</w:t>
            </w:r>
          </w:p>
        </w:tc>
      </w:tr>
      <w:tr w:rsidR="006135FA" w:rsidRPr="00C15D8A" w14:paraId="72407325" w14:textId="77777777" w:rsidTr="0086374F">
        <w:trPr>
          <w:trHeight w:val="567"/>
        </w:trPr>
        <w:tc>
          <w:tcPr>
            <w:tcW w:w="4606" w:type="dxa"/>
          </w:tcPr>
          <w:p w14:paraId="048DCFF2" w14:textId="6222A394" w:rsidR="006135FA" w:rsidRPr="00B0255A" w:rsidRDefault="006135FA" w:rsidP="00B0255A">
            <w:pPr>
              <w:jc w:val="center"/>
            </w:pPr>
            <w:r w:rsidRPr="00E05187">
              <w:t>Kupující</w:t>
            </w:r>
          </w:p>
          <w:p w14:paraId="78644345" w14:textId="789EE081" w:rsidR="00B0255A" w:rsidRPr="00B0255A" w:rsidRDefault="00B0255A" w:rsidP="005B58D5">
            <w:pPr>
              <w:jc w:val="center"/>
              <w:rPr>
                <w:highlight w:val="yellow"/>
              </w:rPr>
            </w:pPr>
            <w:r w:rsidRPr="00B0255A">
              <w:rPr>
                <w:highlight w:val="yellow"/>
              </w:rPr>
              <w:t>[Jméno zastupující osoby]</w:t>
            </w:r>
          </w:p>
          <w:p w14:paraId="65EA4007" w14:textId="3A4977CB" w:rsidR="00B0255A" w:rsidRPr="00B0255A" w:rsidRDefault="00B0255A" w:rsidP="005B58D5">
            <w:pPr>
              <w:jc w:val="center"/>
              <w:rPr>
                <w:highlight w:val="yellow"/>
              </w:rPr>
            </w:pPr>
            <w:r w:rsidRPr="00B0255A">
              <w:rPr>
                <w:highlight w:val="yellow"/>
              </w:rPr>
              <w:t>[funkce]</w:t>
            </w:r>
          </w:p>
          <w:p w14:paraId="4F6F1B8E" w14:textId="77777777" w:rsidR="006135FA" w:rsidRPr="005C0F87" w:rsidRDefault="00A1253A">
            <w:pPr>
              <w:jc w:val="center"/>
            </w:pPr>
            <w:r w:rsidRPr="00207586">
              <w:rPr>
                <w:i/>
                <w:highlight w:val="yellow"/>
              </w:rPr>
              <w:t>doplní Kupující</w:t>
            </w:r>
          </w:p>
        </w:tc>
        <w:tc>
          <w:tcPr>
            <w:tcW w:w="4606" w:type="dxa"/>
          </w:tcPr>
          <w:p w14:paraId="7480E99B" w14:textId="77777777" w:rsidR="006135FA" w:rsidRPr="005C0F87" w:rsidRDefault="006135FA" w:rsidP="0086374F">
            <w:pPr>
              <w:jc w:val="center"/>
            </w:pPr>
            <w:r w:rsidRPr="005C0F87">
              <w:t>Prodávající</w:t>
            </w:r>
          </w:p>
          <w:p w14:paraId="108EC30B" w14:textId="77777777" w:rsidR="006135FA" w:rsidRPr="00374192" w:rsidRDefault="006135FA" w:rsidP="0086374F">
            <w:pPr>
              <w:jc w:val="center"/>
              <w:rPr>
                <w:highlight w:val="yellow"/>
              </w:rPr>
            </w:pPr>
            <w:r w:rsidRPr="005C0F87">
              <w:t>[</w:t>
            </w:r>
            <w:r w:rsidRPr="00374192">
              <w:rPr>
                <w:highlight w:val="yellow"/>
              </w:rPr>
              <w:t>Jméno jednající osoby]</w:t>
            </w:r>
          </w:p>
          <w:p w14:paraId="4FDD277B" w14:textId="77777777" w:rsidR="006135FA" w:rsidRPr="00C15D8A" w:rsidRDefault="006135FA" w:rsidP="0086374F">
            <w:pPr>
              <w:jc w:val="center"/>
            </w:pPr>
            <w:r w:rsidRPr="00374192">
              <w:rPr>
                <w:highlight w:val="yellow"/>
              </w:rPr>
              <w:t>[funkce]</w:t>
            </w:r>
          </w:p>
        </w:tc>
      </w:tr>
    </w:tbl>
    <w:p w14:paraId="2D8E4E00" w14:textId="77777777"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2170A" w14:textId="77777777" w:rsidR="00BF54DF" w:rsidRDefault="00BF54DF" w:rsidP="00F21D4B">
      <w:r>
        <w:separator/>
      </w:r>
    </w:p>
  </w:endnote>
  <w:endnote w:type="continuationSeparator" w:id="0">
    <w:p w14:paraId="5C8B24E0" w14:textId="77777777" w:rsidR="00BF54DF" w:rsidRDefault="00BF54DF" w:rsidP="00F2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302FC" w14:textId="77777777" w:rsidR="00BF54DF" w:rsidRDefault="00BF54DF" w:rsidP="00F21D4B">
      <w:r>
        <w:separator/>
      </w:r>
    </w:p>
  </w:footnote>
  <w:footnote w:type="continuationSeparator" w:id="0">
    <w:p w14:paraId="6692CC68" w14:textId="77777777" w:rsidR="00BF54DF" w:rsidRDefault="00BF54DF" w:rsidP="00F2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31DB5" w14:textId="7A40DE85" w:rsidR="00F21D4B" w:rsidRDefault="0013024E" w:rsidP="0013024E">
    <w:pPr>
      <w:pStyle w:val="Zhlav"/>
      <w:jc w:val="center"/>
    </w:pPr>
    <w:r>
      <w:t>Vzorová kupní smlouva</w:t>
    </w:r>
    <w:r w:rsidR="00E5519C">
      <w:t xml:space="preserve"> pro pověřující zadavatele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2">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0"/>
  </w:num>
  <w:num w:numId="3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9BB"/>
    <w:rsid w:val="00024969"/>
    <w:rsid w:val="000333A1"/>
    <w:rsid w:val="0003573D"/>
    <w:rsid w:val="00040CA1"/>
    <w:rsid w:val="000431A9"/>
    <w:rsid w:val="0004360A"/>
    <w:rsid w:val="0004563D"/>
    <w:rsid w:val="00047436"/>
    <w:rsid w:val="00047545"/>
    <w:rsid w:val="000511B9"/>
    <w:rsid w:val="000558D7"/>
    <w:rsid w:val="00064445"/>
    <w:rsid w:val="00067F86"/>
    <w:rsid w:val="00071331"/>
    <w:rsid w:val="00086190"/>
    <w:rsid w:val="0009079B"/>
    <w:rsid w:val="000914BA"/>
    <w:rsid w:val="0009209F"/>
    <w:rsid w:val="000A3387"/>
    <w:rsid w:val="000A7706"/>
    <w:rsid w:val="000B09D5"/>
    <w:rsid w:val="000B221A"/>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20EA8"/>
    <w:rsid w:val="001242D7"/>
    <w:rsid w:val="00127198"/>
    <w:rsid w:val="0013024E"/>
    <w:rsid w:val="001349BA"/>
    <w:rsid w:val="001366D5"/>
    <w:rsid w:val="001426C5"/>
    <w:rsid w:val="00147915"/>
    <w:rsid w:val="00147F44"/>
    <w:rsid w:val="001503E0"/>
    <w:rsid w:val="00150C5D"/>
    <w:rsid w:val="001534C6"/>
    <w:rsid w:val="00156D2D"/>
    <w:rsid w:val="001609F6"/>
    <w:rsid w:val="00163BE5"/>
    <w:rsid w:val="001670E6"/>
    <w:rsid w:val="00175CCD"/>
    <w:rsid w:val="00187F2E"/>
    <w:rsid w:val="00190FC3"/>
    <w:rsid w:val="00192478"/>
    <w:rsid w:val="00194101"/>
    <w:rsid w:val="001A3037"/>
    <w:rsid w:val="001A30AA"/>
    <w:rsid w:val="001A6BEF"/>
    <w:rsid w:val="001B7A16"/>
    <w:rsid w:val="001C30DF"/>
    <w:rsid w:val="001C4B3A"/>
    <w:rsid w:val="001C64C1"/>
    <w:rsid w:val="001E2998"/>
    <w:rsid w:val="001F4261"/>
    <w:rsid w:val="001F55DF"/>
    <w:rsid w:val="001F78E5"/>
    <w:rsid w:val="002058AC"/>
    <w:rsid w:val="0020674C"/>
    <w:rsid w:val="00206AC5"/>
    <w:rsid w:val="002104EF"/>
    <w:rsid w:val="00210579"/>
    <w:rsid w:val="002105B9"/>
    <w:rsid w:val="00215A80"/>
    <w:rsid w:val="00216741"/>
    <w:rsid w:val="00216A52"/>
    <w:rsid w:val="00217E4E"/>
    <w:rsid w:val="0022069E"/>
    <w:rsid w:val="00226FE8"/>
    <w:rsid w:val="00230C2C"/>
    <w:rsid w:val="00232B81"/>
    <w:rsid w:val="00236DAB"/>
    <w:rsid w:val="002409C5"/>
    <w:rsid w:val="00242E7F"/>
    <w:rsid w:val="00247815"/>
    <w:rsid w:val="0025536D"/>
    <w:rsid w:val="00275CD4"/>
    <w:rsid w:val="00286FDA"/>
    <w:rsid w:val="00291B83"/>
    <w:rsid w:val="002944B5"/>
    <w:rsid w:val="0029641C"/>
    <w:rsid w:val="002A56FE"/>
    <w:rsid w:val="002A5F02"/>
    <w:rsid w:val="002A6536"/>
    <w:rsid w:val="002B2DBE"/>
    <w:rsid w:val="002B658D"/>
    <w:rsid w:val="002D4750"/>
    <w:rsid w:val="002D6884"/>
    <w:rsid w:val="002D6B1E"/>
    <w:rsid w:val="002E197E"/>
    <w:rsid w:val="002E1DA3"/>
    <w:rsid w:val="002E1F72"/>
    <w:rsid w:val="002F19AB"/>
    <w:rsid w:val="002F4CBD"/>
    <w:rsid w:val="0030336C"/>
    <w:rsid w:val="0030458B"/>
    <w:rsid w:val="00305C14"/>
    <w:rsid w:val="003106CE"/>
    <w:rsid w:val="003111E3"/>
    <w:rsid w:val="003137F8"/>
    <w:rsid w:val="003226F9"/>
    <w:rsid w:val="003257EA"/>
    <w:rsid w:val="00330437"/>
    <w:rsid w:val="00336A21"/>
    <w:rsid w:val="00341434"/>
    <w:rsid w:val="003458F0"/>
    <w:rsid w:val="0036322F"/>
    <w:rsid w:val="0037072E"/>
    <w:rsid w:val="0037191D"/>
    <w:rsid w:val="00374192"/>
    <w:rsid w:val="00374A43"/>
    <w:rsid w:val="00375F04"/>
    <w:rsid w:val="0037763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3BDF"/>
    <w:rsid w:val="004D48A5"/>
    <w:rsid w:val="004E00C7"/>
    <w:rsid w:val="004E4DBB"/>
    <w:rsid w:val="004F027F"/>
    <w:rsid w:val="004F36C9"/>
    <w:rsid w:val="004F3DB6"/>
    <w:rsid w:val="00501F78"/>
    <w:rsid w:val="00505425"/>
    <w:rsid w:val="005172F7"/>
    <w:rsid w:val="005178F4"/>
    <w:rsid w:val="00524663"/>
    <w:rsid w:val="005274F5"/>
    <w:rsid w:val="00531E53"/>
    <w:rsid w:val="00535F16"/>
    <w:rsid w:val="005374B4"/>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7D5"/>
    <w:rsid w:val="005A1D36"/>
    <w:rsid w:val="005A43C2"/>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2D27"/>
    <w:rsid w:val="006965AE"/>
    <w:rsid w:val="006A1BDF"/>
    <w:rsid w:val="006A2E26"/>
    <w:rsid w:val="006A338F"/>
    <w:rsid w:val="006A4080"/>
    <w:rsid w:val="006A62AF"/>
    <w:rsid w:val="006B28F4"/>
    <w:rsid w:val="006C3BA5"/>
    <w:rsid w:val="006D15C2"/>
    <w:rsid w:val="006D59E8"/>
    <w:rsid w:val="006E3E0E"/>
    <w:rsid w:val="006E3FF6"/>
    <w:rsid w:val="006F1161"/>
    <w:rsid w:val="006F6772"/>
    <w:rsid w:val="006F7DFF"/>
    <w:rsid w:val="00700809"/>
    <w:rsid w:val="007076BC"/>
    <w:rsid w:val="0071232F"/>
    <w:rsid w:val="0071590D"/>
    <w:rsid w:val="007205BF"/>
    <w:rsid w:val="00722D6D"/>
    <w:rsid w:val="007239D7"/>
    <w:rsid w:val="00726D50"/>
    <w:rsid w:val="00730107"/>
    <w:rsid w:val="007357C2"/>
    <w:rsid w:val="00740257"/>
    <w:rsid w:val="00744255"/>
    <w:rsid w:val="007503DE"/>
    <w:rsid w:val="007635B7"/>
    <w:rsid w:val="00766125"/>
    <w:rsid w:val="0076655B"/>
    <w:rsid w:val="00773C11"/>
    <w:rsid w:val="00773CD0"/>
    <w:rsid w:val="00774281"/>
    <w:rsid w:val="00780354"/>
    <w:rsid w:val="007820A3"/>
    <w:rsid w:val="00786693"/>
    <w:rsid w:val="00787EB6"/>
    <w:rsid w:val="00797B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3294A"/>
    <w:rsid w:val="0083330B"/>
    <w:rsid w:val="008376A0"/>
    <w:rsid w:val="0084092F"/>
    <w:rsid w:val="0085199D"/>
    <w:rsid w:val="008535B1"/>
    <w:rsid w:val="008565BD"/>
    <w:rsid w:val="0086374F"/>
    <w:rsid w:val="00871F8F"/>
    <w:rsid w:val="00874079"/>
    <w:rsid w:val="008754E4"/>
    <w:rsid w:val="00876851"/>
    <w:rsid w:val="00883C40"/>
    <w:rsid w:val="00894F6E"/>
    <w:rsid w:val="00897008"/>
    <w:rsid w:val="00897EEF"/>
    <w:rsid w:val="008A49B2"/>
    <w:rsid w:val="008A4F4F"/>
    <w:rsid w:val="008A5116"/>
    <w:rsid w:val="008A68E4"/>
    <w:rsid w:val="008B1D3E"/>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7AD8"/>
    <w:rsid w:val="00970B54"/>
    <w:rsid w:val="009732F5"/>
    <w:rsid w:val="00974C0F"/>
    <w:rsid w:val="00980EE9"/>
    <w:rsid w:val="00996C52"/>
    <w:rsid w:val="009A0E7C"/>
    <w:rsid w:val="009A1547"/>
    <w:rsid w:val="009A70E5"/>
    <w:rsid w:val="009B4F36"/>
    <w:rsid w:val="009C3102"/>
    <w:rsid w:val="009C496E"/>
    <w:rsid w:val="009C57C0"/>
    <w:rsid w:val="009D1767"/>
    <w:rsid w:val="009D1F48"/>
    <w:rsid w:val="009E0CF4"/>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760B4"/>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255A"/>
    <w:rsid w:val="00B0461E"/>
    <w:rsid w:val="00B20892"/>
    <w:rsid w:val="00B21A1F"/>
    <w:rsid w:val="00B2245A"/>
    <w:rsid w:val="00B22801"/>
    <w:rsid w:val="00B24F8C"/>
    <w:rsid w:val="00B32DF1"/>
    <w:rsid w:val="00B332F0"/>
    <w:rsid w:val="00B355C6"/>
    <w:rsid w:val="00B40714"/>
    <w:rsid w:val="00B45588"/>
    <w:rsid w:val="00B520FA"/>
    <w:rsid w:val="00B62ECE"/>
    <w:rsid w:val="00B6345E"/>
    <w:rsid w:val="00B66D4E"/>
    <w:rsid w:val="00B720FB"/>
    <w:rsid w:val="00B81722"/>
    <w:rsid w:val="00B81FC7"/>
    <w:rsid w:val="00B83349"/>
    <w:rsid w:val="00B83825"/>
    <w:rsid w:val="00B83AC2"/>
    <w:rsid w:val="00B84604"/>
    <w:rsid w:val="00B8532A"/>
    <w:rsid w:val="00B94B55"/>
    <w:rsid w:val="00B95020"/>
    <w:rsid w:val="00B96DFC"/>
    <w:rsid w:val="00BA0BA5"/>
    <w:rsid w:val="00BC2CCE"/>
    <w:rsid w:val="00BC3177"/>
    <w:rsid w:val="00BC3746"/>
    <w:rsid w:val="00BD6880"/>
    <w:rsid w:val="00BE01CE"/>
    <w:rsid w:val="00BE08C8"/>
    <w:rsid w:val="00BE7107"/>
    <w:rsid w:val="00BF54DF"/>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75B75"/>
    <w:rsid w:val="00C75E77"/>
    <w:rsid w:val="00C80BC0"/>
    <w:rsid w:val="00C812A3"/>
    <w:rsid w:val="00C85A90"/>
    <w:rsid w:val="00C9528D"/>
    <w:rsid w:val="00C9669A"/>
    <w:rsid w:val="00C9677B"/>
    <w:rsid w:val="00C975FA"/>
    <w:rsid w:val="00C97E86"/>
    <w:rsid w:val="00CA062F"/>
    <w:rsid w:val="00CA4EFE"/>
    <w:rsid w:val="00CA5BD8"/>
    <w:rsid w:val="00CB1731"/>
    <w:rsid w:val="00CB388E"/>
    <w:rsid w:val="00CB3958"/>
    <w:rsid w:val="00CB69E7"/>
    <w:rsid w:val="00CB6CE4"/>
    <w:rsid w:val="00CC5D27"/>
    <w:rsid w:val="00CC7C07"/>
    <w:rsid w:val="00CC7C23"/>
    <w:rsid w:val="00CD2446"/>
    <w:rsid w:val="00CD7072"/>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80E3C"/>
    <w:rsid w:val="00D83FE8"/>
    <w:rsid w:val="00DA096B"/>
    <w:rsid w:val="00DA174B"/>
    <w:rsid w:val="00DA2EC2"/>
    <w:rsid w:val="00DA7376"/>
    <w:rsid w:val="00DA7BEF"/>
    <w:rsid w:val="00DB211D"/>
    <w:rsid w:val="00DB6BEA"/>
    <w:rsid w:val="00DC22AE"/>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41642"/>
    <w:rsid w:val="00E53DB5"/>
    <w:rsid w:val="00E5519C"/>
    <w:rsid w:val="00E64534"/>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EF569B"/>
    <w:rsid w:val="00F078D5"/>
    <w:rsid w:val="00F07F61"/>
    <w:rsid w:val="00F1131E"/>
    <w:rsid w:val="00F15752"/>
    <w:rsid w:val="00F208C4"/>
    <w:rsid w:val="00F21D4B"/>
    <w:rsid w:val="00F335E1"/>
    <w:rsid w:val="00F41AFC"/>
    <w:rsid w:val="00F443B8"/>
    <w:rsid w:val="00F53E64"/>
    <w:rsid w:val="00F55DE2"/>
    <w:rsid w:val="00F65297"/>
    <w:rsid w:val="00F6561D"/>
    <w:rsid w:val="00F668E4"/>
    <w:rsid w:val="00F67040"/>
    <w:rsid w:val="00F73DF9"/>
    <w:rsid w:val="00F8331E"/>
    <w:rsid w:val="00F8655D"/>
    <w:rsid w:val="00F914EB"/>
    <w:rsid w:val="00F91FDC"/>
    <w:rsid w:val="00F966A2"/>
    <w:rsid w:val="00FA1F19"/>
    <w:rsid w:val="00FA3E0D"/>
    <w:rsid w:val="00FA5BA8"/>
    <w:rsid w:val="00FB0DD1"/>
    <w:rsid w:val="00FB3DC2"/>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F21D4B"/>
    <w:pPr>
      <w:tabs>
        <w:tab w:val="center" w:pos="4536"/>
        <w:tab w:val="right" w:pos="9072"/>
      </w:tabs>
    </w:pPr>
  </w:style>
  <w:style w:type="character" w:customStyle="1" w:styleId="ZhlavChar">
    <w:name w:val="Záhlaví Char"/>
    <w:basedOn w:val="Standardnpsmoodstavce"/>
    <w:link w:val="Zhlav"/>
    <w:uiPriority w:val="99"/>
    <w:rsid w:val="00F21D4B"/>
    <w:rPr>
      <w:sz w:val="24"/>
      <w:szCs w:val="24"/>
    </w:rPr>
  </w:style>
  <w:style w:type="paragraph" w:styleId="Zpat">
    <w:name w:val="footer"/>
    <w:basedOn w:val="Normln"/>
    <w:link w:val="ZpatChar"/>
    <w:uiPriority w:val="99"/>
    <w:unhideWhenUsed/>
    <w:rsid w:val="00F21D4B"/>
    <w:pPr>
      <w:tabs>
        <w:tab w:val="center" w:pos="4536"/>
        <w:tab w:val="right" w:pos="9072"/>
      </w:tabs>
    </w:pPr>
  </w:style>
  <w:style w:type="character" w:customStyle="1" w:styleId="ZpatChar">
    <w:name w:val="Zápatí Char"/>
    <w:basedOn w:val="Standardnpsmoodstavce"/>
    <w:link w:val="Zpat"/>
    <w:uiPriority w:val="99"/>
    <w:rsid w:val="00F21D4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F21D4B"/>
    <w:pPr>
      <w:tabs>
        <w:tab w:val="center" w:pos="4536"/>
        <w:tab w:val="right" w:pos="9072"/>
      </w:tabs>
    </w:pPr>
  </w:style>
  <w:style w:type="character" w:customStyle="1" w:styleId="ZhlavChar">
    <w:name w:val="Záhlaví Char"/>
    <w:basedOn w:val="Standardnpsmoodstavce"/>
    <w:link w:val="Zhlav"/>
    <w:uiPriority w:val="99"/>
    <w:rsid w:val="00F21D4B"/>
    <w:rPr>
      <w:sz w:val="24"/>
      <w:szCs w:val="24"/>
    </w:rPr>
  </w:style>
  <w:style w:type="paragraph" w:styleId="Zpat">
    <w:name w:val="footer"/>
    <w:basedOn w:val="Normln"/>
    <w:link w:val="ZpatChar"/>
    <w:uiPriority w:val="99"/>
    <w:unhideWhenUsed/>
    <w:rsid w:val="00F21D4B"/>
    <w:pPr>
      <w:tabs>
        <w:tab w:val="center" w:pos="4536"/>
        <w:tab w:val="right" w:pos="9072"/>
      </w:tabs>
    </w:pPr>
  </w:style>
  <w:style w:type="character" w:customStyle="1" w:styleId="ZpatChar">
    <w:name w:val="Zápatí Char"/>
    <w:basedOn w:val="Standardnpsmoodstavce"/>
    <w:link w:val="Zpat"/>
    <w:uiPriority w:val="99"/>
    <w:rsid w:val="00F21D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4D71-0A60-43D2-8F9B-A1D1A7102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3</TotalTime>
  <Pages>8</Pages>
  <Words>3088</Words>
  <Characters>17683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Ing. Mgr. Radek Vršecký, Ph.D.</cp:lastModifiedBy>
  <cp:revision>5</cp:revision>
  <cp:lastPrinted>2018-03-01T13:40:00Z</cp:lastPrinted>
  <dcterms:created xsi:type="dcterms:W3CDTF">2019-03-19T12:43:00Z</dcterms:created>
  <dcterms:modified xsi:type="dcterms:W3CDTF">2019-03-19T12:52:00Z</dcterms:modified>
</cp:coreProperties>
</file>