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67681" w14:textId="4354CF4E" w:rsidR="00BB0164" w:rsidRPr="00D40DA2" w:rsidRDefault="00FC55B8" w:rsidP="00FC55B8">
      <w:pPr>
        <w:pStyle w:val="Nadpis1"/>
        <w:shd w:val="clear" w:color="auto" w:fill="FFFFFF" w:themeFill="background1"/>
        <w:tabs>
          <w:tab w:val="num" w:pos="720"/>
        </w:tabs>
        <w:jc w:val="left"/>
      </w:pPr>
      <w:r>
        <w:rPr>
          <w:caps w:val="0"/>
        </w:rPr>
        <w:t xml:space="preserve">                                                                    </w:t>
      </w:r>
      <w:r w:rsidRPr="00FC55B8">
        <w:rPr>
          <w:rFonts w:ascii="Arial" w:hAnsi="Arial" w:cs="Arial"/>
          <w:caps w:val="0"/>
          <w:sz w:val="22"/>
          <w:szCs w:val="22"/>
        </w:rPr>
        <w:t>Příloha č. 7</w:t>
      </w:r>
      <w:r w:rsidRPr="00FC55B8">
        <w:rPr>
          <w:caps w:val="0"/>
          <w:sz w:val="22"/>
          <w:szCs w:val="22"/>
        </w:rPr>
        <w:t xml:space="preserve"> </w:t>
      </w:r>
      <w:r w:rsidRPr="00FC55B8">
        <w:rPr>
          <w:rFonts w:ascii="Arial" w:hAnsi="Arial" w:cs="Arial"/>
          <w:caps w:val="0"/>
          <w:sz w:val="22"/>
          <w:szCs w:val="22"/>
        </w:rPr>
        <w:t xml:space="preserve">smlouvy  </w:t>
      </w:r>
      <w:r w:rsidRPr="00FC55B8">
        <w:rPr>
          <w:caps w:val="0"/>
          <w:sz w:val="22"/>
          <w:szCs w:val="22"/>
        </w:rPr>
        <w:t xml:space="preserve">                                                            </w:t>
      </w:r>
      <w:r w:rsidR="00BB0164" w:rsidRPr="00FC55B8">
        <w:rPr>
          <w:rFonts w:asciiTheme="majorHAnsi" w:hAnsiTheme="majorHAnsi"/>
          <w:color w:val="5B9BD5" w:themeColor="accent1"/>
        </w:rPr>
        <w:t>Akceptační protokol</w:t>
      </w:r>
    </w:p>
    <w:p w14:paraId="3AA67682" w14:textId="77777777" w:rsidR="00BB0164" w:rsidRDefault="00BB0164">
      <w:pPr>
        <w:pStyle w:val="APNad1"/>
        <w:jc w:val="center"/>
        <w:rPr>
          <w:rFonts w:ascii="Arial" w:hAnsi="Arial"/>
          <w:szCs w:val="36"/>
        </w:rPr>
      </w:pPr>
      <w:r>
        <w:rPr>
          <w:rFonts w:ascii="Arial" w:hAnsi="Arial"/>
          <w:szCs w:val="36"/>
        </w:rPr>
        <w:t>Vzor</w:t>
      </w:r>
    </w:p>
    <w:p w14:paraId="3AA67683" w14:textId="77777777" w:rsidR="00751AB0" w:rsidRPr="00B44BBE" w:rsidRDefault="00751AB0" w:rsidP="00751AB0">
      <w:pPr>
        <w:pStyle w:val="nazevdokumentu"/>
        <w:rPr>
          <w:rStyle w:val="Siln"/>
          <w:b/>
        </w:rPr>
      </w:pPr>
      <w:r w:rsidRPr="00B44BBE">
        <w:rPr>
          <w:rStyle w:val="Siln"/>
        </w:rPr>
        <w:t xml:space="preserve">Akceptační protokol </w:t>
      </w:r>
      <w:r>
        <w:rPr>
          <w:rStyle w:val="Siln"/>
        </w:rPr>
        <w:t>č</w:t>
      </w:r>
      <w:r w:rsidRPr="00B44BBE">
        <w:rPr>
          <w:rStyle w:val="Siln"/>
        </w:rPr>
        <w:t>. XY</w:t>
      </w:r>
    </w:p>
    <w:tbl>
      <w:tblPr>
        <w:tblW w:w="9851" w:type="dxa"/>
        <w:tblInd w:w="-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9"/>
        <w:gridCol w:w="5602"/>
      </w:tblGrid>
      <w:tr w:rsidR="00751AB0" w:rsidRPr="00D35D0B" w14:paraId="3AA67685" w14:textId="77777777" w:rsidTr="006C2DA1">
        <w:trPr>
          <w:trHeight w:val="285"/>
        </w:trPr>
        <w:tc>
          <w:tcPr>
            <w:tcW w:w="9851" w:type="dxa"/>
            <w:gridSpan w:val="2"/>
            <w:tcBorders>
              <w:top w:val="single" w:sz="12" w:space="0" w:color="auto"/>
            </w:tcBorders>
          </w:tcPr>
          <w:p w14:paraId="3AA67684" w14:textId="77777777" w:rsidR="00751AB0" w:rsidRPr="00D35D0B" w:rsidRDefault="00DB5E47" w:rsidP="006C2DA1">
            <w:pPr>
              <w:pStyle w:val="Tabletextcentered"/>
            </w:pPr>
            <w:r>
              <w:rPr>
                <w:b/>
                <w:bCs/>
              </w:rPr>
              <w:t>SMLOUVA O IMPLEMENTACI SW NÁSTROJE, PODMÍNKY JEHO UŽÍVÁNÍ A SERVISNÍ PODPORY</w:t>
            </w:r>
          </w:p>
        </w:tc>
      </w:tr>
      <w:tr w:rsidR="00751AB0" w:rsidRPr="00D35D0B" w14:paraId="3AA67689" w14:textId="77777777" w:rsidTr="006C2DA1">
        <w:trPr>
          <w:trHeight w:val="90"/>
        </w:trPr>
        <w:tc>
          <w:tcPr>
            <w:tcW w:w="9851" w:type="dxa"/>
            <w:gridSpan w:val="2"/>
            <w:shd w:val="clear" w:color="auto" w:fill="D9D9D9"/>
          </w:tcPr>
          <w:p w14:paraId="3AA67686" w14:textId="77777777" w:rsidR="00751AB0" w:rsidRDefault="00751AB0" w:rsidP="006C2DA1">
            <w:pPr>
              <w:pStyle w:val="TabletextBoldcentered"/>
            </w:pPr>
            <w:r w:rsidRPr="00D35D0B">
              <w:t>&lt;Předmět akceptace&gt;</w:t>
            </w:r>
          </w:p>
          <w:p w14:paraId="3AA67687" w14:textId="77777777" w:rsidR="00DB5E47" w:rsidRDefault="00DB5E47" w:rsidP="006C2DA1">
            <w:pPr>
              <w:pStyle w:val="TabletextBoldcentered"/>
            </w:pPr>
            <w:r>
              <w:t xml:space="preserve">SW nástroj </w:t>
            </w:r>
          </w:p>
          <w:p w14:paraId="3AA67688" w14:textId="77777777" w:rsidR="00751AB0" w:rsidRPr="00D35D0B" w:rsidRDefault="00751AB0" w:rsidP="006C2DA1">
            <w:pPr>
              <w:pStyle w:val="AP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51AB0" w:rsidRPr="00D35D0B" w14:paraId="3AA6768C" w14:textId="77777777" w:rsidTr="006C2DA1">
        <w:trPr>
          <w:trHeight w:val="285"/>
        </w:trPr>
        <w:tc>
          <w:tcPr>
            <w:tcW w:w="4249" w:type="dxa"/>
          </w:tcPr>
          <w:p w14:paraId="3AA6768A" w14:textId="77777777" w:rsidR="00751AB0" w:rsidRPr="00D35D0B" w:rsidRDefault="00751AB0" w:rsidP="00DB5E47">
            <w:pPr>
              <w:pStyle w:val="Tableheading"/>
            </w:pPr>
            <w:r w:rsidRPr="002D6ECC">
              <w:t>Specifikace</w:t>
            </w:r>
            <w:r w:rsidRPr="00D35D0B">
              <w:t xml:space="preserve"> dodané</w:t>
            </w:r>
            <w:r w:rsidR="00DB5E47">
              <w:t>ho plnění</w:t>
            </w:r>
          </w:p>
        </w:tc>
        <w:tc>
          <w:tcPr>
            <w:tcW w:w="5602" w:type="dxa"/>
          </w:tcPr>
          <w:p w14:paraId="3AA6768B" w14:textId="77777777" w:rsidR="00751AB0" w:rsidRPr="00D35D0B" w:rsidRDefault="00751AB0" w:rsidP="006C2DA1">
            <w:pPr>
              <w:pStyle w:val="Tabletext"/>
            </w:pPr>
            <w:r w:rsidRPr="00D35D0B">
              <w:t>&lt;specifikace plnění dle smlouvy (odkaz na článek předmětu smlouvy, který popisuje akceptované plnění)&gt;</w:t>
            </w:r>
          </w:p>
        </w:tc>
      </w:tr>
      <w:tr w:rsidR="00751AB0" w:rsidRPr="00D35D0B" w14:paraId="3AA6768F" w14:textId="77777777" w:rsidTr="006C2DA1">
        <w:trPr>
          <w:trHeight w:val="285"/>
        </w:trPr>
        <w:tc>
          <w:tcPr>
            <w:tcW w:w="4249" w:type="dxa"/>
          </w:tcPr>
          <w:p w14:paraId="3AA6768D" w14:textId="77777777" w:rsidR="00751AB0" w:rsidRPr="00D35D0B" w:rsidRDefault="00751AB0" w:rsidP="00DB5E47">
            <w:pPr>
              <w:pStyle w:val="Tableheading"/>
            </w:pPr>
            <w:r w:rsidRPr="00D35D0B">
              <w:t>Dohodnutý rozsah poskytované</w:t>
            </w:r>
            <w:r w:rsidR="00DB5E47">
              <w:t>ho plnění</w:t>
            </w:r>
          </w:p>
        </w:tc>
        <w:tc>
          <w:tcPr>
            <w:tcW w:w="5602" w:type="dxa"/>
          </w:tcPr>
          <w:p w14:paraId="3AA6768E" w14:textId="77777777" w:rsidR="00751AB0" w:rsidRPr="00D35D0B" w:rsidRDefault="00751AB0" w:rsidP="00065C92">
            <w:pPr>
              <w:pStyle w:val="Tabletext"/>
            </w:pPr>
            <w:r w:rsidRPr="00D35D0B">
              <w:t>&lt;</w:t>
            </w:r>
            <w:r w:rsidR="00065C92" w:rsidRPr="00D35D0B">
              <w:t xml:space="preserve"> </w:t>
            </w:r>
            <w:r w:rsidRPr="00D35D0B">
              <w:t>&gt;</w:t>
            </w:r>
          </w:p>
        </w:tc>
      </w:tr>
      <w:tr w:rsidR="00751AB0" w:rsidRPr="00D35D0B" w14:paraId="3AA67692" w14:textId="77777777" w:rsidTr="006C2DA1">
        <w:tc>
          <w:tcPr>
            <w:tcW w:w="4249" w:type="dxa"/>
          </w:tcPr>
          <w:p w14:paraId="3AA67690" w14:textId="77777777" w:rsidR="00751AB0" w:rsidRPr="00D35D0B" w:rsidRDefault="00751AB0" w:rsidP="006C2DA1">
            <w:pPr>
              <w:pStyle w:val="Tableheading"/>
            </w:pPr>
            <w:r w:rsidRPr="00D35D0B">
              <w:t>Termín plnění</w:t>
            </w:r>
          </w:p>
        </w:tc>
        <w:tc>
          <w:tcPr>
            <w:tcW w:w="5602" w:type="dxa"/>
          </w:tcPr>
          <w:p w14:paraId="3AA67691" w14:textId="77777777" w:rsidR="00751AB0" w:rsidRPr="00D35D0B" w:rsidRDefault="00751AB0" w:rsidP="006C2DA1">
            <w:pPr>
              <w:pStyle w:val="Tabletext"/>
            </w:pPr>
            <w:r w:rsidRPr="00D35D0B">
              <w:t>&lt;dd. mm. rrrr – dd. mm. rrrr&gt;</w:t>
            </w:r>
          </w:p>
        </w:tc>
      </w:tr>
      <w:tr w:rsidR="00751AB0" w:rsidRPr="00D35D0B" w14:paraId="3AA67695" w14:textId="77777777" w:rsidTr="006C2DA1">
        <w:tc>
          <w:tcPr>
            <w:tcW w:w="4249" w:type="dxa"/>
          </w:tcPr>
          <w:p w14:paraId="3AA67693" w14:textId="77777777" w:rsidR="00751AB0" w:rsidRPr="00D35D0B" w:rsidRDefault="00751AB0" w:rsidP="006C2DA1">
            <w:pPr>
              <w:pStyle w:val="Tableheading"/>
            </w:pPr>
            <w:r w:rsidRPr="00D35D0B">
              <w:t>Datum akceptačního protokolu</w:t>
            </w:r>
          </w:p>
        </w:tc>
        <w:tc>
          <w:tcPr>
            <w:tcW w:w="5602" w:type="dxa"/>
          </w:tcPr>
          <w:p w14:paraId="3AA67694" w14:textId="77777777" w:rsidR="00751AB0" w:rsidRPr="00D35D0B" w:rsidRDefault="00751AB0" w:rsidP="006C2DA1">
            <w:pPr>
              <w:pStyle w:val="Tabletext"/>
            </w:pPr>
            <w:r w:rsidRPr="00D35D0B">
              <w:t>&lt;dd. mm. rrrr&gt;</w:t>
            </w:r>
          </w:p>
        </w:tc>
      </w:tr>
      <w:tr w:rsidR="00751AB0" w:rsidRPr="00D35D0B" w14:paraId="3AA67698" w14:textId="77777777" w:rsidTr="006C2DA1">
        <w:tc>
          <w:tcPr>
            <w:tcW w:w="4249" w:type="dxa"/>
          </w:tcPr>
          <w:p w14:paraId="3AA67696" w14:textId="77777777" w:rsidR="00751AB0" w:rsidRPr="00D35D0B" w:rsidRDefault="00751AB0" w:rsidP="006C2DA1">
            <w:pPr>
              <w:pStyle w:val="Tableheading"/>
            </w:pPr>
            <w:r>
              <w:t>Klasifikace dokumentu</w:t>
            </w:r>
          </w:p>
        </w:tc>
        <w:tc>
          <w:tcPr>
            <w:tcW w:w="5602" w:type="dxa"/>
          </w:tcPr>
          <w:p w14:paraId="3AA67697" w14:textId="77777777" w:rsidR="00751AB0" w:rsidRPr="00D35D0B" w:rsidRDefault="00751AB0" w:rsidP="006C2DA1">
            <w:pPr>
              <w:pStyle w:val="Tabletext"/>
            </w:pPr>
            <w:r>
              <w:t>CHRÁNĚNÉ</w:t>
            </w:r>
          </w:p>
        </w:tc>
      </w:tr>
      <w:tr w:rsidR="00751AB0" w:rsidRPr="00D35D0B" w14:paraId="3AA6769D" w14:textId="77777777" w:rsidTr="006C2DA1">
        <w:trPr>
          <w:trHeight w:val="90"/>
        </w:trPr>
        <w:tc>
          <w:tcPr>
            <w:tcW w:w="9851" w:type="dxa"/>
            <w:gridSpan w:val="2"/>
          </w:tcPr>
          <w:p w14:paraId="3AA67699" w14:textId="77777777" w:rsidR="00751AB0" w:rsidRPr="00D35D0B" w:rsidRDefault="00751AB0" w:rsidP="006C2DA1">
            <w:pPr>
              <w:pStyle w:val="Tableheading"/>
            </w:pPr>
            <w:r w:rsidRPr="00D35D0B">
              <w:t>Realizované činnosti:</w:t>
            </w:r>
          </w:p>
          <w:p w14:paraId="3AA6769A" w14:textId="77777777" w:rsidR="00751AB0" w:rsidRDefault="00751AB0" w:rsidP="006C2DA1">
            <w:pPr>
              <w:pStyle w:val="Tabletext"/>
            </w:pPr>
            <w:r w:rsidRPr="00D35D0B">
              <w:t>&lt;popis&gt;</w:t>
            </w:r>
          </w:p>
          <w:p w14:paraId="3AA6769B" w14:textId="77777777" w:rsidR="00751AB0" w:rsidRDefault="00751AB0" w:rsidP="006C2DA1">
            <w:pPr>
              <w:pStyle w:val="Tabletext"/>
            </w:pPr>
          </w:p>
          <w:p w14:paraId="3AA6769C" w14:textId="77777777" w:rsidR="00751AB0" w:rsidRPr="00D35D0B" w:rsidRDefault="00751AB0" w:rsidP="006C2DA1">
            <w:pPr>
              <w:pStyle w:val="AP"/>
              <w:rPr>
                <w:rFonts w:ascii="Arial" w:hAnsi="Arial" w:cs="Arial"/>
                <w:bCs/>
              </w:rPr>
            </w:pPr>
          </w:p>
        </w:tc>
      </w:tr>
      <w:tr w:rsidR="00751AB0" w:rsidRPr="00D35D0B" w14:paraId="3AA676A4" w14:textId="77777777" w:rsidTr="006C2DA1">
        <w:trPr>
          <w:trHeight w:val="90"/>
        </w:trPr>
        <w:tc>
          <w:tcPr>
            <w:tcW w:w="9851" w:type="dxa"/>
            <w:gridSpan w:val="2"/>
            <w:shd w:val="clear" w:color="auto" w:fill="auto"/>
          </w:tcPr>
          <w:p w14:paraId="3AA6769E" w14:textId="77777777" w:rsidR="00751AB0" w:rsidRPr="00246A1F" w:rsidRDefault="00751AB0" w:rsidP="006C2DA1">
            <w:pPr>
              <w:pStyle w:val="Tableheading"/>
            </w:pPr>
            <w:r w:rsidRPr="00246A1F">
              <w:t xml:space="preserve">Odpovědná osoba ze strany </w:t>
            </w:r>
            <w:r w:rsidR="00AE5320">
              <w:t>Objednatele</w:t>
            </w:r>
            <w:r w:rsidRPr="00246A1F">
              <w:t>:</w:t>
            </w:r>
            <w:r w:rsidRPr="00246A1F">
              <w:rPr>
                <w:vertAlign w:val="superscript"/>
              </w:rPr>
              <w:br/>
            </w:r>
          </w:p>
          <w:p w14:paraId="3AA6769F" w14:textId="77777777" w:rsidR="00751AB0" w:rsidRPr="00D35D0B" w:rsidRDefault="00751AB0" w:rsidP="006C2DA1">
            <w:pPr>
              <w:pStyle w:val="AP"/>
              <w:ind w:left="352"/>
              <w:rPr>
                <w:rFonts w:ascii="Arial" w:hAnsi="Arial" w:cs="Arial"/>
                <w:i/>
                <w:iCs/>
                <w:u w:val="single"/>
              </w:rPr>
            </w:pPr>
            <w:r w:rsidRPr="00751AB0">
              <w:rPr>
                <w:rFonts w:ascii="Arial" w:hAnsi="Arial" w:cs="Arial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1AB0">
              <w:rPr>
                <w:rFonts w:ascii="Arial" w:hAnsi="Arial" w:cs="Arial"/>
                <w:shd w:val="clear" w:color="auto" w:fill="FFFFFF"/>
              </w:rPr>
              <w:instrText xml:space="preserve"> FORMCHECKBOX </w:instrText>
            </w:r>
            <w:r w:rsidR="005E3C2A">
              <w:rPr>
                <w:rFonts w:ascii="Arial" w:hAnsi="Arial" w:cs="Arial"/>
                <w:shd w:val="clear" w:color="auto" w:fill="FFFFFF"/>
              </w:rPr>
            </w:r>
            <w:r w:rsidR="005E3C2A">
              <w:rPr>
                <w:rFonts w:ascii="Arial" w:hAnsi="Arial" w:cs="Arial"/>
                <w:shd w:val="clear" w:color="auto" w:fill="FFFFFF"/>
              </w:rPr>
              <w:fldChar w:fldCharType="separate"/>
            </w:r>
            <w:r w:rsidRPr="00751AB0">
              <w:rPr>
                <w:rFonts w:ascii="Arial" w:hAnsi="Arial" w:cs="Arial"/>
                <w:shd w:val="clear" w:color="auto" w:fill="FFFFFF"/>
              </w:rPr>
              <w:fldChar w:fldCharType="end"/>
            </w:r>
            <w:r w:rsidRPr="00D35D0B">
              <w:rPr>
                <w:rFonts w:ascii="Arial" w:hAnsi="Arial" w:cs="Arial"/>
              </w:rPr>
              <w:t xml:space="preserve"> </w:t>
            </w:r>
            <w:r w:rsidRPr="00D35D0B">
              <w:rPr>
                <w:rFonts w:ascii="Arial" w:hAnsi="Arial" w:cs="Arial"/>
                <w:b/>
                <w:bCs/>
                <w:i/>
                <w:iCs/>
                <w:u w:val="single"/>
              </w:rPr>
              <w:t>akceptuje předmět plnění</w:t>
            </w:r>
            <w:r w:rsidRPr="00D35D0B">
              <w:rPr>
                <w:rFonts w:ascii="Arial" w:hAnsi="Arial" w:cs="Arial"/>
              </w:rPr>
              <w:t xml:space="preserve"> </w:t>
            </w:r>
            <w:r w:rsidR="00065C92" w:rsidRPr="00065C92">
              <w:rPr>
                <w:rFonts w:ascii="Arial" w:hAnsi="Arial" w:cs="Arial"/>
                <w:b/>
                <w:bCs/>
                <w:i/>
                <w:iCs/>
                <w:u w:val="single"/>
              </w:rPr>
              <w:t>bez výhrad</w:t>
            </w:r>
            <w:r w:rsidR="00065C92">
              <w:rPr>
                <w:rFonts w:ascii="Arial" w:hAnsi="Arial" w:cs="Arial"/>
              </w:rPr>
              <w:t xml:space="preserve"> </w:t>
            </w:r>
            <w:r w:rsidRPr="00D35D0B">
              <w:rPr>
                <w:rFonts w:ascii="Arial" w:hAnsi="Arial" w:cs="Arial"/>
                <w:vertAlign w:val="superscript"/>
              </w:rPr>
              <w:t>*)</w:t>
            </w:r>
            <w:r w:rsidR="00065C92">
              <w:rPr>
                <w:rFonts w:ascii="Arial" w:hAnsi="Arial" w:cs="Arial"/>
                <w:vertAlign w:val="superscript"/>
              </w:rPr>
              <w:t xml:space="preserve"> </w:t>
            </w:r>
          </w:p>
          <w:p w14:paraId="3AA676A0" w14:textId="77777777" w:rsidR="00751AB0" w:rsidRPr="00D35D0B" w:rsidRDefault="00751AB0" w:rsidP="006C2DA1">
            <w:pPr>
              <w:pStyle w:val="AP"/>
              <w:ind w:left="352"/>
              <w:rPr>
                <w:rFonts w:ascii="Arial" w:hAnsi="Arial" w:cs="Arial"/>
                <w:b/>
                <w:bCs/>
              </w:rPr>
            </w:pPr>
          </w:p>
          <w:p w14:paraId="3AA676A1" w14:textId="77777777" w:rsidR="00751AB0" w:rsidRPr="00D35D0B" w:rsidRDefault="00751AB0" w:rsidP="006C2DA1">
            <w:pPr>
              <w:pStyle w:val="AP"/>
              <w:ind w:left="352"/>
              <w:rPr>
                <w:rFonts w:ascii="Arial" w:hAnsi="Arial" w:cs="Arial"/>
                <w:b/>
                <w:bCs/>
              </w:rPr>
            </w:pPr>
            <w:r w:rsidRPr="00D35D0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5D0B">
              <w:rPr>
                <w:rFonts w:ascii="Arial" w:hAnsi="Arial" w:cs="Arial"/>
              </w:rPr>
              <w:instrText xml:space="preserve"> FORMCHECKBOX </w:instrText>
            </w:r>
            <w:r w:rsidR="005E3C2A">
              <w:rPr>
                <w:rFonts w:ascii="Arial" w:hAnsi="Arial" w:cs="Arial"/>
              </w:rPr>
            </w:r>
            <w:r w:rsidR="005E3C2A">
              <w:rPr>
                <w:rFonts w:ascii="Arial" w:hAnsi="Arial" w:cs="Arial"/>
              </w:rPr>
              <w:fldChar w:fldCharType="separate"/>
            </w:r>
            <w:r w:rsidRPr="00D35D0B">
              <w:rPr>
                <w:rFonts w:ascii="Arial" w:hAnsi="Arial" w:cs="Arial"/>
              </w:rPr>
              <w:fldChar w:fldCharType="end"/>
            </w:r>
            <w:r w:rsidRPr="00D35D0B">
              <w:rPr>
                <w:rFonts w:ascii="Arial" w:hAnsi="Arial" w:cs="Arial"/>
              </w:rPr>
              <w:t xml:space="preserve"> předmět plnění</w:t>
            </w:r>
            <w:r w:rsidRPr="00D35D0B">
              <w:rPr>
                <w:rFonts w:ascii="Arial" w:hAnsi="Arial" w:cs="Arial"/>
                <w:b/>
                <w:bCs/>
              </w:rPr>
              <w:t xml:space="preserve"> </w:t>
            </w:r>
            <w:r w:rsidRPr="00D35D0B">
              <w:rPr>
                <w:rFonts w:ascii="Arial" w:hAnsi="Arial" w:cs="Arial"/>
                <w:b/>
                <w:bCs/>
                <w:i/>
                <w:iCs/>
                <w:u w:val="single"/>
              </w:rPr>
              <w:t>neakceptuje</w:t>
            </w:r>
            <w:r w:rsidRPr="00D35D0B">
              <w:rPr>
                <w:rFonts w:ascii="Arial" w:hAnsi="Arial" w:cs="Arial"/>
                <w:vertAlign w:val="superscript"/>
              </w:rPr>
              <w:t>*)</w:t>
            </w:r>
          </w:p>
          <w:p w14:paraId="3AA676A2" w14:textId="77777777" w:rsidR="00751AB0" w:rsidRPr="00D35D0B" w:rsidRDefault="00751AB0" w:rsidP="006C2DA1">
            <w:pPr>
              <w:pStyle w:val="AP"/>
              <w:rPr>
                <w:rFonts w:ascii="Arial" w:hAnsi="Arial" w:cs="Arial"/>
                <w:i/>
                <w:iCs/>
              </w:rPr>
            </w:pPr>
          </w:p>
          <w:p w14:paraId="3AA676A3" w14:textId="77777777" w:rsidR="00751AB0" w:rsidRPr="00D35D0B" w:rsidRDefault="00751AB0" w:rsidP="006C2DA1">
            <w:pPr>
              <w:pStyle w:val="AP"/>
              <w:rPr>
                <w:rFonts w:ascii="Arial" w:hAnsi="Arial" w:cs="Arial"/>
                <w:i/>
                <w:iCs/>
              </w:rPr>
            </w:pPr>
            <w:r w:rsidRPr="00D35D0B">
              <w:rPr>
                <w:rFonts w:ascii="Arial" w:hAnsi="Arial" w:cs="Arial"/>
                <w:vertAlign w:val="superscript"/>
              </w:rPr>
              <w:t>*)</w:t>
            </w:r>
            <w:r w:rsidRPr="00D35D0B">
              <w:rPr>
                <w:rFonts w:ascii="Arial" w:hAnsi="Arial" w:cs="Arial"/>
                <w:i/>
                <w:iCs/>
              </w:rPr>
              <w:t xml:space="preserve"> Zaškrtněte odpovídající variantu</w:t>
            </w:r>
          </w:p>
        </w:tc>
      </w:tr>
      <w:tr w:rsidR="00751AB0" w:rsidRPr="00D35D0B" w14:paraId="3AA676A7" w14:textId="77777777" w:rsidTr="006C2DA1">
        <w:trPr>
          <w:trHeight w:val="669"/>
        </w:trPr>
        <w:tc>
          <w:tcPr>
            <w:tcW w:w="985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3AA676A5" w14:textId="77777777" w:rsidR="00751AB0" w:rsidRDefault="00751AB0" w:rsidP="006C2DA1">
            <w:pPr>
              <w:pStyle w:val="Tableheading"/>
            </w:pPr>
            <w:r w:rsidRPr="00246A1F">
              <w:t>Výhrady:</w:t>
            </w:r>
          </w:p>
          <w:p w14:paraId="3AA676A6" w14:textId="77777777" w:rsidR="00751AB0" w:rsidRPr="00246A1F" w:rsidRDefault="00751AB0" w:rsidP="006C2DA1">
            <w:pPr>
              <w:pStyle w:val="AP"/>
              <w:rPr>
                <w:rFonts w:ascii="Arial" w:hAnsi="Arial" w:cs="Arial"/>
                <w:iCs/>
              </w:rPr>
            </w:pPr>
          </w:p>
        </w:tc>
      </w:tr>
    </w:tbl>
    <w:p w14:paraId="3AA676A8" w14:textId="77777777" w:rsidR="00751AB0" w:rsidRPr="003514C9" w:rsidRDefault="00751AB0" w:rsidP="00751AB0">
      <w:pPr>
        <w:pStyle w:val="Podnadpis"/>
        <w:jc w:val="left"/>
        <w:rPr>
          <w:sz w:val="22"/>
          <w:szCs w:val="22"/>
        </w:rPr>
      </w:pPr>
    </w:p>
    <w:tbl>
      <w:tblPr>
        <w:tblW w:w="9851" w:type="dxa"/>
        <w:tblInd w:w="-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9"/>
        <w:gridCol w:w="2226"/>
        <w:gridCol w:w="2168"/>
        <w:gridCol w:w="3158"/>
      </w:tblGrid>
      <w:tr w:rsidR="00751AB0" w:rsidRPr="00D35D0B" w14:paraId="3AA676AD" w14:textId="77777777" w:rsidTr="006C2DA1">
        <w:tc>
          <w:tcPr>
            <w:tcW w:w="2299" w:type="dxa"/>
            <w:tcBorders>
              <w:top w:val="single" w:sz="12" w:space="0" w:color="auto"/>
            </w:tcBorders>
          </w:tcPr>
          <w:p w14:paraId="3AA676A9" w14:textId="77777777" w:rsidR="00751AB0" w:rsidRPr="00D35D0B" w:rsidRDefault="00751AB0" w:rsidP="006C2DA1">
            <w:pPr>
              <w:pStyle w:val="Tabletext"/>
            </w:pPr>
          </w:p>
        </w:tc>
        <w:tc>
          <w:tcPr>
            <w:tcW w:w="2226" w:type="dxa"/>
            <w:tcBorders>
              <w:top w:val="single" w:sz="12" w:space="0" w:color="auto"/>
            </w:tcBorders>
          </w:tcPr>
          <w:p w14:paraId="3AA676AA" w14:textId="77777777" w:rsidR="00751AB0" w:rsidRPr="00D35D0B" w:rsidRDefault="00751AB0" w:rsidP="006C2DA1">
            <w:pPr>
              <w:pStyle w:val="Tabletext"/>
              <w:rPr>
                <w:b/>
              </w:rPr>
            </w:pPr>
            <w:r w:rsidRPr="00D35D0B">
              <w:rPr>
                <w:b/>
              </w:rPr>
              <w:t>Jméno</w:t>
            </w:r>
          </w:p>
        </w:tc>
        <w:tc>
          <w:tcPr>
            <w:tcW w:w="2168" w:type="dxa"/>
            <w:tcBorders>
              <w:top w:val="single" w:sz="12" w:space="0" w:color="auto"/>
            </w:tcBorders>
          </w:tcPr>
          <w:p w14:paraId="3AA676AB" w14:textId="77777777" w:rsidR="00751AB0" w:rsidRPr="00D35D0B" w:rsidRDefault="00751AB0" w:rsidP="006C2DA1">
            <w:pPr>
              <w:pStyle w:val="Tabletext"/>
              <w:rPr>
                <w:b/>
              </w:rPr>
            </w:pPr>
            <w:r w:rsidRPr="00D35D0B">
              <w:rPr>
                <w:b/>
              </w:rPr>
              <w:t>Datum</w:t>
            </w:r>
          </w:p>
        </w:tc>
        <w:tc>
          <w:tcPr>
            <w:tcW w:w="3158" w:type="dxa"/>
            <w:tcBorders>
              <w:top w:val="single" w:sz="12" w:space="0" w:color="auto"/>
            </w:tcBorders>
          </w:tcPr>
          <w:p w14:paraId="3AA676AC" w14:textId="77777777" w:rsidR="00751AB0" w:rsidRPr="00D35D0B" w:rsidRDefault="00751AB0" w:rsidP="006C2DA1">
            <w:pPr>
              <w:pStyle w:val="Tabletext"/>
              <w:rPr>
                <w:b/>
              </w:rPr>
            </w:pPr>
            <w:r w:rsidRPr="00D35D0B">
              <w:rPr>
                <w:b/>
              </w:rPr>
              <w:t>Podpis</w:t>
            </w:r>
          </w:p>
        </w:tc>
      </w:tr>
      <w:tr w:rsidR="00751AB0" w:rsidRPr="00D35D0B" w14:paraId="3AA676B2" w14:textId="77777777" w:rsidTr="006C2DA1">
        <w:trPr>
          <w:trHeight w:val="737"/>
        </w:trPr>
        <w:tc>
          <w:tcPr>
            <w:tcW w:w="2299" w:type="dxa"/>
            <w:vAlign w:val="center"/>
          </w:tcPr>
          <w:p w14:paraId="3AA676AE" w14:textId="77777777" w:rsidR="00751AB0" w:rsidRPr="00D35D0B" w:rsidRDefault="00DB5E47" w:rsidP="006C2DA1">
            <w:pPr>
              <w:pStyle w:val="Tableheading"/>
            </w:pPr>
            <w:r>
              <w:t>Z</w:t>
            </w:r>
            <w:r w:rsidR="00751AB0" w:rsidRPr="00D35D0B">
              <w:t xml:space="preserve">a </w:t>
            </w:r>
            <w:r w:rsidR="00751AB0">
              <w:t>Dodavatele</w:t>
            </w:r>
          </w:p>
        </w:tc>
        <w:tc>
          <w:tcPr>
            <w:tcW w:w="2226" w:type="dxa"/>
            <w:vAlign w:val="center"/>
          </w:tcPr>
          <w:p w14:paraId="3AA676AF" w14:textId="77777777" w:rsidR="00751AB0" w:rsidRPr="00D35D0B" w:rsidRDefault="00751AB0" w:rsidP="006C2DA1">
            <w:pPr>
              <w:pStyle w:val="AP"/>
              <w:rPr>
                <w:rFonts w:ascii="Arial" w:hAnsi="Arial" w:cs="Arial"/>
              </w:rPr>
            </w:pPr>
          </w:p>
        </w:tc>
        <w:tc>
          <w:tcPr>
            <w:tcW w:w="2168" w:type="dxa"/>
            <w:vAlign w:val="center"/>
          </w:tcPr>
          <w:p w14:paraId="3AA676B0" w14:textId="77777777" w:rsidR="00751AB0" w:rsidRPr="00D35D0B" w:rsidRDefault="00751AB0" w:rsidP="006C2DA1">
            <w:pPr>
              <w:pStyle w:val="AP"/>
              <w:rPr>
                <w:rFonts w:ascii="Arial" w:hAnsi="Arial" w:cs="Arial"/>
              </w:rPr>
            </w:pPr>
          </w:p>
        </w:tc>
        <w:tc>
          <w:tcPr>
            <w:tcW w:w="3158" w:type="dxa"/>
            <w:vAlign w:val="center"/>
          </w:tcPr>
          <w:p w14:paraId="3AA676B1" w14:textId="77777777" w:rsidR="00751AB0" w:rsidRPr="00D35D0B" w:rsidRDefault="00751AB0" w:rsidP="006C2DA1">
            <w:pPr>
              <w:pStyle w:val="AP"/>
              <w:rPr>
                <w:rFonts w:ascii="Arial" w:hAnsi="Arial" w:cs="Arial"/>
              </w:rPr>
            </w:pPr>
          </w:p>
        </w:tc>
      </w:tr>
      <w:tr w:rsidR="00751AB0" w:rsidRPr="00D35D0B" w14:paraId="3AA676B7" w14:textId="77777777" w:rsidTr="006C2DA1">
        <w:trPr>
          <w:trHeight w:val="737"/>
        </w:trPr>
        <w:tc>
          <w:tcPr>
            <w:tcW w:w="2299" w:type="dxa"/>
            <w:tcBorders>
              <w:bottom w:val="single" w:sz="12" w:space="0" w:color="auto"/>
            </w:tcBorders>
            <w:vAlign w:val="center"/>
          </w:tcPr>
          <w:p w14:paraId="3AA676B3" w14:textId="77777777" w:rsidR="00751AB0" w:rsidRPr="00D35D0B" w:rsidRDefault="00DB5E47" w:rsidP="006C2DA1">
            <w:pPr>
              <w:pStyle w:val="Tableheading"/>
            </w:pPr>
            <w:r>
              <w:t>Z</w:t>
            </w:r>
            <w:r w:rsidR="00751AB0" w:rsidRPr="00D35D0B">
              <w:t xml:space="preserve">a </w:t>
            </w:r>
            <w:r w:rsidR="00751AB0">
              <w:t>Objednatele</w:t>
            </w:r>
          </w:p>
        </w:tc>
        <w:tc>
          <w:tcPr>
            <w:tcW w:w="2226" w:type="dxa"/>
            <w:tcBorders>
              <w:bottom w:val="single" w:sz="12" w:space="0" w:color="auto"/>
            </w:tcBorders>
            <w:vAlign w:val="center"/>
          </w:tcPr>
          <w:p w14:paraId="3AA676B4" w14:textId="77777777" w:rsidR="00751AB0" w:rsidRPr="00D35D0B" w:rsidRDefault="00751AB0" w:rsidP="006C2DA1">
            <w:pPr>
              <w:pStyle w:val="AP"/>
              <w:rPr>
                <w:rFonts w:ascii="Arial" w:hAnsi="Arial" w:cs="Arial"/>
              </w:rPr>
            </w:pPr>
          </w:p>
        </w:tc>
        <w:tc>
          <w:tcPr>
            <w:tcW w:w="2168" w:type="dxa"/>
            <w:tcBorders>
              <w:bottom w:val="single" w:sz="12" w:space="0" w:color="auto"/>
            </w:tcBorders>
            <w:vAlign w:val="center"/>
          </w:tcPr>
          <w:p w14:paraId="3AA676B5" w14:textId="77777777" w:rsidR="00751AB0" w:rsidRPr="00D35D0B" w:rsidRDefault="00751AB0" w:rsidP="006C2DA1">
            <w:pPr>
              <w:pStyle w:val="AP"/>
              <w:rPr>
                <w:rFonts w:ascii="Arial" w:hAnsi="Arial" w:cs="Arial"/>
              </w:rPr>
            </w:pPr>
          </w:p>
        </w:tc>
        <w:tc>
          <w:tcPr>
            <w:tcW w:w="3158" w:type="dxa"/>
            <w:tcBorders>
              <w:bottom w:val="single" w:sz="12" w:space="0" w:color="auto"/>
            </w:tcBorders>
            <w:vAlign w:val="center"/>
          </w:tcPr>
          <w:p w14:paraId="3AA676B6" w14:textId="77777777" w:rsidR="00751AB0" w:rsidRPr="00D35D0B" w:rsidRDefault="00751AB0" w:rsidP="006C2DA1">
            <w:pPr>
              <w:pStyle w:val="AP"/>
              <w:rPr>
                <w:rFonts w:ascii="Arial" w:hAnsi="Arial" w:cs="Arial"/>
              </w:rPr>
            </w:pPr>
          </w:p>
        </w:tc>
      </w:tr>
    </w:tbl>
    <w:p w14:paraId="3AA676B8" w14:textId="77777777" w:rsidR="00751AB0" w:rsidRPr="003514C9" w:rsidRDefault="00751AB0" w:rsidP="00751AB0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851" w:type="dxa"/>
        <w:tblInd w:w="-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9"/>
        <w:gridCol w:w="2226"/>
        <w:gridCol w:w="2168"/>
        <w:gridCol w:w="3158"/>
      </w:tblGrid>
      <w:tr w:rsidR="00751AB0" w:rsidRPr="00D35D0B" w14:paraId="3AA676BD" w14:textId="77777777" w:rsidTr="006C2DA1">
        <w:tc>
          <w:tcPr>
            <w:tcW w:w="2299" w:type="dxa"/>
            <w:tcBorders>
              <w:top w:val="single" w:sz="12" w:space="0" w:color="auto"/>
            </w:tcBorders>
          </w:tcPr>
          <w:p w14:paraId="3AA676B9" w14:textId="77777777" w:rsidR="00751AB0" w:rsidRPr="00D35D0B" w:rsidRDefault="00751AB0" w:rsidP="006C2DA1">
            <w:pPr>
              <w:pStyle w:val="Tableheading"/>
            </w:pPr>
            <w:r w:rsidRPr="00D35D0B">
              <w:t>Akceptace</w:t>
            </w:r>
          </w:p>
        </w:tc>
        <w:tc>
          <w:tcPr>
            <w:tcW w:w="2226" w:type="dxa"/>
            <w:tcBorders>
              <w:top w:val="single" w:sz="12" w:space="0" w:color="auto"/>
            </w:tcBorders>
          </w:tcPr>
          <w:p w14:paraId="3AA676BA" w14:textId="77777777" w:rsidR="00751AB0" w:rsidRPr="00D35D0B" w:rsidRDefault="00751AB0" w:rsidP="006C2DA1">
            <w:pPr>
              <w:pStyle w:val="Tableheading"/>
            </w:pPr>
            <w:r w:rsidRPr="00D35D0B">
              <w:t>Jméno</w:t>
            </w:r>
          </w:p>
        </w:tc>
        <w:tc>
          <w:tcPr>
            <w:tcW w:w="2168" w:type="dxa"/>
            <w:tcBorders>
              <w:top w:val="single" w:sz="12" w:space="0" w:color="auto"/>
            </w:tcBorders>
          </w:tcPr>
          <w:p w14:paraId="3AA676BB" w14:textId="77777777" w:rsidR="00751AB0" w:rsidRPr="00D35D0B" w:rsidRDefault="00751AB0" w:rsidP="006C2DA1">
            <w:pPr>
              <w:pStyle w:val="Tableheading"/>
            </w:pPr>
            <w:r w:rsidRPr="00D35D0B">
              <w:t>Datum</w:t>
            </w:r>
          </w:p>
        </w:tc>
        <w:tc>
          <w:tcPr>
            <w:tcW w:w="3158" w:type="dxa"/>
            <w:tcBorders>
              <w:top w:val="single" w:sz="12" w:space="0" w:color="auto"/>
            </w:tcBorders>
          </w:tcPr>
          <w:p w14:paraId="3AA676BC" w14:textId="77777777" w:rsidR="00751AB0" w:rsidRPr="00D35D0B" w:rsidRDefault="00751AB0" w:rsidP="006C2DA1">
            <w:pPr>
              <w:pStyle w:val="Tableheading"/>
            </w:pPr>
            <w:r w:rsidRPr="00D35D0B">
              <w:t>Podpis</w:t>
            </w:r>
          </w:p>
        </w:tc>
      </w:tr>
      <w:tr w:rsidR="00751AB0" w:rsidRPr="00D35D0B" w14:paraId="3AA676C2" w14:textId="77777777" w:rsidTr="006C2DA1">
        <w:trPr>
          <w:trHeight w:val="737"/>
        </w:trPr>
        <w:tc>
          <w:tcPr>
            <w:tcW w:w="2299" w:type="dxa"/>
            <w:vAlign w:val="center"/>
          </w:tcPr>
          <w:p w14:paraId="3AA676BE" w14:textId="77777777" w:rsidR="00751AB0" w:rsidRPr="00D35D0B" w:rsidRDefault="00751AB0" w:rsidP="006C2DA1">
            <w:pPr>
              <w:pStyle w:val="Tableheading"/>
            </w:pPr>
            <w:r>
              <w:t>Z</w:t>
            </w:r>
            <w:r w:rsidRPr="00D35D0B">
              <w:t xml:space="preserve">a </w:t>
            </w:r>
            <w:r>
              <w:t>Dodavatele</w:t>
            </w:r>
          </w:p>
        </w:tc>
        <w:tc>
          <w:tcPr>
            <w:tcW w:w="2226" w:type="dxa"/>
            <w:vAlign w:val="center"/>
          </w:tcPr>
          <w:p w14:paraId="3AA676BF" w14:textId="77777777" w:rsidR="00751AB0" w:rsidRPr="00D35D0B" w:rsidRDefault="00751AB0" w:rsidP="006C2DA1">
            <w:pPr>
              <w:pStyle w:val="AP"/>
              <w:rPr>
                <w:rFonts w:ascii="Arial" w:hAnsi="Arial" w:cs="Arial"/>
              </w:rPr>
            </w:pPr>
          </w:p>
        </w:tc>
        <w:tc>
          <w:tcPr>
            <w:tcW w:w="2168" w:type="dxa"/>
            <w:vAlign w:val="center"/>
          </w:tcPr>
          <w:p w14:paraId="3AA676C0" w14:textId="77777777" w:rsidR="00751AB0" w:rsidRPr="00D35D0B" w:rsidRDefault="00751AB0" w:rsidP="006C2DA1">
            <w:pPr>
              <w:pStyle w:val="AP"/>
              <w:rPr>
                <w:rFonts w:ascii="Arial" w:hAnsi="Arial" w:cs="Arial"/>
              </w:rPr>
            </w:pPr>
          </w:p>
        </w:tc>
        <w:tc>
          <w:tcPr>
            <w:tcW w:w="3158" w:type="dxa"/>
            <w:vAlign w:val="center"/>
          </w:tcPr>
          <w:p w14:paraId="3AA676C1" w14:textId="77777777" w:rsidR="00751AB0" w:rsidRPr="00D35D0B" w:rsidRDefault="00751AB0" w:rsidP="006C2DA1">
            <w:pPr>
              <w:pStyle w:val="AP"/>
              <w:rPr>
                <w:rFonts w:ascii="Arial" w:hAnsi="Arial" w:cs="Arial"/>
              </w:rPr>
            </w:pPr>
          </w:p>
        </w:tc>
      </w:tr>
      <w:tr w:rsidR="00751AB0" w:rsidRPr="00D35D0B" w14:paraId="3AA676C7" w14:textId="77777777" w:rsidTr="006C2DA1">
        <w:trPr>
          <w:trHeight w:val="737"/>
        </w:trPr>
        <w:tc>
          <w:tcPr>
            <w:tcW w:w="2299" w:type="dxa"/>
            <w:tcBorders>
              <w:bottom w:val="single" w:sz="12" w:space="0" w:color="auto"/>
            </w:tcBorders>
            <w:vAlign w:val="center"/>
          </w:tcPr>
          <w:p w14:paraId="3AA676C3" w14:textId="77777777" w:rsidR="00751AB0" w:rsidRPr="00D35D0B" w:rsidRDefault="00751AB0" w:rsidP="006C2DA1">
            <w:pPr>
              <w:pStyle w:val="Tableheading"/>
            </w:pPr>
            <w:r>
              <w:t>Z</w:t>
            </w:r>
            <w:r w:rsidRPr="00D35D0B">
              <w:t xml:space="preserve">a </w:t>
            </w:r>
            <w:r>
              <w:t>Objednatele</w:t>
            </w:r>
          </w:p>
        </w:tc>
        <w:tc>
          <w:tcPr>
            <w:tcW w:w="2226" w:type="dxa"/>
            <w:tcBorders>
              <w:bottom w:val="single" w:sz="12" w:space="0" w:color="auto"/>
            </w:tcBorders>
            <w:vAlign w:val="center"/>
          </w:tcPr>
          <w:p w14:paraId="3AA676C4" w14:textId="77777777" w:rsidR="00751AB0" w:rsidRPr="00D35D0B" w:rsidRDefault="00751AB0" w:rsidP="006C2DA1">
            <w:pPr>
              <w:pStyle w:val="AP"/>
              <w:rPr>
                <w:rFonts w:ascii="Arial" w:hAnsi="Arial" w:cs="Arial"/>
              </w:rPr>
            </w:pPr>
          </w:p>
        </w:tc>
        <w:tc>
          <w:tcPr>
            <w:tcW w:w="2168" w:type="dxa"/>
            <w:tcBorders>
              <w:bottom w:val="single" w:sz="12" w:space="0" w:color="auto"/>
            </w:tcBorders>
            <w:vAlign w:val="center"/>
          </w:tcPr>
          <w:p w14:paraId="3AA676C5" w14:textId="77777777" w:rsidR="00751AB0" w:rsidRPr="00D35D0B" w:rsidRDefault="00751AB0" w:rsidP="006C2DA1">
            <w:pPr>
              <w:pStyle w:val="AP"/>
              <w:rPr>
                <w:rFonts w:ascii="Arial" w:hAnsi="Arial" w:cs="Arial"/>
              </w:rPr>
            </w:pPr>
          </w:p>
        </w:tc>
        <w:tc>
          <w:tcPr>
            <w:tcW w:w="3158" w:type="dxa"/>
            <w:tcBorders>
              <w:bottom w:val="single" w:sz="12" w:space="0" w:color="auto"/>
            </w:tcBorders>
            <w:vAlign w:val="center"/>
          </w:tcPr>
          <w:p w14:paraId="3AA676C6" w14:textId="77777777" w:rsidR="00751AB0" w:rsidRPr="00D35D0B" w:rsidRDefault="00751AB0" w:rsidP="006C2DA1">
            <w:pPr>
              <w:pStyle w:val="AP"/>
              <w:rPr>
                <w:rFonts w:ascii="Arial" w:hAnsi="Arial" w:cs="Arial"/>
              </w:rPr>
            </w:pPr>
          </w:p>
        </w:tc>
      </w:tr>
    </w:tbl>
    <w:p w14:paraId="17E13197" w14:textId="48FB622B" w:rsidR="005E3C2A" w:rsidRPr="005E3C2A" w:rsidRDefault="005E3C2A" w:rsidP="005E3C2A">
      <w:pPr>
        <w:tabs>
          <w:tab w:val="left" w:pos="3120"/>
        </w:tabs>
        <w:rPr>
          <w:lang w:eastAsia="cs-CZ"/>
        </w:rPr>
      </w:pPr>
      <w:bookmarkStart w:id="0" w:name="_GoBack"/>
      <w:bookmarkEnd w:id="0"/>
    </w:p>
    <w:sectPr w:rsidR="005E3C2A" w:rsidRPr="005E3C2A">
      <w:footerReference w:type="default" r:id="rId11"/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676CB" w14:textId="77777777" w:rsidR="00903AB7" w:rsidRDefault="00903AB7">
      <w:r>
        <w:separator/>
      </w:r>
    </w:p>
  </w:endnote>
  <w:endnote w:type="continuationSeparator" w:id="0">
    <w:p w14:paraId="3AA676CC" w14:textId="77777777" w:rsidR="00903AB7" w:rsidRDefault="0090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676CD" w14:textId="77777777" w:rsidR="00BB0164" w:rsidRDefault="00BB0164">
    <w:pPr>
      <w:pStyle w:val="Zpat"/>
      <w:pBdr>
        <w:top w:val="single" w:sz="4" w:space="1" w:color="auto"/>
      </w:pBdr>
      <w:tabs>
        <w:tab w:val="clear" w:pos="4536"/>
        <w:tab w:val="center" w:pos="4860"/>
        <w:tab w:val="right" w:pos="9360"/>
      </w:tabs>
      <w:spacing w:line="240" w:lineRule="auto"/>
      <w:jc w:val="left"/>
      <w:rPr>
        <w:rFonts w:ascii="Arial" w:hAnsi="Arial" w:cs="Arial"/>
        <w:sz w:val="18"/>
        <w:szCs w:val="18"/>
      </w:rPr>
    </w:pPr>
    <w:bookmarkStart w:id="1" w:name="_Hlt3092379"/>
    <w:r>
      <w:rPr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fldChar w:fldCharType="begin"/>
    </w:r>
    <w:r>
      <w:rPr>
        <w:rStyle w:val="slostrnky"/>
        <w:rFonts w:ascii="Arial" w:hAnsi="Arial" w:cs="Arial"/>
        <w:sz w:val="18"/>
        <w:szCs w:val="18"/>
      </w:rPr>
      <w:instrText xml:space="preserve"> PAGE </w:instrText>
    </w:r>
    <w:r>
      <w:rPr>
        <w:rStyle w:val="slostrnky"/>
        <w:rFonts w:ascii="Arial" w:hAnsi="Arial" w:cs="Arial"/>
        <w:sz w:val="18"/>
        <w:szCs w:val="18"/>
      </w:rPr>
      <w:fldChar w:fldCharType="separate"/>
    </w:r>
    <w:r w:rsidR="00FC55B8">
      <w:rPr>
        <w:rStyle w:val="slostrnky"/>
        <w:rFonts w:ascii="Arial" w:hAnsi="Arial" w:cs="Arial"/>
        <w:noProof/>
        <w:sz w:val="18"/>
        <w:szCs w:val="18"/>
      </w:rPr>
      <w:t>1</w:t>
    </w:r>
    <w:r>
      <w:rPr>
        <w:rStyle w:val="slostrnky"/>
        <w:rFonts w:ascii="Arial" w:hAnsi="Arial" w:cs="Arial"/>
        <w:sz w:val="18"/>
        <w:szCs w:val="18"/>
      </w:rPr>
      <w:fldChar w:fldCharType="end"/>
    </w:r>
    <w:r>
      <w:rPr>
        <w:rStyle w:val="slostrnky"/>
        <w:rFonts w:ascii="Arial" w:hAnsi="Arial" w:cs="Arial"/>
        <w:sz w:val="18"/>
        <w:szCs w:val="18"/>
      </w:rPr>
      <w:t>/</w:t>
    </w:r>
    <w:r>
      <w:rPr>
        <w:rStyle w:val="slostrnky"/>
        <w:rFonts w:ascii="Arial" w:hAnsi="Arial" w:cs="Arial"/>
        <w:sz w:val="18"/>
        <w:szCs w:val="18"/>
      </w:rPr>
      <w:fldChar w:fldCharType="begin"/>
    </w:r>
    <w:r>
      <w:rPr>
        <w:rStyle w:val="slostrnky"/>
        <w:rFonts w:ascii="Arial" w:hAnsi="Arial" w:cs="Arial"/>
        <w:sz w:val="18"/>
        <w:szCs w:val="18"/>
      </w:rPr>
      <w:instrText xml:space="preserve"> NUMPAGES </w:instrText>
    </w:r>
    <w:r>
      <w:rPr>
        <w:rStyle w:val="slostrnky"/>
        <w:rFonts w:ascii="Arial" w:hAnsi="Arial" w:cs="Arial"/>
        <w:sz w:val="18"/>
        <w:szCs w:val="18"/>
      </w:rPr>
      <w:fldChar w:fldCharType="separate"/>
    </w:r>
    <w:r w:rsidR="00FC55B8">
      <w:rPr>
        <w:rStyle w:val="slostrnky"/>
        <w:rFonts w:ascii="Arial" w:hAnsi="Arial" w:cs="Arial"/>
        <w:noProof/>
        <w:sz w:val="18"/>
        <w:szCs w:val="18"/>
      </w:rPr>
      <w:t>2</w:t>
    </w:r>
    <w:r>
      <w:rPr>
        <w:rStyle w:val="slostrnky"/>
        <w:rFonts w:ascii="Arial" w:hAnsi="Arial" w:cs="Arial"/>
        <w:sz w:val="18"/>
        <w:szCs w:val="18"/>
      </w:rPr>
      <w:fldChar w:fldCharType="end"/>
    </w:r>
  </w:p>
  <w:bookmarkEnd w:id="1"/>
  <w:p w14:paraId="3AA676CE" w14:textId="77777777" w:rsidR="00BB0164" w:rsidRDefault="00BB0164">
    <w:pPr>
      <w:pStyle w:val="Nzevsmlouvy"/>
      <w:spacing w:before="40" w:line="240" w:lineRule="auto"/>
      <w:ind w:firstLine="708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PŘÍLOHA Č. </w:t>
    </w:r>
    <w:r w:rsidR="00DB5E47">
      <w:rPr>
        <w:rFonts w:ascii="Arial" w:hAnsi="Arial" w:cs="Arial"/>
        <w:sz w:val="18"/>
        <w:szCs w:val="18"/>
      </w:rPr>
      <w:t>7</w:t>
    </w:r>
  </w:p>
  <w:p w14:paraId="3AA676CF" w14:textId="77777777" w:rsidR="00BB0164" w:rsidRPr="00DB5E47" w:rsidRDefault="00DB5E47" w:rsidP="00DB5E47">
    <w:pPr>
      <w:pStyle w:val="Zpa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bCs/>
        <w:noProof/>
        <w:sz w:val="16"/>
        <w:szCs w:val="16"/>
        <w:lang w:eastAsia="cs-CZ"/>
      </w:rPr>
      <w:t>Ke SMLOUVĚ</w:t>
    </w:r>
    <w:r w:rsidRPr="00DB5E47">
      <w:rPr>
        <w:rFonts w:ascii="Arial" w:hAnsi="Arial" w:cs="Arial"/>
        <w:b/>
        <w:bCs/>
        <w:noProof/>
        <w:sz w:val="16"/>
        <w:szCs w:val="16"/>
        <w:lang w:eastAsia="cs-CZ"/>
      </w:rPr>
      <w:t xml:space="preserve"> O IMPLEMENTACI SW NÁSTROJE, PODMÍNKY JEHO UŽÍVÁNÍ A SERVISNÍ PODPORY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676C9" w14:textId="77777777" w:rsidR="00903AB7" w:rsidRDefault="00903AB7">
      <w:r>
        <w:separator/>
      </w:r>
    </w:p>
  </w:footnote>
  <w:footnote w:type="continuationSeparator" w:id="0">
    <w:p w14:paraId="3AA676CA" w14:textId="77777777" w:rsidR="00903AB7" w:rsidRDefault="00903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6018E"/>
    <w:multiLevelType w:val="hybridMultilevel"/>
    <w:tmpl w:val="F8C8B0E8"/>
    <w:lvl w:ilvl="0" w:tplc="57A82D52">
      <w:start w:val="1"/>
      <w:numFmt w:val="bullet"/>
      <w:pStyle w:val="StylTbulletDolevadkovnNejmn14b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287423"/>
    <w:multiLevelType w:val="hybridMultilevel"/>
    <w:tmpl w:val="5FD27FA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2C0"/>
    <w:rsid w:val="00001F40"/>
    <w:rsid w:val="00065C92"/>
    <w:rsid w:val="00095F63"/>
    <w:rsid w:val="000B6F1D"/>
    <w:rsid w:val="000C58DD"/>
    <w:rsid w:val="000F35D9"/>
    <w:rsid w:val="00106468"/>
    <w:rsid w:val="001232ED"/>
    <w:rsid w:val="003311C4"/>
    <w:rsid w:val="003B36A4"/>
    <w:rsid w:val="003E02ED"/>
    <w:rsid w:val="00410703"/>
    <w:rsid w:val="00480562"/>
    <w:rsid w:val="005E3C2A"/>
    <w:rsid w:val="0063781B"/>
    <w:rsid w:val="00665F69"/>
    <w:rsid w:val="00666F8A"/>
    <w:rsid w:val="006C2DA1"/>
    <w:rsid w:val="006E18D5"/>
    <w:rsid w:val="00727A3F"/>
    <w:rsid w:val="00751AB0"/>
    <w:rsid w:val="007D6FA3"/>
    <w:rsid w:val="007E26EF"/>
    <w:rsid w:val="00855F5D"/>
    <w:rsid w:val="00903AB7"/>
    <w:rsid w:val="009352C0"/>
    <w:rsid w:val="00963283"/>
    <w:rsid w:val="00995CBB"/>
    <w:rsid w:val="009F777F"/>
    <w:rsid w:val="00A96C52"/>
    <w:rsid w:val="00AE5320"/>
    <w:rsid w:val="00BB0164"/>
    <w:rsid w:val="00CB7E26"/>
    <w:rsid w:val="00CD1AF7"/>
    <w:rsid w:val="00D40DA2"/>
    <w:rsid w:val="00DB5E47"/>
    <w:rsid w:val="00E268DA"/>
    <w:rsid w:val="00E51B0F"/>
    <w:rsid w:val="00EF3592"/>
    <w:rsid w:val="00F254F3"/>
    <w:rsid w:val="00FC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67681"/>
  <w15:docId w15:val="{C19E92C9-BB41-4CC3-9831-6C4F7B35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9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 w:val="24"/>
      <w:lang w:eastAsia="en-US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uiPriority w:val="99"/>
    <w:qFormat/>
    <w:rsid w:val="00D40DA2"/>
    <w:pPr>
      <w:keepNext/>
      <w:keepLines/>
      <w:pageBreakBefore/>
      <w:pBdr>
        <w:bottom w:val="single" w:sz="4" w:space="1" w:color="auto"/>
      </w:pBdr>
      <w:shd w:val="clear" w:color="auto" w:fill="E6E6E6"/>
      <w:spacing w:before="120" w:after="240" w:line="240" w:lineRule="auto"/>
      <w:outlineLvl w:val="0"/>
    </w:pPr>
    <w:rPr>
      <w:rFonts w:ascii="Arial Black" w:eastAsia="Calibri" w:hAnsi="Arial Black"/>
      <w:caps/>
      <w:sz w:val="28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3E02E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adpisobsahu">
    <w:name w:val="TOC Heading"/>
    <w:basedOn w:val="Normln"/>
    <w:qFormat/>
    <w:pPr>
      <w:keepNext/>
      <w:keepLines/>
      <w:spacing w:before="240" w:after="300" w:line="240" w:lineRule="auto"/>
      <w:jc w:val="center"/>
    </w:pPr>
    <w:rPr>
      <w:b/>
      <w:sz w:val="28"/>
      <w:lang w:eastAsia="cs-CZ"/>
    </w:rPr>
  </w:style>
  <w:style w:type="paragraph" w:customStyle="1" w:styleId="BoldHeading">
    <w:name w:val="Bold Heading"/>
    <w:basedOn w:val="Normln"/>
    <w:pPr>
      <w:spacing w:before="120" w:after="120" w:line="240" w:lineRule="auto"/>
    </w:pPr>
    <w:rPr>
      <w:b/>
      <w:bCs/>
      <w:lang w:eastAsia="cs-CZ"/>
    </w:rPr>
  </w:style>
  <w:style w:type="paragraph" w:styleId="Zhlav">
    <w:name w:val="header"/>
    <w:aliases w:val="hd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APNad1">
    <w:name w:val="AP Nad 1"/>
    <w:basedOn w:val="Podnadpis"/>
    <w:pPr>
      <w:overflowPunct/>
      <w:autoSpaceDE/>
      <w:autoSpaceDN/>
      <w:adjustRightInd/>
      <w:spacing w:after="0" w:line="240" w:lineRule="auto"/>
      <w:jc w:val="left"/>
      <w:textAlignment w:val="auto"/>
      <w:outlineLvl w:val="9"/>
    </w:pPr>
    <w:rPr>
      <w:rFonts w:ascii="Arial Black" w:hAnsi="Arial Black"/>
      <w:caps/>
      <w:sz w:val="36"/>
      <w:lang w:eastAsia="cs-CZ"/>
    </w:rPr>
  </w:style>
  <w:style w:type="paragraph" w:styleId="Podnadpis">
    <w:name w:val="Subtitle"/>
    <w:basedOn w:val="Normln"/>
    <w:link w:val="PodnadpisChar"/>
    <w:uiPriority w:val="99"/>
    <w:qFormat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customStyle="1" w:styleId="AP">
    <w:name w:val="AP"/>
    <w:basedOn w:val="Normln"/>
    <w:uiPriority w:val="99"/>
    <w:pPr>
      <w:overflowPunct/>
      <w:autoSpaceDE/>
      <w:autoSpaceDN/>
      <w:adjustRightInd/>
      <w:spacing w:before="60" w:after="60" w:line="240" w:lineRule="auto"/>
      <w:jc w:val="left"/>
      <w:textAlignment w:val="auto"/>
    </w:pPr>
    <w:rPr>
      <w:rFonts w:ascii="Georgia" w:hAnsi="Georgia"/>
      <w:noProof/>
      <w:sz w:val="20"/>
      <w:lang w:eastAsia="cs-CZ"/>
    </w:rPr>
  </w:style>
  <w:style w:type="paragraph" w:customStyle="1" w:styleId="Identifikacestran">
    <w:name w:val="Identifikace stran"/>
    <w:basedOn w:val="Normln"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smlouvy">
    <w:name w:val="Název smlouvy"/>
    <w:basedOn w:val="Normln"/>
    <w:pPr>
      <w:jc w:val="center"/>
    </w:pPr>
    <w:rPr>
      <w:b/>
      <w:sz w:val="36"/>
    </w:rPr>
  </w:style>
  <w:style w:type="paragraph" w:customStyle="1" w:styleId="Tableheading">
    <w:name w:val="Table heading"/>
    <w:basedOn w:val="AP"/>
    <w:uiPriority w:val="99"/>
    <w:rsid w:val="00751AB0"/>
    <w:rPr>
      <w:rFonts w:ascii="Arial" w:hAnsi="Arial" w:cs="Arial"/>
      <w:b/>
      <w:bCs/>
    </w:rPr>
  </w:style>
  <w:style w:type="paragraph" w:customStyle="1" w:styleId="Tabletext">
    <w:name w:val="Table text"/>
    <w:basedOn w:val="AP"/>
    <w:uiPriority w:val="99"/>
    <w:rsid w:val="00751AB0"/>
    <w:rPr>
      <w:rFonts w:ascii="Arial" w:hAnsi="Arial" w:cs="Arial"/>
      <w:bCs/>
    </w:rPr>
  </w:style>
  <w:style w:type="character" w:customStyle="1" w:styleId="PodnadpisChar">
    <w:name w:val="Podnadpis Char"/>
    <w:link w:val="Podnadpis"/>
    <w:uiPriority w:val="99"/>
    <w:locked/>
    <w:rsid w:val="00751AB0"/>
    <w:rPr>
      <w:rFonts w:ascii="Arial" w:hAnsi="Arial" w:cs="Arial"/>
      <w:sz w:val="24"/>
      <w:szCs w:val="24"/>
      <w:lang w:eastAsia="en-US"/>
    </w:rPr>
  </w:style>
  <w:style w:type="character" w:styleId="Siln">
    <w:name w:val="Strong"/>
    <w:qFormat/>
    <w:rsid w:val="00751AB0"/>
    <w:rPr>
      <w:b/>
      <w:bCs/>
    </w:rPr>
  </w:style>
  <w:style w:type="paragraph" w:customStyle="1" w:styleId="nazevdokumentu">
    <w:name w:val="nazev dokumentu"/>
    <w:basedOn w:val="Normln"/>
    <w:link w:val="nazevdokumentuChar"/>
    <w:qFormat/>
    <w:rsid w:val="00751AB0"/>
    <w:pPr>
      <w:spacing w:before="120" w:line="240" w:lineRule="auto"/>
      <w:jc w:val="left"/>
    </w:pPr>
    <w:rPr>
      <w:rFonts w:ascii="Arial" w:hAnsi="Arial" w:cs="Arial"/>
      <w:b/>
      <w:bCs/>
      <w:caps/>
      <w:sz w:val="28"/>
      <w:szCs w:val="28"/>
    </w:rPr>
  </w:style>
  <w:style w:type="character" w:customStyle="1" w:styleId="nazevdokumentuChar">
    <w:name w:val="nazev dokumentu Char"/>
    <w:link w:val="nazevdokumentu"/>
    <w:rsid w:val="00751AB0"/>
    <w:rPr>
      <w:rFonts w:ascii="Arial" w:hAnsi="Arial" w:cs="Arial"/>
      <w:b/>
      <w:bCs/>
      <w:caps/>
      <w:sz w:val="28"/>
      <w:szCs w:val="28"/>
      <w:lang w:eastAsia="en-US"/>
    </w:rPr>
  </w:style>
  <w:style w:type="paragraph" w:customStyle="1" w:styleId="Tabletextcentered">
    <w:name w:val="Table text centered"/>
    <w:basedOn w:val="AP"/>
    <w:qFormat/>
    <w:rsid w:val="00751AB0"/>
    <w:pPr>
      <w:jc w:val="center"/>
    </w:pPr>
    <w:rPr>
      <w:rFonts w:ascii="Arial" w:hAnsi="Arial" w:cs="Arial"/>
    </w:rPr>
  </w:style>
  <w:style w:type="paragraph" w:customStyle="1" w:styleId="TabletextBoldcentered">
    <w:name w:val="Table text Bold centered"/>
    <w:basedOn w:val="Tabletextcentered"/>
    <w:qFormat/>
    <w:rsid w:val="00751AB0"/>
    <w:rPr>
      <w:b/>
      <w:bCs/>
    </w:rPr>
  </w:style>
  <w:style w:type="paragraph" w:customStyle="1" w:styleId="Styl1">
    <w:name w:val="Styl1"/>
    <w:basedOn w:val="Normln"/>
    <w:qFormat/>
    <w:rsid w:val="00D40DA2"/>
    <w:pPr>
      <w:suppressAutoHyphens/>
      <w:autoSpaceDN/>
      <w:adjustRightInd/>
      <w:spacing w:before="60" w:line="240" w:lineRule="auto"/>
      <w:jc w:val="left"/>
    </w:pPr>
    <w:rPr>
      <w:b/>
      <w:bCs/>
      <w:caps/>
      <w:sz w:val="22"/>
      <w:lang w:val="en-US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link w:val="Nadpis1"/>
    <w:uiPriority w:val="99"/>
    <w:rsid w:val="00D40DA2"/>
    <w:rPr>
      <w:rFonts w:ascii="Arial Black" w:eastAsia="Calibri" w:hAnsi="Arial Black"/>
      <w:caps/>
      <w:sz w:val="28"/>
      <w:shd w:val="clear" w:color="auto" w:fill="E6E6E6"/>
    </w:rPr>
  </w:style>
  <w:style w:type="character" w:customStyle="1" w:styleId="Nadpis2Char">
    <w:name w:val="Nadpis 2 Char"/>
    <w:link w:val="Nadpis2"/>
    <w:semiHidden/>
    <w:rsid w:val="003E02E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Heading0">
    <w:name w:val="Table Heading"/>
    <w:basedOn w:val="Normln"/>
    <w:rsid w:val="00963283"/>
    <w:pPr>
      <w:keepLines/>
      <w:spacing w:before="40" w:after="40" w:line="240" w:lineRule="auto"/>
      <w:ind w:left="57" w:right="57"/>
      <w:jc w:val="center"/>
    </w:pPr>
    <w:rPr>
      <w:rFonts w:ascii="Arial" w:hAnsi="Arial"/>
      <w:b/>
      <w:sz w:val="18"/>
      <w:lang w:eastAsia="cs-CZ"/>
    </w:rPr>
  </w:style>
  <w:style w:type="paragraph" w:styleId="Titulek">
    <w:name w:val="caption"/>
    <w:aliases w:val="Table / Image Reference"/>
    <w:basedOn w:val="Normln"/>
    <w:next w:val="Normln"/>
    <w:uiPriority w:val="99"/>
    <w:qFormat/>
    <w:rsid w:val="00963283"/>
    <w:pPr>
      <w:spacing w:before="120" w:after="120" w:line="240" w:lineRule="auto"/>
    </w:pPr>
    <w:rPr>
      <w:b/>
      <w:lang w:eastAsia="cs-CZ"/>
    </w:rPr>
  </w:style>
  <w:style w:type="paragraph" w:customStyle="1" w:styleId="TableHeading-Left">
    <w:name w:val="Table Heading - Left"/>
    <w:basedOn w:val="TableHeading0"/>
    <w:rsid w:val="00963283"/>
    <w:pPr>
      <w:jc w:val="left"/>
    </w:pPr>
    <w:rPr>
      <w:bCs/>
    </w:rPr>
  </w:style>
  <w:style w:type="paragraph" w:customStyle="1" w:styleId="Tnormal">
    <w:name w:val="Tnormal"/>
    <w:basedOn w:val="Normln"/>
    <w:rsid w:val="00963283"/>
    <w:pPr>
      <w:keepLines/>
      <w:spacing w:before="40" w:after="40" w:line="240" w:lineRule="auto"/>
      <w:ind w:left="57" w:right="57"/>
      <w:jc w:val="left"/>
    </w:pPr>
    <w:rPr>
      <w:rFonts w:ascii="Arial" w:hAnsi="Arial"/>
      <w:sz w:val="18"/>
      <w:lang w:eastAsia="cs-CZ"/>
    </w:rPr>
  </w:style>
  <w:style w:type="paragraph" w:customStyle="1" w:styleId="StylTbulletDolevadkovnNejmn14b">
    <w:name w:val="Styl Tbullet + Doleva Řádkování:  Nejméně 14 b."/>
    <w:basedOn w:val="Normln"/>
    <w:rsid w:val="00963283"/>
    <w:pPr>
      <w:keepLines/>
      <w:numPr>
        <w:numId w:val="1"/>
      </w:numPr>
      <w:spacing w:before="40" w:after="40" w:line="240" w:lineRule="auto"/>
      <w:ind w:right="57"/>
      <w:jc w:val="left"/>
    </w:pPr>
    <w:rPr>
      <w:rFonts w:ascii="Arial" w:hAnsi="Arial"/>
      <w:sz w:val="18"/>
      <w:lang w:eastAsia="cs-CZ"/>
    </w:rPr>
  </w:style>
  <w:style w:type="character" w:styleId="Odkaznakoment">
    <w:name w:val="annotation reference"/>
    <w:rsid w:val="00AE5320"/>
    <w:rPr>
      <w:sz w:val="16"/>
      <w:szCs w:val="16"/>
    </w:rPr>
  </w:style>
  <w:style w:type="paragraph" w:styleId="Textkomente">
    <w:name w:val="annotation text"/>
    <w:basedOn w:val="Normln"/>
    <w:link w:val="TextkomenteChar"/>
    <w:rsid w:val="00AE5320"/>
    <w:rPr>
      <w:sz w:val="20"/>
    </w:rPr>
  </w:style>
  <w:style w:type="character" w:customStyle="1" w:styleId="TextkomenteChar">
    <w:name w:val="Text komentáře Char"/>
    <w:link w:val="Textkomente"/>
    <w:rsid w:val="00AE5320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AE5320"/>
    <w:rPr>
      <w:b/>
      <w:bCs/>
    </w:rPr>
  </w:style>
  <w:style w:type="character" w:customStyle="1" w:styleId="PedmtkomenteChar">
    <w:name w:val="Předmět komentáře Char"/>
    <w:link w:val="Pedmtkomente"/>
    <w:rsid w:val="00AE532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8" ma:contentTypeDescription="Vytvoří nový dokument" ma:contentTypeScope="" ma:versionID="338ce6c5288429a64537c2231aa6561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d4b56c44ad639cd6487a34f69873b2f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HashAlgorithm xmlns="b246a3c9-e8b6-4373-bafd-ef843f8c6aef" xsi:nil="true"/>
    <CisloJednaci xmlns="b246a3c9-e8b6-4373-bafd-ef843f8c6aef">STC/000049/ÚSPT/2020</CisloJednaci>
    <NazevDokumentu xmlns="b246a3c9-e8b6-4373-bafd-ef843f8c6aef">Projekt podpora výstupní kontroly kvality při výrobě dokladů</NazevDokumentu>
    <Znacka xmlns="b246a3c9-e8b6-4373-bafd-ef843f8c6aef">Hlavní</Znacka>
    <HashValue xmlns="b246a3c9-e8b6-4373-bafd-ef843f8c6aef" xsi:nil="true"/>
    <JID xmlns="b246a3c9-e8b6-4373-bafd-ef843f8c6aef">R_STCSPS_0003564</JID>
    <IDExt xmlns="b246a3c9-e8b6-4373-bafd-ef843f8c6aef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DDCCA2-08C3-4C63-8B0B-8B8051CD9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653A2C-2374-4654-903F-AD5F0F40968E}">
  <ds:schemaRefs>
    <ds:schemaRef ds:uri="http://purl.org/dc/elements/1.1/"/>
    <ds:schemaRef ds:uri="http://schemas.microsoft.com/office/2006/metadata/properties"/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90840B0-2EEE-422D-9E15-0D1100F2B76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CE9B0A1-1BAE-4C87-8899-38419D24B6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CDBP</vt:lpstr>
      <vt:lpstr>Projekt CDBP</vt:lpstr>
    </vt:vector>
  </TitlesOfParts>
  <Company>STÁTNÍ TISKÁRNA CENIN, státní podnik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CDBP</dc:title>
  <dc:subject>Příloha č.10 - Akceptační protokol</dc:subject>
  <dc:creator>Projektová kancelář CDBP</dc:creator>
  <cp:lastModifiedBy>Šenoldová Zuzana</cp:lastModifiedBy>
  <cp:revision>3</cp:revision>
  <cp:lastPrinted>2019-04-18T11:23:00Z</cp:lastPrinted>
  <dcterms:created xsi:type="dcterms:W3CDTF">2020-12-16T11:31:00Z</dcterms:created>
  <dcterms:modified xsi:type="dcterms:W3CDTF">2020-12-16T11:57:00Z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PFUNC3TUSC6V-1469-17528</vt:lpwstr>
  </property>
  <property fmtid="{D5CDD505-2E9C-101B-9397-08002B2CF9AE}" pid="3" name="_dlc_DocIdItemGuid">
    <vt:lpwstr>311835a7-0443-4369-8643-03241e64b8e4</vt:lpwstr>
  </property>
  <property fmtid="{D5CDD505-2E9C-101B-9397-08002B2CF9AE}" pid="4" name="_dlc_DocIdUrl">
    <vt:lpwstr>https://sp.myatos.net/clients/m/Ministry of Interior (Czech Republic)/Project-CDBP/_layouts/DocIdRedir.aspx?ID=PFUNC3TUSC6V-1469-17528, PFUNC3TUSC6V-1469-17528</vt:lpwstr>
  </property>
  <property fmtid="{D5CDD505-2E9C-101B-9397-08002B2CF9AE}" pid="5" name="ContentTypeId">
    <vt:lpwstr>0x010100617DA10A36FE5747AD151C4F74B1AC96006FF966AEB9CC2D46B0AED439EA8ACEAF</vt:lpwstr>
  </property>
  <property fmtid="{D5CDD505-2E9C-101B-9397-08002B2CF9AE}" pid="6" name="_NewReviewCycle">
    <vt:lpwstr/>
  </property>
</Properties>
</file>