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3615" w:type="dxa"/>
        <w:tblLook w:val="04A0" w:firstRow="1" w:lastRow="0" w:firstColumn="1" w:lastColumn="0" w:noHBand="0" w:noVBand="1"/>
      </w:tblPr>
      <w:tblGrid>
        <w:gridCol w:w="5931"/>
        <w:gridCol w:w="7684"/>
      </w:tblGrid>
      <w:tr w:rsidR="000A4F88" w:rsidRPr="000A4F88" w14:paraId="0C3E78C2" w14:textId="77777777" w:rsidTr="000A4F88">
        <w:trPr>
          <w:trHeight w:val="299"/>
        </w:trPr>
        <w:tc>
          <w:tcPr>
            <w:tcW w:w="1361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88E823" w14:textId="45985CC8" w:rsidR="00E526E5" w:rsidRPr="0071006E" w:rsidRDefault="000A4F88" w:rsidP="00AB3C16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</w:pPr>
            <w:bookmarkStart w:id="0" w:name="_GoBack"/>
            <w:bookmarkEnd w:id="0"/>
            <w:r w:rsidRPr="0071006E">
              <w:rPr>
                <w:rFonts w:asciiTheme="minorHAnsi" w:eastAsia="Times New Roman" w:hAnsiTheme="minorHAnsi" w:cstheme="minorHAnsi"/>
                <w:b/>
                <w:bCs/>
                <w:color w:val="000000"/>
                <w:sz w:val="32"/>
                <w:szCs w:val="32"/>
                <w:lang w:val="en-GB" w:eastAsia="en-GB"/>
              </w:rPr>
              <w:t>TIME SCHEDULE</w:t>
            </w:r>
          </w:p>
        </w:tc>
      </w:tr>
      <w:tr w:rsidR="000A4F88" w:rsidRPr="000A4F88" w14:paraId="72E0CD0C" w14:textId="77777777" w:rsidTr="00AB3C16">
        <w:trPr>
          <w:trHeight w:val="671"/>
        </w:trPr>
        <w:tc>
          <w:tcPr>
            <w:tcW w:w="1361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AB6F7C" w14:textId="77777777" w:rsidR="000A4F88" w:rsidRPr="0071006E" w:rsidRDefault="000A4F88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</w:pPr>
          </w:p>
        </w:tc>
      </w:tr>
      <w:tr w:rsidR="000A4F88" w:rsidRPr="000A4F88" w14:paraId="3DCA00E3" w14:textId="77777777" w:rsidTr="000A4F88">
        <w:trPr>
          <w:trHeight w:val="60"/>
        </w:trPr>
        <w:tc>
          <w:tcPr>
            <w:tcW w:w="13615" w:type="dxa"/>
            <w:gridSpan w:val="2"/>
            <w:tcBorders>
              <w:top w:val="single" w:sz="4" w:space="0" w:color="auto"/>
              <w:left w:val="nil"/>
              <w:bottom w:val="single" w:sz="8" w:space="0" w:color="0070C0"/>
              <w:right w:val="nil"/>
            </w:tcBorders>
            <w:shd w:val="clear" w:color="auto" w:fill="auto"/>
            <w:noWrap/>
            <w:vAlign w:val="bottom"/>
            <w:hideMark/>
          </w:tcPr>
          <w:p w14:paraId="4F7B4482" w14:textId="77777777" w:rsidR="009A6A5E" w:rsidRDefault="009A6A5E" w:rsidP="000A4F8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</w:p>
          <w:p w14:paraId="35273FDE" w14:textId="67EB7884" w:rsidR="000A4F88" w:rsidRPr="0071006E" w:rsidRDefault="000A4F88" w:rsidP="000A4F8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 w:rsidRPr="0071006E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 </w:t>
            </w:r>
          </w:p>
        </w:tc>
      </w:tr>
      <w:tr w:rsidR="000A4F88" w:rsidRPr="000A4F88" w14:paraId="57ED696B" w14:textId="77777777" w:rsidTr="000A4F88">
        <w:trPr>
          <w:trHeight w:val="487"/>
        </w:trPr>
        <w:tc>
          <w:tcPr>
            <w:tcW w:w="5931" w:type="dxa"/>
            <w:tcBorders>
              <w:top w:val="single" w:sz="8" w:space="0" w:color="0070C0"/>
              <w:left w:val="single" w:sz="8" w:space="0" w:color="0070C0"/>
              <w:bottom w:val="single" w:sz="8" w:space="0" w:color="0070C0"/>
              <w:right w:val="single" w:sz="4" w:space="0" w:color="0070C0"/>
            </w:tcBorders>
            <w:shd w:val="clear" w:color="000000" w:fill="B4C6E7"/>
            <w:noWrap/>
            <w:vAlign w:val="center"/>
            <w:hideMark/>
          </w:tcPr>
          <w:p w14:paraId="0990EB1F" w14:textId="7EA5A74C" w:rsidR="000A4F88" w:rsidRPr="0071006E" w:rsidRDefault="000A4F88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i/>
                <w:iCs/>
                <w:color w:val="000000"/>
                <w:sz w:val="24"/>
                <w:szCs w:val="24"/>
                <w:lang w:val="en-GB" w:eastAsia="en-GB"/>
              </w:rPr>
            </w:pPr>
            <w:r w:rsidRPr="0071006E">
              <w:rPr>
                <w:rFonts w:asciiTheme="minorHAnsi" w:eastAsia="Times New Roman" w:hAnsiTheme="minorHAnsi" w:cstheme="minorHAnsi"/>
                <w:b/>
                <w:bCs/>
                <w:i/>
                <w:iCs/>
                <w:color w:val="000000"/>
                <w:sz w:val="24"/>
                <w:szCs w:val="24"/>
                <w:lang w:val="en-GB" w:eastAsia="en-GB"/>
              </w:rPr>
              <w:t xml:space="preserve">Specification of the </w:t>
            </w:r>
            <w:r w:rsidR="00BB477B" w:rsidRPr="0071006E">
              <w:rPr>
                <w:rFonts w:asciiTheme="minorHAnsi" w:eastAsia="Times New Roman" w:hAnsiTheme="minorHAnsi" w:cstheme="minorHAnsi"/>
                <w:b/>
                <w:bCs/>
                <w:i/>
                <w:iCs/>
                <w:color w:val="000000"/>
                <w:sz w:val="24"/>
                <w:szCs w:val="24"/>
                <w:lang w:val="en-GB" w:eastAsia="en-GB"/>
              </w:rPr>
              <w:t>phase</w:t>
            </w:r>
            <w:r w:rsidRPr="0071006E">
              <w:rPr>
                <w:rFonts w:asciiTheme="minorHAnsi" w:eastAsia="Times New Roman" w:hAnsiTheme="minorHAnsi" w:cstheme="minorHAnsi"/>
                <w:b/>
                <w:bCs/>
                <w:i/>
                <w:iCs/>
                <w:color w:val="000000"/>
                <w:sz w:val="24"/>
                <w:szCs w:val="24"/>
                <w:lang w:val="en-GB" w:eastAsia="en-GB"/>
              </w:rPr>
              <w:t xml:space="preserve"> </w:t>
            </w:r>
          </w:p>
        </w:tc>
        <w:tc>
          <w:tcPr>
            <w:tcW w:w="7684" w:type="dxa"/>
            <w:tcBorders>
              <w:top w:val="single" w:sz="8" w:space="0" w:color="0070C0"/>
              <w:left w:val="nil"/>
              <w:bottom w:val="single" w:sz="8" w:space="0" w:color="0070C0"/>
              <w:right w:val="single" w:sz="8" w:space="0" w:color="0070C0"/>
            </w:tcBorders>
            <w:shd w:val="clear" w:color="000000" w:fill="B4C6E7"/>
            <w:noWrap/>
            <w:vAlign w:val="center"/>
            <w:hideMark/>
          </w:tcPr>
          <w:p w14:paraId="1798B1E5" w14:textId="77777777" w:rsidR="000A4F88" w:rsidRPr="0071006E" w:rsidRDefault="000A4F88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i/>
                <w:iCs/>
                <w:color w:val="000000"/>
                <w:sz w:val="24"/>
                <w:szCs w:val="24"/>
                <w:lang w:val="en-GB" w:eastAsia="en-GB"/>
              </w:rPr>
            </w:pPr>
            <w:r w:rsidRPr="0071006E">
              <w:rPr>
                <w:rFonts w:asciiTheme="minorHAnsi" w:eastAsia="Times New Roman" w:hAnsiTheme="minorHAnsi" w:cstheme="minorHAnsi"/>
                <w:b/>
                <w:bCs/>
                <w:i/>
                <w:iCs/>
                <w:color w:val="000000"/>
                <w:sz w:val="24"/>
                <w:szCs w:val="24"/>
                <w:lang w:val="en-GB" w:eastAsia="en-GB"/>
              </w:rPr>
              <w:t xml:space="preserve">Term of performance/ of delivery </w:t>
            </w:r>
          </w:p>
        </w:tc>
      </w:tr>
      <w:tr w:rsidR="000A4F88" w:rsidRPr="000A4F88" w14:paraId="5F0DBC37" w14:textId="77777777" w:rsidTr="000A4F88">
        <w:trPr>
          <w:trHeight w:val="512"/>
        </w:trPr>
        <w:tc>
          <w:tcPr>
            <w:tcW w:w="5931" w:type="dxa"/>
            <w:tcBorders>
              <w:top w:val="single" w:sz="8" w:space="0" w:color="0070C0"/>
              <w:left w:val="single" w:sz="8" w:space="0" w:color="0070C0"/>
              <w:bottom w:val="single" w:sz="4" w:space="0" w:color="0070C0"/>
              <w:right w:val="single" w:sz="4" w:space="0" w:color="0070C0"/>
            </w:tcBorders>
            <w:shd w:val="clear" w:color="000000" w:fill="F2F2F2"/>
            <w:noWrap/>
            <w:vAlign w:val="center"/>
            <w:hideMark/>
          </w:tcPr>
          <w:p w14:paraId="44F78B67" w14:textId="77777777" w:rsidR="00EE5B73" w:rsidRDefault="000A4F88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 w:rsidRPr="0071006E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Design preparation</w:t>
            </w:r>
            <w:r w:rsidR="00EE5B73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:</w:t>
            </w:r>
          </w:p>
          <w:p w14:paraId="1FCC96C1" w14:textId="71518283" w:rsidR="00EE5B73" w:rsidRDefault="00EE5B73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2pc of DOVID</w:t>
            </w:r>
            <w:r w:rsidR="004F365F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</w:t>
            </w:r>
            <w:r w:rsidR="004F365F" w:rsidRPr="00CF4CFC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>(</w:t>
            </w:r>
            <w:r w:rsidR="004F365F" w:rsidRPr="00224D4A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>DESIGN 1</w:t>
            </w:r>
            <w:r w:rsidR="004F365F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 xml:space="preserve"> + </w:t>
            </w:r>
            <w:r w:rsidR="004F365F" w:rsidRPr="00CF4CFC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>DESIGN 2)</w:t>
            </w:r>
          </w:p>
          <w:p w14:paraId="49F215CC" w14:textId="675AC1E0" w:rsidR="00EE5B73" w:rsidRPr="0071006E" w:rsidRDefault="00EE5B73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</w:p>
        </w:tc>
        <w:tc>
          <w:tcPr>
            <w:tcW w:w="7684" w:type="dxa"/>
            <w:tcBorders>
              <w:top w:val="single" w:sz="8" w:space="0" w:color="0070C0"/>
              <w:left w:val="nil"/>
              <w:bottom w:val="single" w:sz="4" w:space="0" w:color="0070C0"/>
              <w:right w:val="single" w:sz="8" w:space="0" w:color="0070C0"/>
            </w:tcBorders>
            <w:shd w:val="clear" w:color="000000" w:fill="F2F2F2"/>
            <w:noWrap/>
            <w:vAlign w:val="center"/>
            <w:hideMark/>
          </w:tcPr>
          <w:p w14:paraId="64A4E4AB" w14:textId="77777777" w:rsidR="00EE5B73" w:rsidRDefault="00EE5B73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</w:pPr>
          </w:p>
          <w:p w14:paraId="673B0A79" w14:textId="1201B894" w:rsidR="00EE5B73" w:rsidRPr="0071006E" w:rsidRDefault="00B1023E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 xml:space="preserve">Within </w:t>
            </w:r>
            <w:r w:rsidR="001D75EE"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>20</w:t>
            </w:r>
            <w:r w:rsidR="001D75EE" w:rsidRPr="00EE5B73"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 xml:space="preserve"> </w:t>
            </w:r>
            <w:r w:rsidR="00EE5B73" w:rsidRPr="00EE5B73"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>working days</w:t>
            </w:r>
            <w:r w:rsidR="00EE5B73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from the effective date of </w:t>
            </w:r>
            <w:r w:rsidR="00DF43CB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providing the design templates for DOVIDs parts from the Buyer</w:t>
            </w:r>
            <w:r w:rsidR="00B1317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.</w:t>
            </w:r>
          </w:p>
        </w:tc>
      </w:tr>
      <w:tr w:rsidR="000A4F88" w:rsidRPr="000A4F88" w14:paraId="4241EFE1" w14:textId="77777777" w:rsidTr="000A4F88">
        <w:trPr>
          <w:trHeight w:val="587"/>
        </w:trPr>
        <w:tc>
          <w:tcPr>
            <w:tcW w:w="5931" w:type="dxa"/>
            <w:tcBorders>
              <w:top w:val="single" w:sz="4" w:space="0" w:color="0070C0"/>
              <w:left w:val="single" w:sz="8" w:space="0" w:color="0070C0"/>
              <w:bottom w:val="single" w:sz="4" w:space="0" w:color="0070C0"/>
              <w:right w:val="single" w:sz="4" w:space="0" w:color="0070C0"/>
            </w:tcBorders>
            <w:shd w:val="clear" w:color="000000" w:fill="F2F2F2"/>
            <w:noWrap/>
            <w:vAlign w:val="center"/>
            <w:hideMark/>
          </w:tcPr>
          <w:p w14:paraId="3A465DAA" w14:textId="6D00F2A1" w:rsidR="000A4F88" w:rsidRDefault="000A4F88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 w:rsidRPr="0071006E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Production of Master</w:t>
            </w:r>
            <w:r w:rsidR="00EE5B73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:</w:t>
            </w:r>
          </w:p>
          <w:p w14:paraId="7784C60E" w14:textId="4EA9D29E" w:rsidR="00EE5B73" w:rsidRPr="0071006E" w:rsidRDefault="00EE5B73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2pc of Master</w:t>
            </w:r>
            <w:r w:rsidR="004F365F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</w:t>
            </w:r>
            <w:r w:rsidR="004F365F" w:rsidRPr="00224D4A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>(DESIGN 1</w:t>
            </w:r>
            <w:r w:rsidR="004F365F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 xml:space="preserve"> + </w:t>
            </w:r>
            <w:r w:rsidR="004F365F" w:rsidRPr="00224D4A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>DESIGN 2)</w:t>
            </w:r>
          </w:p>
        </w:tc>
        <w:tc>
          <w:tcPr>
            <w:tcW w:w="7684" w:type="dxa"/>
            <w:tcBorders>
              <w:top w:val="single" w:sz="4" w:space="0" w:color="0070C0"/>
              <w:left w:val="nil"/>
              <w:bottom w:val="single" w:sz="4" w:space="0" w:color="0070C0"/>
              <w:right w:val="single" w:sz="8" w:space="0" w:color="0070C0"/>
            </w:tcBorders>
            <w:shd w:val="clear" w:color="000000" w:fill="F2F2F2"/>
            <w:noWrap/>
            <w:vAlign w:val="center"/>
            <w:hideMark/>
          </w:tcPr>
          <w:p w14:paraId="4878BC4B" w14:textId="77777777" w:rsidR="00EE5B73" w:rsidRDefault="00EE5B73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</w:pPr>
          </w:p>
          <w:p w14:paraId="3BAEF6E1" w14:textId="6712B2CC" w:rsidR="00EE5B73" w:rsidRPr="0071006E" w:rsidRDefault="00B1023E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 xml:space="preserve">Within </w:t>
            </w:r>
            <w:r w:rsidR="001D75EE"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>30</w:t>
            </w:r>
            <w:r w:rsidR="00EE5B73" w:rsidRPr="00EE5B73"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 xml:space="preserve"> working days</w:t>
            </w:r>
            <w:r w:rsidR="00EE5B73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from the </w:t>
            </w:r>
            <w:r w:rsidR="00DF43CB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Designs approval by the Buyer</w:t>
            </w:r>
            <w:r w:rsidR="00B1317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.</w:t>
            </w:r>
          </w:p>
        </w:tc>
      </w:tr>
      <w:tr w:rsidR="000A4F88" w:rsidRPr="000A4F88" w14:paraId="18CFCA61" w14:textId="77777777" w:rsidTr="000A4F88">
        <w:trPr>
          <w:trHeight w:val="599"/>
        </w:trPr>
        <w:tc>
          <w:tcPr>
            <w:tcW w:w="5931" w:type="dxa"/>
            <w:tcBorders>
              <w:top w:val="single" w:sz="4" w:space="0" w:color="0070C0"/>
              <w:left w:val="single" w:sz="8" w:space="0" w:color="0070C0"/>
              <w:bottom w:val="single" w:sz="4" w:space="0" w:color="0070C0"/>
              <w:right w:val="single" w:sz="4" w:space="0" w:color="0070C0"/>
            </w:tcBorders>
            <w:shd w:val="clear" w:color="000000" w:fill="F2F2F2"/>
            <w:noWrap/>
            <w:vAlign w:val="center"/>
            <w:hideMark/>
          </w:tcPr>
          <w:p w14:paraId="769C51EB" w14:textId="12DFA569" w:rsidR="000A4F88" w:rsidRPr="0071006E" w:rsidRDefault="000A4F88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 w:rsidRPr="00CF4CF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Pilot</w:t>
            </w:r>
            <w:r w:rsidR="00DF43CB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s</w:t>
            </w:r>
            <w:r w:rsidRPr="00CF4CF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</w:t>
            </w:r>
            <w:r w:rsidR="0038445E" w:rsidRPr="00CF4CF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DOVIDs</w:t>
            </w:r>
            <w:r w:rsidRPr="00CF4CF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production</w:t>
            </w:r>
            <w:r w:rsidRPr="0071006E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</w:t>
            </w:r>
            <w:r w:rsidR="00DF43CB" w:rsidRPr="00224D4A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>(DESIGN 1</w:t>
            </w:r>
            <w:r w:rsidR="00DF43CB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 xml:space="preserve"> + </w:t>
            </w:r>
            <w:r w:rsidR="00DF43CB" w:rsidRPr="00224D4A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>DESIGN 2)</w:t>
            </w:r>
          </w:p>
        </w:tc>
        <w:tc>
          <w:tcPr>
            <w:tcW w:w="7684" w:type="dxa"/>
            <w:tcBorders>
              <w:top w:val="single" w:sz="4" w:space="0" w:color="0070C0"/>
              <w:left w:val="nil"/>
              <w:bottom w:val="single" w:sz="4" w:space="0" w:color="0070C0"/>
              <w:right w:val="single" w:sz="8" w:space="0" w:color="0070C0"/>
            </w:tcBorders>
            <w:shd w:val="clear" w:color="000000" w:fill="F2F2F2"/>
            <w:noWrap/>
            <w:vAlign w:val="center"/>
            <w:hideMark/>
          </w:tcPr>
          <w:p w14:paraId="676E8BB4" w14:textId="7E02AD95" w:rsidR="000A4F88" w:rsidRDefault="00B1023E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>Within</w:t>
            </w:r>
            <w:r w:rsidRPr="0071006E"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 xml:space="preserve"> </w:t>
            </w:r>
            <w:r w:rsidR="000A4F88" w:rsidRPr="0071006E"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>30 working days</w:t>
            </w:r>
            <w:r w:rsidR="000A4F88" w:rsidRPr="0071006E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from the </w:t>
            </w:r>
            <w:proofErr w:type="gramStart"/>
            <w:r w:rsidR="000A4F88" w:rsidRPr="0071006E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Master</w:t>
            </w:r>
            <w:r w:rsidR="00DF43CB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s</w:t>
            </w:r>
            <w:proofErr w:type="gramEnd"/>
            <w:r w:rsidR="000A4F88" w:rsidRPr="0071006E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approval by the </w:t>
            </w:r>
            <w:r w:rsidR="00402657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Buyer</w:t>
            </w:r>
            <w:r w:rsidR="00B1317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.</w:t>
            </w:r>
          </w:p>
          <w:p w14:paraId="65FF93A3" w14:textId="0BE8A425" w:rsidR="00EE5B73" w:rsidRPr="0071006E" w:rsidRDefault="00EE5B73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</w:p>
        </w:tc>
      </w:tr>
      <w:tr w:rsidR="000A4F88" w:rsidRPr="000A4F88" w14:paraId="0E6EFE99" w14:textId="77777777" w:rsidTr="000A4F88">
        <w:trPr>
          <w:trHeight w:val="562"/>
        </w:trPr>
        <w:tc>
          <w:tcPr>
            <w:tcW w:w="5931" w:type="dxa"/>
            <w:tcBorders>
              <w:top w:val="single" w:sz="4" w:space="0" w:color="0070C0"/>
              <w:left w:val="single" w:sz="8" w:space="0" w:color="0070C0"/>
              <w:bottom w:val="single" w:sz="4" w:space="0" w:color="0070C0"/>
              <w:right w:val="single" w:sz="4" w:space="0" w:color="0070C0"/>
            </w:tcBorders>
            <w:shd w:val="clear" w:color="000000" w:fill="F2F2F2"/>
            <w:noWrap/>
            <w:vAlign w:val="center"/>
            <w:hideMark/>
          </w:tcPr>
          <w:p w14:paraId="7693AFDF" w14:textId="76EDC8E0" w:rsidR="000A4F88" w:rsidRPr="0071006E" w:rsidRDefault="000A4F88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 w:rsidRPr="0071006E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Delivery</w:t>
            </w:r>
            <w:r w:rsidR="00BB477B" w:rsidRPr="0071006E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</w:t>
            </w:r>
            <w:r w:rsidR="004F365F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of foils </w:t>
            </w:r>
            <w:r w:rsidR="00DF43CB" w:rsidRPr="00224D4A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>(DESIGN 1</w:t>
            </w:r>
            <w:r w:rsidR="00DF43CB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 xml:space="preserve"> + </w:t>
            </w:r>
            <w:r w:rsidR="00DF43CB" w:rsidRPr="00224D4A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val="en-GB" w:eastAsia="en-GB"/>
              </w:rPr>
              <w:t>DESIGN 2)</w:t>
            </w:r>
          </w:p>
        </w:tc>
        <w:tc>
          <w:tcPr>
            <w:tcW w:w="7684" w:type="dxa"/>
            <w:tcBorders>
              <w:top w:val="single" w:sz="4" w:space="0" w:color="0070C0"/>
              <w:left w:val="nil"/>
              <w:bottom w:val="single" w:sz="4" w:space="0" w:color="0070C0"/>
              <w:right w:val="single" w:sz="8" w:space="0" w:color="0070C0"/>
            </w:tcBorders>
            <w:shd w:val="clear" w:color="000000" w:fill="F2F2F2"/>
            <w:vAlign w:val="center"/>
            <w:hideMark/>
          </w:tcPr>
          <w:p w14:paraId="1ACEE68A" w14:textId="53621C51" w:rsidR="000A4F88" w:rsidRPr="0071006E" w:rsidRDefault="00B1023E" w:rsidP="000A4F88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 xml:space="preserve">Within </w:t>
            </w:r>
            <w:r w:rsidR="001D75EE"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>50</w:t>
            </w:r>
            <w:r w:rsidR="000A4F88" w:rsidRPr="0071006E">
              <w:rPr>
                <w:rFonts w:asciiTheme="minorHAnsi" w:eastAsia="Times New Roman" w:hAnsiTheme="minorHAnsi" w:cstheme="minorHAnsi"/>
                <w:b/>
                <w:bCs/>
                <w:color w:val="000000"/>
                <w:lang w:val="en-GB" w:eastAsia="en-GB"/>
              </w:rPr>
              <w:t xml:space="preserve"> working days</w:t>
            </w:r>
            <w:r w:rsidR="000A4F88" w:rsidRPr="0071006E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from </w:t>
            </w:r>
            <w:r w:rsidR="000A4F88" w:rsidRPr="00CF4CF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the Pilot</w:t>
            </w:r>
            <w:r w:rsidR="00DF43CB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s</w:t>
            </w:r>
            <w:r w:rsidR="000A4F88" w:rsidRPr="00CF4CF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</w:t>
            </w:r>
            <w:r w:rsidR="0038445E" w:rsidRPr="00CF4CF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DOVIDs</w:t>
            </w:r>
            <w:r w:rsidR="000A4F88" w:rsidRPr="00CF4CF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approval</w:t>
            </w:r>
            <w:r w:rsidR="00164EE4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by the Buyer</w:t>
            </w:r>
            <w:r w:rsidR="00B1317C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>.</w:t>
            </w:r>
            <w:r w:rsidR="009B7FB9">
              <w:rPr>
                <w:rFonts w:asciiTheme="minorHAnsi" w:eastAsia="Times New Roman" w:hAnsiTheme="minorHAnsi" w:cstheme="minorHAnsi"/>
                <w:color w:val="000000"/>
                <w:lang w:val="en-GB" w:eastAsia="en-GB"/>
              </w:rPr>
              <w:t xml:space="preserve"> </w:t>
            </w:r>
          </w:p>
        </w:tc>
      </w:tr>
    </w:tbl>
    <w:p w14:paraId="6D90A095" w14:textId="77777777" w:rsidR="00E85C74" w:rsidRPr="00362B18" w:rsidRDefault="00C429F0" w:rsidP="002F2829">
      <w:pPr>
        <w:spacing w:after="0" w:line="240" w:lineRule="auto"/>
        <w:jc w:val="right"/>
        <w:rPr>
          <w:sz w:val="20"/>
          <w:szCs w:val="20"/>
          <w:lang w:val="en-US"/>
        </w:rPr>
      </w:pPr>
      <w:r w:rsidRPr="00362B18">
        <w:rPr>
          <w:sz w:val="20"/>
          <w:szCs w:val="20"/>
          <w:lang w:val="en-US"/>
        </w:rPr>
        <w:tab/>
      </w:r>
      <w:r w:rsidRPr="00362B18">
        <w:rPr>
          <w:sz w:val="20"/>
          <w:szCs w:val="20"/>
          <w:lang w:val="en-US"/>
        </w:rPr>
        <w:tab/>
      </w:r>
      <w:r w:rsidRPr="00362B18">
        <w:rPr>
          <w:sz w:val="20"/>
          <w:szCs w:val="20"/>
          <w:lang w:val="en-US"/>
        </w:rPr>
        <w:tab/>
      </w:r>
      <w:r w:rsidRPr="00362B18">
        <w:rPr>
          <w:sz w:val="20"/>
          <w:szCs w:val="20"/>
          <w:lang w:val="en-US"/>
        </w:rPr>
        <w:tab/>
      </w:r>
      <w:r w:rsidRPr="00362B18">
        <w:rPr>
          <w:sz w:val="20"/>
          <w:szCs w:val="20"/>
          <w:lang w:val="en-US"/>
        </w:rPr>
        <w:tab/>
      </w:r>
      <w:r w:rsidRPr="00362B18">
        <w:rPr>
          <w:sz w:val="20"/>
          <w:szCs w:val="20"/>
          <w:lang w:val="en-US"/>
        </w:rPr>
        <w:tab/>
      </w:r>
    </w:p>
    <w:p w14:paraId="606D5708" w14:textId="77777777" w:rsidR="008F1132" w:rsidRPr="00362B18" w:rsidRDefault="008F1132" w:rsidP="002F2829">
      <w:pPr>
        <w:spacing w:after="0" w:line="240" w:lineRule="auto"/>
        <w:jc w:val="both"/>
        <w:rPr>
          <w:lang w:val="en-US"/>
        </w:rPr>
      </w:pPr>
    </w:p>
    <w:p w14:paraId="5DB0C51E" w14:textId="77777777" w:rsidR="008F1132" w:rsidRPr="00362B18" w:rsidRDefault="008F1132" w:rsidP="002F2829">
      <w:pPr>
        <w:spacing w:after="0" w:line="240" w:lineRule="auto"/>
        <w:jc w:val="both"/>
        <w:rPr>
          <w:lang w:val="en-US"/>
        </w:rPr>
      </w:pPr>
    </w:p>
    <w:p w14:paraId="6186E95C" w14:textId="77777777" w:rsidR="008F1132" w:rsidRPr="00362B18" w:rsidRDefault="008F1132" w:rsidP="002F2829">
      <w:pPr>
        <w:spacing w:after="0" w:line="240" w:lineRule="auto"/>
        <w:jc w:val="both"/>
        <w:rPr>
          <w:lang w:val="en-US"/>
        </w:rPr>
      </w:pPr>
    </w:p>
    <w:p w14:paraId="0FB369FB" w14:textId="77777777" w:rsidR="008F1132" w:rsidRPr="00362B18" w:rsidRDefault="008F1132" w:rsidP="002F2829">
      <w:pPr>
        <w:spacing w:after="0" w:line="240" w:lineRule="auto"/>
        <w:jc w:val="both"/>
        <w:rPr>
          <w:lang w:val="en-US"/>
        </w:rPr>
      </w:pPr>
    </w:p>
    <w:p w14:paraId="70F589D0" w14:textId="77777777" w:rsidR="008F1132" w:rsidRPr="00362B18" w:rsidRDefault="008F1132">
      <w:pPr>
        <w:spacing w:after="0" w:line="240" w:lineRule="auto"/>
        <w:jc w:val="both"/>
        <w:rPr>
          <w:lang w:val="en-US"/>
        </w:rPr>
      </w:pPr>
    </w:p>
    <w:p w14:paraId="16B4E348" w14:textId="77777777" w:rsidR="008F1132" w:rsidRPr="00362B18" w:rsidRDefault="008F1132" w:rsidP="002F2829">
      <w:pPr>
        <w:spacing w:after="0" w:line="240" w:lineRule="auto"/>
        <w:jc w:val="both"/>
        <w:rPr>
          <w:lang w:val="en-US"/>
        </w:rPr>
      </w:pPr>
    </w:p>
    <w:p w14:paraId="347FF83B" w14:textId="77777777" w:rsidR="008F1132" w:rsidRPr="00362B18" w:rsidRDefault="008F1132" w:rsidP="002F2829">
      <w:pPr>
        <w:spacing w:after="0" w:line="240" w:lineRule="auto"/>
        <w:jc w:val="both"/>
        <w:rPr>
          <w:b/>
          <w:sz w:val="44"/>
          <w:szCs w:val="44"/>
          <w:lang w:val="en-US"/>
        </w:rPr>
      </w:pPr>
    </w:p>
    <w:sectPr w:rsidR="008F1132" w:rsidRPr="00362B18" w:rsidSect="000A4F88">
      <w:headerReference w:type="default" r:id="rId11"/>
      <w:footerReference w:type="default" r:id="rId12"/>
      <w:headerReference w:type="first" r:id="rId13"/>
      <w:footerReference w:type="first" r:id="rId14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98A865" w14:textId="77777777" w:rsidR="005408F0" w:rsidRDefault="005408F0" w:rsidP="00C96ECE">
      <w:pPr>
        <w:spacing w:after="0" w:line="240" w:lineRule="auto"/>
      </w:pPr>
      <w:r>
        <w:separator/>
      </w:r>
    </w:p>
  </w:endnote>
  <w:endnote w:type="continuationSeparator" w:id="0">
    <w:p w14:paraId="2B5E552D" w14:textId="77777777" w:rsidR="005408F0" w:rsidRDefault="005408F0" w:rsidP="00C96E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7622276"/>
      <w:docPartObj>
        <w:docPartGallery w:val="Page Numbers (Bottom of Page)"/>
        <w:docPartUnique/>
      </w:docPartObj>
    </w:sdtPr>
    <w:sdtEndPr/>
    <w:sdtContent>
      <w:p w14:paraId="1F304E12" w14:textId="77777777" w:rsidR="00466063" w:rsidRDefault="00466063">
        <w:pPr>
          <w:pStyle w:val="Zpat"/>
          <w:jc w:val="right"/>
        </w:pPr>
      </w:p>
      <w:p w14:paraId="1B2FDD10" w14:textId="77777777" w:rsidR="00466063" w:rsidRPr="00B24B7A" w:rsidRDefault="00E452E5">
        <w:pPr>
          <w:pStyle w:val="Zpat"/>
          <w:jc w:val="right"/>
        </w:pPr>
      </w:p>
    </w:sdtContent>
  </w:sdt>
  <w:p w14:paraId="16405E18" w14:textId="1DB8C43E" w:rsidR="00466063" w:rsidRDefault="00E452E5">
    <w:pPr>
      <w:pStyle w:val="Zpat"/>
    </w:pPr>
    <w:r>
      <w:fldChar w:fldCharType="begin"/>
    </w:r>
    <w:r>
      <w:instrText xml:space="preserve"> FILENAME   \* MERGEFORMAT </w:instrText>
    </w:r>
    <w:r>
      <w:fldChar w:fldCharType="separate"/>
    </w:r>
    <w:r w:rsidR="000A4F88">
      <w:rPr>
        <w:noProof/>
      </w:rPr>
      <w:t>STC_New DOVID for bio ID_ Time schedule_ 20200713_final</w:t>
    </w:r>
    <w:r>
      <w:rPr>
        <w:noProof/>
      </w:rPr>
      <w:fldChar w:fldCharType="end"/>
    </w:r>
    <w:r w:rsidR="00466063">
      <w:tab/>
    </w:r>
    <w:r w:rsidR="00466063">
      <w:fldChar w:fldCharType="begin"/>
    </w:r>
    <w:r w:rsidR="00466063">
      <w:instrText>PAGE   \* MERGEFORMAT</w:instrText>
    </w:r>
    <w:r w:rsidR="00466063">
      <w:fldChar w:fldCharType="separate"/>
    </w:r>
    <w:r w:rsidR="00466063">
      <w:rPr>
        <w:noProof/>
      </w:rPr>
      <w:t>2</w:t>
    </w:r>
    <w:r w:rsidR="00466063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56505845"/>
      <w:docPartObj>
        <w:docPartGallery w:val="Page Numbers (Bottom of Page)"/>
        <w:docPartUnique/>
      </w:docPartObj>
    </w:sdtPr>
    <w:sdtEndPr/>
    <w:sdtContent>
      <w:p w14:paraId="33F988DE" w14:textId="52B3E613" w:rsidR="00AB3C16" w:rsidRDefault="00AB3C16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908CDE4" w14:textId="13B2231B" w:rsidR="000A4F88" w:rsidRDefault="000A4F8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B2FB20" w14:textId="77777777" w:rsidR="005408F0" w:rsidRDefault="005408F0" w:rsidP="00C96ECE">
      <w:pPr>
        <w:spacing w:after="0" w:line="240" w:lineRule="auto"/>
      </w:pPr>
      <w:r>
        <w:separator/>
      </w:r>
    </w:p>
  </w:footnote>
  <w:footnote w:type="continuationSeparator" w:id="0">
    <w:p w14:paraId="0D75091D" w14:textId="77777777" w:rsidR="005408F0" w:rsidRDefault="005408F0" w:rsidP="00C96E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2DB0D2" w14:textId="77777777" w:rsidR="00466063" w:rsidRDefault="00466063" w:rsidP="00806A43">
    <w:pPr>
      <w:pStyle w:val="Zhlav"/>
      <w:ind w:left="-426" w:firstLine="426"/>
      <w:jc w:val="center"/>
    </w:pPr>
  </w:p>
  <w:tbl>
    <w:tblPr>
      <w:tblW w:w="9889" w:type="dxa"/>
      <w:tblInd w:w="-31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2694"/>
      <w:gridCol w:w="4360"/>
      <w:gridCol w:w="2835"/>
    </w:tblGrid>
    <w:tr w:rsidR="00466063" w:rsidRPr="001078E7" w14:paraId="2FE6B191" w14:textId="77777777" w:rsidTr="001E4F6D">
      <w:trPr>
        <w:trHeight w:val="904"/>
      </w:trPr>
      <w:tc>
        <w:tcPr>
          <w:tcW w:w="2694" w:type="dxa"/>
          <w:vAlign w:val="center"/>
        </w:tcPr>
        <w:p w14:paraId="20E523DC" w14:textId="77777777" w:rsidR="00466063" w:rsidRPr="001078E7" w:rsidRDefault="00466063" w:rsidP="00806A43">
          <w:pPr>
            <w:pStyle w:val="Zhlav"/>
            <w:tabs>
              <w:tab w:val="clear" w:pos="9072"/>
              <w:tab w:val="right" w:pos="9408"/>
            </w:tabs>
            <w:ind w:left="142" w:hanging="142"/>
          </w:pPr>
          <w:r>
            <w:rPr>
              <w:noProof/>
              <w:color w:val="0000FF"/>
              <w:lang w:eastAsia="cs-CZ"/>
            </w:rPr>
            <w:drawing>
              <wp:inline distT="0" distB="0" distL="0" distR="0" wp14:anchorId="3121AA1E" wp14:editId="73880B4D">
                <wp:extent cx="551815" cy="716280"/>
                <wp:effectExtent l="0" t="0" r="635" b="7620"/>
                <wp:docPr id="2" name="Obrázek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1815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60" w:type="dxa"/>
          <w:vAlign w:val="center"/>
        </w:tcPr>
        <w:p w14:paraId="6027B9F4" w14:textId="77777777" w:rsidR="00466063" w:rsidRPr="001078E7" w:rsidRDefault="00466063" w:rsidP="00B069CD">
          <w:pPr>
            <w:pStyle w:val="Zhlav"/>
            <w:tabs>
              <w:tab w:val="clear" w:pos="9072"/>
              <w:tab w:val="right" w:pos="9408"/>
            </w:tabs>
            <w:jc w:val="center"/>
            <w:rPr>
              <w:b/>
              <w:sz w:val="24"/>
            </w:rPr>
          </w:pPr>
          <w:proofErr w:type="spellStart"/>
          <w:r>
            <w:rPr>
              <w:rFonts w:ascii="Arial" w:hAnsi="Arial" w:cs="Arial"/>
              <w:b/>
              <w:sz w:val="24"/>
              <w:szCs w:val="28"/>
            </w:rPr>
            <w:t>Security</w:t>
          </w:r>
          <w:proofErr w:type="spellEnd"/>
          <w:r>
            <w:rPr>
              <w:rFonts w:ascii="Arial" w:hAnsi="Arial" w:cs="Arial"/>
              <w:b/>
              <w:sz w:val="24"/>
              <w:szCs w:val="28"/>
            </w:rPr>
            <w:t xml:space="preserve"> element </w:t>
          </w:r>
          <w:proofErr w:type="spellStart"/>
          <w:r>
            <w:rPr>
              <w:rFonts w:ascii="Arial" w:hAnsi="Arial" w:cs="Arial"/>
              <w:b/>
              <w:sz w:val="24"/>
              <w:szCs w:val="28"/>
            </w:rPr>
            <w:t>for</w:t>
          </w:r>
          <w:proofErr w:type="spellEnd"/>
          <w:r>
            <w:rPr>
              <w:rFonts w:ascii="Arial" w:hAnsi="Arial" w:cs="Arial"/>
              <w:b/>
              <w:sz w:val="24"/>
              <w:szCs w:val="28"/>
            </w:rPr>
            <w:t xml:space="preserve"> Czech </w:t>
          </w:r>
          <w:proofErr w:type="spellStart"/>
          <w:r>
            <w:rPr>
              <w:rFonts w:ascii="Arial" w:hAnsi="Arial" w:cs="Arial"/>
              <w:b/>
              <w:sz w:val="24"/>
              <w:szCs w:val="28"/>
            </w:rPr>
            <w:t>eID</w:t>
          </w:r>
          <w:proofErr w:type="spellEnd"/>
          <w:r>
            <w:rPr>
              <w:rFonts w:ascii="Arial" w:hAnsi="Arial" w:cs="Arial"/>
              <w:b/>
              <w:sz w:val="24"/>
              <w:szCs w:val="28"/>
            </w:rPr>
            <w:t xml:space="preserve"> </w:t>
          </w:r>
          <w:proofErr w:type="spellStart"/>
          <w:r>
            <w:rPr>
              <w:rFonts w:ascii="Arial" w:hAnsi="Arial" w:cs="Arial"/>
              <w:b/>
              <w:sz w:val="24"/>
              <w:szCs w:val="28"/>
            </w:rPr>
            <w:t>card</w:t>
          </w:r>
          <w:proofErr w:type="spellEnd"/>
        </w:p>
      </w:tc>
      <w:tc>
        <w:tcPr>
          <w:tcW w:w="2835" w:type="dxa"/>
          <w:vAlign w:val="center"/>
        </w:tcPr>
        <w:p w14:paraId="6F15BC53" w14:textId="77777777" w:rsidR="00466063" w:rsidRPr="001078E7" w:rsidRDefault="00466063" w:rsidP="008F5369">
          <w:pPr>
            <w:jc w:val="right"/>
            <w:rPr>
              <w:color w:val="0000FF"/>
            </w:rPr>
          </w:pPr>
          <w:r>
            <w:rPr>
              <w:noProof/>
              <w:color w:val="0000FF"/>
              <w:lang w:eastAsia="cs-CZ"/>
            </w:rPr>
            <w:drawing>
              <wp:anchor distT="0" distB="0" distL="114300" distR="114300" simplePos="0" relativeHeight="251623936" behindDoc="0" locked="0" layoutInCell="1" allowOverlap="1" wp14:anchorId="452670F9" wp14:editId="3C3FA475">
                <wp:simplePos x="0" y="0"/>
                <wp:positionH relativeFrom="column">
                  <wp:posOffset>1112520</wp:posOffset>
                </wp:positionH>
                <wp:positionV relativeFrom="paragraph">
                  <wp:posOffset>-635</wp:posOffset>
                </wp:positionV>
                <wp:extent cx="551815" cy="709295"/>
                <wp:effectExtent l="0" t="0" r="635" b="0"/>
                <wp:wrapSquare wrapText="bothSides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1815" cy="709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4036D36E" w14:textId="77777777" w:rsidR="00466063" w:rsidRDefault="00466063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1C9AFC" w14:textId="272A072E" w:rsidR="00AB3C16" w:rsidRDefault="00AB3C16" w:rsidP="00AB3C16">
    <w:pPr>
      <w:pStyle w:val="Zhlav"/>
    </w:pPr>
    <w:r>
      <w:rPr>
        <w:rFonts w:ascii="Times New Roman" w:hAnsi="Times New Roman"/>
        <w:noProof/>
        <w:sz w:val="24"/>
        <w:szCs w:val="24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0726E6A" wp14:editId="0260084F">
              <wp:simplePos x="0" y="0"/>
              <wp:positionH relativeFrom="column">
                <wp:posOffset>2681605</wp:posOffset>
              </wp:positionH>
              <wp:positionV relativeFrom="paragraph">
                <wp:posOffset>-240030</wp:posOffset>
              </wp:positionV>
              <wp:extent cx="5956300" cy="843280"/>
              <wp:effectExtent l="0" t="0" r="0" b="0"/>
              <wp:wrapNone/>
              <wp:docPr id="5" name="Obdélní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956300" cy="843280"/>
                      </a:xfrm>
                      <a:prstGeom prst="rect">
                        <a:avLst/>
                      </a:prstGeom>
                      <a:noFill/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7029D7E8" w14:textId="739A0882" w:rsidR="00AB3C16" w:rsidRDefault="00AB3C16" w:rsidP="00AB3C16">
                          <w:pPr>
                            <w:ind w:right="303"/>
                            <w:jc w:val="right"/>
                            <w:rPr>
                              <w:color w:val="000000" w:themeColor="text1"/>
                            </w:rPr>
                          </w:pPr>
                          <w:proofErr w:type="spellStart"/>
                          <w:r w:rsidRPr="00C47AE8">
                            <w:rPr>
                              <w:color w:val="000000" w:themeColor="text1"/>
                            </w:rPr>
                            <w:t>Annex</w:t>
                          </w:r>
                          <w:proofErr w:type="spellEnd"/>
                          <w:r w:rsidRPr="00C47AE8">
                            <w:rPr>
                              <w:color w:val="000000" w:themeColor="text1"/>
                            </w:rPr>
                            <w:t xml:space="preserve"> No. </w:t>
                          </w:r>
                          <w:r>
                            <w:rPr>
                              <w:color w:val="000000" w:themeColor="text1"/>
                            </w:rPr>
                            <w:t>2</w:t>
                          </w:r>
                          <w:r w:rsidRPr="00C47AE8">
                            <w:rPr>
                              <w:color w:val="000000" w:themeColor="text1"/>
                            </w:rPr>
                            <w:t xml:space="preserve"> to </w:t>
                          </w:r>
                          <w:proofErr w:type="spellStart"/>
                          <w:r w:rsidRPr="00C47AE8">
                            <w:rPr>
                              <w:color w:val="000000" w:themeColor="text1"/>
                            </w:rPr>
                            <w:t>the</w:t>
                          </w:r>
                          <w:proofErr w:type="spellEnd"/>
                          <w:r w:rsidRPr="00C47AE8">
                            <w:rPr>
                              <w:color w:val="000000" w:themeColor="text1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000000" w:themeColor="text1"/>
                            </w:rPr>
                            <w:t>Contract</w:t>
                          </w:r>
                          <w:proofErr w:type="spellEnd"/>
                          <w:r w:rsidRPr="00C47AE8">
                            <w:rPr>
                              <w:color w:val="000000" w:themeColor="text1"/>
                            </w:rPr>
                            <w:t xml:space="preserve"> No. </w:t>
                          </w:r>
                          <w:r w:rsidR="00E5664C">
                            <w:rPr>
                              <w:color w:val="000000" w:themeColor="text1"/>
                            </w:rPr>
                            <w:t>097/OS/2020</w:t>
                          </w:r>
                        </w:p>
                        <w:p w14:paraId="104CE3AF" w14:textId="77777777" w:rsidR="00AB3C16" w:rsidRDefault="00AB3C16" w:rsidP="00AB3C16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726E6A" id="Obdélník 5" o:spid="_x0000_s1026" style="position:absolute;margin-left:211.15pt;margin-top:-18.9pt;width:469pt;height:66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" filled="f" stroked="f" strokeweight="2pt">
              <v:textbox>
                <w:txbxContent>
                  <w:p w14:paraId="7029D7E8" w14:textId="739A0882" w:rsidR="00AB3C16" w:rsidRDefault="00AB3C16" w:rsidP="00AB3C16">
                    <w:pPr>
                      <w:ind w:right="303"/>
                      <w:jc w:val="right"/>
                      <w:rPr>
                        <w:color w:val="000000" w:themeColor="text1"/>
                      </w:rPr>
                    </w:pPr>
                    <w:proofErr w:type="spellStart"/>
                    <w:r w:rsidRPr="00C47AE8">
                      <w:rPr>
                        <w:color w:val="000000" w:themeColor="text1"/>
                      </w:rPr>
                      <w:t>Annex</w:t>
                    </w:r>
                    <w:proofErr w:type="spellEnd"/>
                    <w:r w:rsidRPr="00C47AE8">
                      <w:rPr>
                        <w:color w:val="000000" w:themeColor="text1"/>
                      </w:rPr>
                      <w:t xml:space="preserve"> No. </w:t>
                    </w:r>
                    <w:r>
                      <w:rPr>
                        <w:color w:val="000000" w:themeColor="text1"/>
                      </w:rPr>
                      <w:t>2</w:t>
                    </w:r>
                    <w:r w:rsidRPr="00C47AE8">
                      <w:rPr>
                        <w:color w:val="000000" w:themeColor="text1"/>
                      </w:rPr>
                      <w:t xml:space="preserve"> to </w:t>
                    </w:r>
                    <w:proofErr w:type="spellStart"/>
                    <w:r w:rsidRPr="00C47AE8">
                      <w:rPr>
                        <w:color w:val="000000" w:themeColor="text1"/>
                      </w:rPr>
                      <w:t>the</w:t>
                    </w:r>
                    <w:proofErr w:type="spellEnd"/>
                    <w:r w:rsidRPr="00C47AE8">
                      <w:rPr>
                        <w:color w:val="000000" w:themeColor="text1"/>
                      </w:rPr>
                      <w:t xml:space="preserve"> </w:t>
                    </w:r>
                    <w:proofErr w:type="spellStart"/>
                    <w:r>
                      <w:rPr>
                        <w:color w:val="000000" w:themeColor="text1"/>
                      </w:rPr>
                      <w:t>Contract</w:t>
                    </w:r>
                    <w:proofErr w:type="spellEnd"/>
                    <w:r w:rsidRPr="00C47AE8">
                      <w:rPr>
                        <w:color w:val="000000" w:themeColor="text1"/>
                      </w:rPr>
                      <w:t xml:space="preserve"> No. </w:t>
                    </w:r>
                    <w:r w:rsidR="00E5664C">
                      <w:rPr>
                        <w:color w:val="000000" w:themeColor="text1"/>
                      </w:rPr>
                      <w:t>097/OS/2020</w:t>
                    </w:r>
                  </w:p>
                  <w:p w14:paraId="104CE3AF" w14:textId="77777777" w:rsidR="00AB3C16" w:rsidRDefault="00AB3C16" w:rsidP="00AB3C16"/>
                </w:txbxContent>
              </v:textbox>
            </v:rect>
          </w:pict>
        </mc:Fallback>
      </mc:AlternateContent>
    </w:r>
    <w:r>
      <w:rPr>
        <w:rFonts w:ascii="Times New Roman" w:hAnsi="Times New Roman"/>
        <w:noProof/>
        <w:sz w:val="24"/>
        <w:szCs w:val="24"/>
        <w:lang w:eastAsia="cs-CZ"/>
      </w:rPr>
      <w:drawing>
        <wp:anchor distT="0" distB="0" distL="114300" distR="114300" simplePos="0" relativeHeight="251659264" behindDoc="1" locked="0" layoutInCell="0" allowOverlap="1" wp14:anchorId="047A38B7" wp14:editId="5FDE8751">
          <wp:simplePos x="0" y="0"/>
          <wp:positionH relativeFrom="margin">
            <wp:posOffset>-294640</wp:posOffset>
          </wp:positionH>
          <wp:positionV relativeFrom="margin">
            <wp:posOffset>-880110</wp:posOffset>
          </wp:positionV>
          <wp:extent cx="2505710" cy="899795"/>
          <wp:effectExtent l="0" t="0" r="0" b="0"/>
          <wp:wrapNone/>
          <wp:docPr id="4" name="obrázek 2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505710" cy="899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 </w:t>
    </w:r>
  </w:p>
  <w:p w14:paraId="1F1F3FC9" w14:textId="77777777" w:rsidR="00466063" w:rsidRDefault="00466063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360D21"/>
    <w:multiLevelType w:val="hybridMultilevel"/>
    <w:tmpl w:val="B516BC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9D16EA"/>
    <w:multiLevelType w:val="hybridMultilevel"/>
    <w:tmpl w:val="A692B078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AD4933"/>
    <w:multiLevelType w:val="hybridMultilevel"/>
    <w:tmpl w:val="A1884800"/>
    <w:lvl w:ilvl="0" w:tplc="2CDC6F3A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36D96015"/>
    <w:multiLevelType w:val="hybridMultilevel"/>
    <w:tmpl w:val="905826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202921"/>
    <w:multiLevelType w:val="hybridMultilevel"/>
    <w:tmpl w:val="98CE81C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353"/>
        </w:tabs>
        <w:ind w:left="135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3A0DC6"/>
    <w:multiLevelType w:val="hybridMultilevel"/>
    <w:tmpl w:val="1CD0BC44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AF1A09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6589111B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6BAC7974"/>
    <w:multiLevelType w:val="hybridMultilevel"/>
    <w:tmpl w:val="61FA3B3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6C3876C6"/>
    <w:multiLevelType w:val="hybridMultilevel"/>
    <w:tmpl w:val="6F3AA2A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2B481F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1" w15:restartNumberingAfterBreak="0">
    <w:nsid w:val="78662B4E"/>
    <w:multiLevelType w:val="hybridMultilevel"/>
    <w:tmpl w:val="FA2AA49C"/>
    <w:lvl w:ilvl="0" w:tplc="2D6295DE">
      <w:start w:val="20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D142C1"/>
    <w:multiLevelType w:val="hybridMultilevel"/>
    <w:tmpl w:val="32A6727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"/>
  </w:num>
  <w:num w:numId="3">
    <w:abstractNumId w:val="5"/>
  </w:num>
  <w:num w:numId="4">
    <w:abstractNumId w:val="9"/>
  </w:num>
  <w:num w:numId="5">
    <w:abstractNumId w:val="12"/>
  </w:num>
  <w:num w:numId="6">
    <w:abstractNumId w:val="8"/>
  </w:num>
  <w:num w:numId="7">
    <w:abstractNumId w:val="0"/>
  </w:num>
  <w:num w:numId="8">
    <w:abstractNumId w:val="4"/>
  </w:num>
  <w:num w:numId="9">
    <w:abstractNumId w:val="10"/>
  </w:num>
  <w:num w:numId="10">
    <w:abstractNumId w:val="7"/>
  </w:num>
  <w:num w:numId="11">
    <w:abstractNumId w:val="6"/>
  </w:num>
  <w:num w:numId="12">
    <w:abstractNumId w:val="2"/>
  </w:num>
  <w:num w:numId="13">
    <w:abstractNumId w:val="3"/>
  </w:num>
  <w:num w:numId="14">
    <w:abstractNumId w:val="6"/>
  </w:num>
  <w:num w:numId="15">
    <w:abstractNumId w:val="6"/>
  </w:num>
  <w:num w:numId="16">
    <w:abstractNumId w:val="6"/>
  </w:num>
  <w:num w:numId="17">
    <w:abstractNumId w:val="6"/>
  </w:num>
  <w:num w:numId="18">
    <w:abstractNumId w:val="6"/>
  </w:num>
  <w:num w:numId="19">
    <w:abstractNumId w:val="6"/>
  </w:num>
  <w:num w:numId="2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6ECE"/>
    <w:rsid w:val="00007C38"/>
    <w:rsid w:val="00011082"/>
    <w:rsid w:val="00031BB8"/>
    <w:rsid w:val="00040E74"/>
    <w:rsid w:val="00060A89"/>
    <w:rsid w:val="00062BDC"/>
    <w:rsid w:val="00064E89"/>
    <w:rsid w:val="000802B7"/>
    <w:rsid w:val="000854D0"/>
    <w:rsid w:val="000945F4"/>
    <w:rsid w:val="00094CD8"/>
    <w:rsid w:val="00095273"/>
    <w:rsid w:val="000A2642"/>
    <w:rsid w:val="000A2FE0"/>
    <w:rsid w:val="000A4F88"/>
    <w:rsid w:val="000A60F7"/>
    <w:rsid w:val="000B1994"/>
    <w:rsid w:val="000B5A03"/>
    <w:rsid w:val="000B7735"/>
    <w:rsid w:val="000C4D99"/>
    <w:rsid w:val="000E021D"/>
    <w:rsid w:val="000E6718"/>
    <w:rsid w:val="000E7714"/>
    <w:rsid w:val="000F1DED"/>
    <w:rsid w:val="000F7459"/>
    <w:rsid w:val="00101C09"/>
    <w:rsid w:val="001078E7"/>
    <w:rsid w:val="001356BC"/>
    <w:rsid w:val="00135E0B"/>
    <w:rsid w:val="0014367B"/>
    <w:rsid w:val="001623ED"/>
    <w:rsid w:val="00164EE4"/>
    <w:rsid w:val="00173738"/>
    <w:rsid w:val="001768FB"/>
    <w:rsid w:val="00186E54"/>
    <w:rsid w:val="00197570"/>
    <w:rsid w:val="001A4E6F"/>
    <w:rsid w:val="001A5397"/>
    <w:rsid w:val="001A69F3"/>
    <w:rsid w:val="001B0E2E"/>
    <w:rsid w:val="001B4E82"/>
    <w:rsid w:val="001B7452"/>
    <w:rsid w:val="001D75EE"/>
    <w:rsid w:val="001E1279"/>
    <w:rsid w:val="001E1E08"/>
    <w:rsid w:val="001E4F6D"/>
    <w:rsid w:val="001F182B"/>
    <w:rsid w:val="00217A15"/>
    <w:rsid w:val="00222D16"/>
    <w:rsid w:val="00232BF5"/>
    <w:rsid w:val="00237075"/>
    <w:rsid w:val="00247A74"/>
    <w:rsid w:val="0025549C"/>
    <w:rsid w:val="002574DA"/>
    <w:rsid w:val="0026370B"/>
    <w:rsid w:val="002A2C6F"/>
    <w:rsid w:val="002A5A35"/>
    <w:rsid w:val="002B6D37"/>
    <w:rsid w:val="002C1613"/>
    <w:rsid w:val="002D62FA"/>
    <w:rsid w:val="002D74F4"/>
    <w:rsid w:val="002E12DA"/>
    <w:rsid w:val="002F2829"/>
    <w:rsid w:val="002F61E6"/>
    <w:rsid w:val="00307E2A"/>
    <w:rsid w:val="00322AA8"/>
    <w:rsid w:val="003230A4"/>
    <w:rsid w:val="003256AD"/>
    <w:rsid w:val="00330E45"/>
    <w:rsid w:val="00330EF7"/>
    <w:rsid w:val="003436DD"/>
    <w:rsid w:val="00344966"/>
    <w:rsid w:val="0034751A"/>
    <w:rsid w:val="00362B18"/>
    <w:rsid w:val="0038109A"/>
    <w:rsid w:val="0038445E"/>
    <w:rsid w:val="0038743A"/>
    <w:rsid w:val="00391820"/>
    <w:rsid w:val="00394CA6"/>
    <w:rsid w:val="003A7A83"/>
    <w:rsid w:val="003D35DE"/>
    <w:rsid w:val="003D3702"/>
    <w:rsid w:val="003D3732"/>
    <w:rsid w:val="003D4771"/>
    <w:rsid w:val="003D60F6"/>
    <w:rsid w:val="003F1B8E"/>
    <w:rsid w:val="003F6C5E"/>
    <w:rsid w:val="00402657"/>
    <w:rsid w:val="00423E47"/>
    <w:rsid w:val="00427EAC"/>
    <w:rsid w:val="00432E61"/>
    <w:rsid w:val="004350A1"/>
    <w:rsid w:val="00441D71"/>
    <w:rsid w:val="00442F78"/>
    <w:rsid w:val="00453C26"/>
    <w:rsid w:val="00462513"/>
    <w:rsid w:val="0046599F"/>
    <w:rsid w:val="00466063"/>
    <w:rsid w:val="004667FC"/>
    <w:rsid w:val="00473FB1"/>
    <w:rsid w:val="00474AA0"/>
    <w:rsid w:val="004828A3"/>
    <w:rsid w:val="00497488"/>
    <w:rsid w:val="004A1E6C"/>
    <w:rsid w:val="004A78A8"/>
    <w:rsid w:val="004B023E"/>
    <w:rsid w:val="004B1D53"/>
    <w:rsid w:val="004C1A84"/>
    <w:rsid w:val="004C670D"/>
    <w:rsid w:val="004E1ECD"/>
    <w:rsid w:val="004F365F"/>
    <w:rsid w:val="004F6328"/>
    <w:rsid w:val="00500C30"/>
    <w:rsid w:val="00525506"/>
    <w:rsid w:val="00526545"/>
    <w:rsid w:val="0052752C"/>
    <w:rsid w:val="005355DA"/>
    <w:rsid w:val="00537943"/>
    <w:rsid w:val="005408F0"/>
    <w:rsid w:val="00551D7B"/>
    <w:rsid w:val="00562D61"/>
    <w:rsid w:val="00566282"/>
    <w:rsid w:val="00573608"/>
    <w:rsid w:val="00576277"/>
    <w:rsid w:val="0058035F"/>
    <w:rsid w:val="00587826"/>
    <w:rsid w:val="005931A6"/>
    <w:rsid w:val="005A1C30"/>
    <w:rsid w:val="005B149F"/>
    <w:rsid w:val="005B3047"/>
    <w:rsid w:val="005C4723"/>
    <w:rsid w:val="005C63A3"/>
    <w:rsid w:val="005C7B73"/>
    <w:rsid w:val="005D10BF"/>
    <w:rsid w:val="005D2586"/>
    <w:rsid w:val="005F2E98"/>
    <w:rsid w:val="00600CD5"/>
    <w:rsid w:val="006025D5"/>
    <w:rsid w:val="00606D76"/>
    <w:rsid w:val="00610695"/>
    <w:rsid w:val="006154F5"/>
    <w:rsid w:val="0061730E"/>
    <w:rsid w:val="00625597"/>
    <w:rsid w:val="006449E6"/>
    <w:rsid w:val="006602DA"/>
    <w:rsid w:val="00663A1C"/>
    <w:rsid w:val="00663C84"/>
    <w:rsid w:val="00664BFF"/>
    <w:rsid w:val="00670EA0"/>
    <w:rsid w:val="00674E92"/>
    <w:rsid w:val="00676A02"/>
    <w:rsid w:val="00680905"/>
    <w:rsid w:val="00686204"/>
    <w:rsid w:val="006906A0"/>
    <w:rsid w:val="00690B45"/>
    <w:rsid w:val="00690D9C"/>
    <w:rsid w:val="006926EB"/>
    <w:rsid w:val="00697D0B"/>
    <w:rsid w:val="006A3078"/>
    <w:rsid w:val="006A481A"/>
    <w:rsid w:val="006C024B"/>
    <w:rsid w:val="006C3AED"/>
    <w:rsid w:val="006C48D8"/>
    <w:rsid w:val="006C4D23"/>
    <w:rsid w:val="006D032D"/>
    <w:rsid w:val="006D4B8C"/>
    <w:rsid w:val="006E67C7"/>
    <w:rsid w:val="006E6857"/>
    <w:rsid w:val="006F4D0B"/>
    <w:rsid w:val="0070340C"/>
    <w:rsid w:val="0071006E"/>
    <w:rsid w:val="0071247F"/>
    <w:rsid w:val="007234FE"/>
    <w:rsid w:val="00725C2E"/>
    <w:rsid w:val="0073790E"/>
    <w:rsid w:val="00753A4C"/>
    <w:rsid w:val="00781C3C"/>
    <w:rsid w:val="00781D92"/>
    <w:rsid w:val="007866B4"/>
    <w:rsid w:val="007B1D36"/>
    <w:rsid w:val="007D1A90"/>
    <w:rsid w:val="007D3282"/>
    <w:rsid w:val="007E4CAC"/>
    <w:rsid w:val="007E4E7A"/>
    <w:rsid w:val="007E6ECE"/>
    <w:rsid w:val="00806A43"/>
    <w:rsid w:val="008076DC"/>
    <w:rsid w:val="00810441"/>
    <w:rsid w:val="00814EC1"/>
    <w:rsid w:val="00840811"/>
    <w:rsid w:val="00845652"/>
    <w:rsid w:val="008477B5"/>
    <w:rsid w:val="0085194F"/>
    <w:rsid w:val="0085437D"/>
    <w:rsid w:val="00861C07"/>
    <w:rsid w:val="00866138"/>
    <w:rsid w:val="008713C9"/>
    <w:rsid w:val="008719AB"/>
    <w:rsid w:val="00874AA5"/>
    <w:rsid w:val="0088066C"/>
    <w:rsid w:val="00892364"/>
    <w:rsid w:val="008A26CD"/>
    <w:rsid w:val="008B201E"/>
    <w:rsid w:val="008C5E8E"/>
    <w:rsid w:val="008C7ACD"/>
    <w:rsid w:val="008D574B"/>
    <w:rsid w:val="008D6CDF"/>
    <w:rsid w:val="008D7B0B"/>
    <w:rsid w:val="008E36DC"/>
    <w:rsid w:val="008F1132"/>
    <w:rsid w:val="008F45DE"/>
    <w:rsid w:val="008F5369"/>
    <w:rsid w:val="008F6C4A"/>
    <w:rsid w:val="008F79C4"/>
    <w:rsid w:val="00900F78"/>
    <w:rsid w:val="009014C9"/>
    <w:rsid w:val="00901AD5"/>
    <w:rsid w:val="0090532A"/>
    <w:rsid w:val="00905E86"/>
    <w:rsid w:val="009079F7"/>
    <w:rsid w:val="00925EBF"/>
    <w:rsid w:val="00927293"/>
    <w:rsid w:val="00940C40"/>
    <w:rsid w:val="00947E18"/>
    <w:rsid w:val="0095032E"/>
    <w:rsid w:val="0095335E"/>
    <w:rsid w:val="0097237F"/>
    <w:rsid w:val="009760F9"/>
    <w:rsid w:val="009845AD"/>
    <w:rsid w:val="00997E28"/>
    <w:rsid w:val="009A6A5E"/>
    <w:rsid w:val="009B10A7"/>
    <w:rsid w:val="009B6CBD"/>
    <w:rsid w:val="009B7F85"/>
    <w:rsid w:val="009B7FB9"/>
    <w:rsid w:val="009C5400"/>
    <w:rsid w:val="009D353C"/>
    <w:rsid w:val="009E7C29"/>
    <w:rsid w:val="009F0A9F"/>
    <w:rsid w:val="00A0144C"/>
    <w:rsid w:val="00A0275D"/>
    <w:rsid w:val="00A07A0A"/>
    <w:rsid w:val="00A12436"/>
    <w:rsid w:val="00A15EA8"/>
    <w:rsid w:val="00A3031A"/>
    <w:rsid w:val="00A3124F"/>
    <w:rsid w:val="00A31BBD"/>
    <w:rsid w:val="00A37C7C"/>
    <w:rsid w:val="00A44355"/>
    <w:rsid w:val="00A5218C"/>
    <w:rsid w:val="00A71238"/>
    <w:rsid w:val="00A876A1"/>
    <w:rsid w:val="00A91678"/>
    <w:rsid w:val="00A91E18"/>
    <w:rsid w:val="00AA003D"/>
    <w:rsid w:val="00AA105C"/>
    <w:rsid w:val="00AA79FD"/>
    <w:rsid w:val="00AB166A"/>
    <w:rsid w:val="00AB3C16"/>
    <w:rsid w:val="00AC0783"/>
    <w:rsid w:val="00AC4E5C"/>
    <w:rsid w:val="00AC7185"/>
    <w:rsid w:val="00AD19D7"/>
    <w:rsid w:val="00B00497"/>
    <w:rsid w:val="00B00DA5"/>
    <w:rsid w:val="00B014A6"/>
    <w:rsid w:val="00B069CD"/>
    <w:rsid w:val="00B06B6E"/>
    <w:rsid w:val="00B1023E"/>
    <w:rsid w:val="00B10B25"/>
    <w:rsid w:val="00B1317C"/>
    <w:rsid w:val="00B14A0B"/>
    <w:rsid w:val="00B24B7A"/>
    <w:rsid w:val="00B25EEF"/>
    <w:rsid w:val="00B30D3A"/>
    <w:rsid w:val="00B35323"/>
    <w:rsid w:val="00B374FF"/>
    <w:rsid w:val="00B470D4"/>
    <w:rsid w:val="00B603C4"/>
    <w:rsid w:val="00B72262"/>
    <w:rsid w:val="00B74587"/>
    <w:rsid w:val="00B766A9"/>
    <w:rsid w:val="00B8007D"/>
    <w:rsid w:val="00B9052A"/>
    <w:rsid w:val="00B90B92"/>
    <w:rsid w:val="00B94536"/>
    <w:rsid w:val="00BA1F86"/>
    <w:rsid w:val="00BA7420"/>
    <w:rsid w:val="00BB3558"/>
    <w:rsid w:val="00BB477B"/>
    <w:rsid w:val="00BB4D53"/>
    <w:rsid w:val="00BB5FCE"/>
    <w:rsid w:val="00BB7E99"/>
    <w:rsid w:val="00BD7832"/>
    <w:rsid w:val="00BD78AF"/>
    <w:rsid w:val="00BE3BA5"/>
    <w:rsid w:val="00C164FC"/>
    <w:rsid w:val="00C1691B"/>
    <w:rsid w:val="00C16EED"/>
    <w:rsid w:val="00C2347B"/>
    <w:rsid w:val="00C32CC3"/>
    <w:rsid w:val="00C429F0"/>
    <w:rsid w:val="00C718F1"/>
    <w:rsid w:val="00C75366"/>
    <w:rsid w:val="00C82308"/>
    <w:rsid w:val="00C83711"/>
    <w:rsid w:val="00C84A41"/>
    <w:rsid w:val="00C9296C"/>
    <w:rsid w:val="00C96ECE"/>
    <w:rsid w:val="00CA1165"/>
    <w:rsid w:val="00CA69C3"/>
    <w:rsid w:val="00CB1FC0"/>
    <w:rsid w:val="00CB5462"/>
    <w:rsid w:val="00CC5260"/>
    <w:rsid w:val="00CD3804"/>
    <w:rsid w:val="00CE389B"/>
    <w:rsid w:val="00CF2C71"/>
    <w:rsid w:val="00CF2EC7"/>
    <w:rsid w:val="00CF4CFC"/>
    <w:rsid w:val="00D13D73"/>
    <w:rsid w:val="00D17DB7"/>
    <w:rsid w:val="00D5208C"/>
    <w:rsid w:val="00D5389A"/>
    <w:rsid w:val="00D7291C"/>
    <w:rsid w:val="00D926FD"/>
    <w:rsid w:val="00D956C5"/>
    <w:rsid w:val="00D97F80"/>
    <w:rsid w:val="00DA2FEE"/>
    <w:rsid w:val="00DB07F7"/>
    <w:rsid w:val="00DD0FE6"/>
    <w:rsid w:val="00DD214E"/>
    <w:rsid w:val="00DE2C19"/>
    <w:rsid w:val="00DF27C9"/>
    <w:rsid w:val="00DF43CB"/>
    <w:rsid w:val="00E04B0D"/>
    <w:rsid w:val="00E07579"/>
    <w:rsid w:val="00E15AC8"/>
    <w:rsid w:val="00E24E27"/>
    <w:rsid w:val="00E302C5"/>
    <w:rsid w:val="00E3295A"/>
    <w:rsid w:val="00E34301"/>
    <w:rsid w:val="00E35025"/>
    <w:rsid w:val="00E41ABA"/>
    <w:rsid w:val="00E45705"/>
    <w:rsid w:val="00E474B9"/>
    <w:rsid w:val="00E47BFB"/>
    <w:rsid w:val="00E47CF8"/>
    <w:rsid w:val="00E526E5"/>
    <w:rsid w:val="00E55ECD"/>
    <w:rsid w:val="00E5664C"/>
    <w:rsid w:val="00E62DCE"/>
    <w:rsid w:val="00E660D7"/>
    <w:rsid w:val="00E673C8"/>
    <w:rsid w:val="00E7522E"/>
    <w:rsid w:val="00E81189"/>
    <w:rsid w:val="00E82CD6"/>
    <w:rsid w:val="00E837E2"/>
    <w:rsid w:val="00E853B5"/>
    <w:rsid w:val="00E85C74"/>
    <w:rsid w:val="00EA42A3"/>
    <w:rsid w:val="00EA5D13"/>
    <w:rsid w:val="00EB619E"/>
    <w:rsid w:val="00EC46AC"/>
    <w:rsid w:val="00ED0CF6"/>
    <w:rsid w:val="00ED4EA1"/>
    <w:rsid w:val="00EE4852"/>
    <w:rsid w:val="00EE5B73"/>
    <w:rsid w:val="00EF203D"/>
    <w:rsid w:val="00EF3781"/>
    <w:rsid w:val="00EF3DA5"/>
    <w:rsid w:val="00EF61B1"/>
    <w:rsid w:val="00F013F5"/>
    <w:rsid w:val="00F2632E"/>
    <w:rsid w:val="00F27460"/>
    <w:rsid w:val="00F27831"/>
    <w:rsid w:val="00F329BB"/>
    <w:rsid w:val="00F43BD3"/>
    <w:rsid w:val="00F566C6"/>
    <w:rsid w:val="00F70C6E"/>
    <w:rsid w:val="00F75A1C"/>
    <w:rsid w:val="00F77C77"/>
    <w:rsid w:val="00F84999"/>
    <w:rsid w:val="00F948F1"/>
    <w:rsid w:val="00FA570E"/>
    <w:rsid w:val="00FB0B52"/>
    <w:rsid w:val="00FB323B"/>
    <w:rsid w:val="00FB5F6B"/>
    <w:rsid w:val="00FD0FAC"/>
    <w:rsid w:val="00FD5F8D"/>
    <w:rsid w:val="00FE2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0E68D1AD"/>
  <w15:docId w15:val="{903CAD1A-8CD5-4C34-91E1-97F095FE1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96ECE"/>
    <w:pPr>
      <w:spacing w:after="200" w:line="276" w:lineRule="auto"/>
    </w:pPr>
    <w:rPr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qFormat/>
    <w:locked/>
    <w:rsid w:val="00806A43"/>
    <w:pPr>
      <w:keepNext/>
      <w:keepLines/>
      <w:numPr>
        <w:numId w:val="1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nhideWhenUsed/>
    <w:qFormat/>
    <w:locked/>
    <w:rsid w:val="00806A43"/>
    <w:pPr>
      <w:keepNext/>
      <w:keepLines/>
      <w:numPr>
        <w:ilvl w:val="1"/>
        <w:numId w:val="1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semiHidden/>
    <w:unhideWhenUsed/>
    <w:qFormat/>
    <w:locked/>
    <w:rsid w:val="00806A43"/>
    <w:pPr>
      <w:keepNext/>
      <w:keepLines/>
      <w:numPr>
        <w:ilvl w:val="2"/>
        <w:numId w:val="1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semiHidden/>
    <w:unhideWhenUsed/>
    <w:qFormat/>
    <w:locked/>
    <w:rsid w:val="00806A43"/>
    <w:pPr>
      <w:keepNext/>
      <w:keepLines/>
      <w:numPr>
        <w:ilvl w:val="3"/>
        <w:numId w:val="1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semiHidden/>
    <w:unhideWhenUsed/>
    <w:qFormat/>
    <w:locked/>
    <w:rsid w:val="00806A43"/>
    <w:pPr>
      <w:keepNext/>
      <w:keepLines/>
      <w:numPr>
        <w:ilvl w:val="4"/>
        <w:numId w:val="11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semiHidden/>
    <w:unhideWhenUsed/>
    <w:qFormat/>
    <w:locked/>
    <w:rsid w:val="00806A43"/>
    <w:pPr>
      <w:keepNext/>
      <w:keepLines/>
      <w:numPr>
        <w:ilvl w:val="5"/>
        <w:numId w:val="1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semiHidden/>
    <w:unhideWhenUsed/>
    <w:qFormat/>
    <w:locked/>
    <w:rsid w:val="00806A43"/>
    <w:pPr>
      <w:keepNext/>
      <w:keepLines/>
      <w:numPr>
        <w:ilvl w:val="6"/>
        <w:numId w:val="1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semiHidden/>
    <w:unhideWhenUsed/>
    <w:qFormat/>
    <w:locked/>
    <w:rsid w:val="00806A43"/>
    <w:pPr>
      <w:keepNext/>
      <w:keepLines/>
      <w:numPr>
        <w:ilvl w:val="7"/>
        <w:numId w:val="1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semiHidden/>
    <w:unhideWhenUsed/>
    <w:qFormat/>
    <w:locked/>
    <w:rsid w:val="00806A43"/>
    <w:pPr>
      <w:keepNext/>
      <w:keepLines/>
      <w:numPr>
        <w:ilvl w:val="8"/>
        <w:numId w:val="1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C96ECE"/>
    <w:pPr>
      <w:ind w:left="720"/>
      <w:contextualSpacing/>
    </w:pPr>
  </w:style>
  <w:style w:type="paragraph" w:styleId="Zhlav">
    <w:name w:val="header"/>
    <w:basedOn w:val="Normln"/>
    <w:link w:val="ZhlavChar"/>
    <w:uiPriority w:val="99"/>
    <w:rsid w:val="00C96E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link w:val="Zhlav"/>
    <w:uiPriority w:val="99"/>
    <w:locked/>
    <w:rsid w:val="00C96ECE"/>
    <w:rPr>
      <w:rFonts w:ascii="Calibri" w:eastAsia="Times New Roman" w:hAnsi="Calibri" w:cs="Times New Roman"/>
    </w:rPr>
  </w:style>
  <w:style w:type="paragraph" w:styleId="Zpat">
    <w:name w:val="footer"/>
    <w:basedOn w:val="Normln"/>
    <w:link w:val="ZpatChar"/>
    <w:uiPriority w:val="99"/>
    <w:rsid w:val="00C96E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link w:val="Zpat"/>
    <w:uiPriority w:val="99"/>
    <w:locked/>
    <w:rsid w:val="00C96ECE"/>
    <w:rPr>
      <w:rFonts w:ascii="Calibri" w:eastAsia="Times New Roman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rsid w:val="00C96E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locked/>
    <w:rsid w:val="00C96ECE"/>
    <w:rPr>
      <w:rFonts w:ascii="Tahoma" w:eastAsia="Times New Roman" w:hAnsi="Tahoma" w:cs="Tahoma"/>
      <w:sz w:val="16"/>
      <w:szCs w:val="16"/>
    </w:rPr>
  </w:style>
  <w:style w:type="character" w:styleId="Hypertextovodkaz">
    <w:name w:val="Hyperlink"/>
    <w:uiPriority w:val="99"/>
    <w:rsid w:val="003F6C5E"/>
    <w:rPr>
      <w:rFonts w:cs="Times New Roman"/>
      <w:color w:val="0000FF"/>
      <w:u w:val="single"/>
    </w:rPr>
  </w:style>
  <w:style w:type="paragraph" w:styleId="Revize">
    <w:name w:val="Revision"/>
    <w:hidden/>
    <w:uiPriority w:val="99"/>
    <w:semiHidden/>
    <w:rsid w:val="001A4E6F"/>
    <w:rPr>
      <w:sz w:val="22"/>
      <w:szCs w:val="22"/>
      <w:lang w:eastAsia="en-US"/>
    </w:rPr>
  </w:style>
  <w:style w:type="character" w:styleId="Odkaznakoment">
    <w:name w:val="annotation reference"/>
    <w:basedOn w:val="Standardnpsmoodstavce"/>
    <w:uiPriority w:val="99"/>
    <w:semiHidden/>
    <w:unhideWhenUsed/>
    <w:rsid w:val="001623E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623ED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623ED"/>
    <w:rPr>
      <w:lang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623E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623ED"/>
    <w:rPr>
      <w:b/>
      <w:bCs/>
      <w:lang w:eastAsia="en-US"/>
    </w:rPr>
  </w:style>
  <w:style w:type="paragraph" w:customStyle="1" w:styleId="Tableheading">
    <w:name w:val="Table heading"/>
    <w:basedOn w:val="Normln"/>
    <w:uiPriority w:val="99"/>
    <w:rsid w:val="00E47CF8"/>
    <w:pPr>
      <w:overflowPunct w:val="0"/>
      <w:autoSpaceDE w:val="0"/>
      <w:autoSpaceDN w:val="0"/>
      <w:adjustRightInd w:val="0"/>
      <w:spacing w:before="40" w:after="40" w:line="240" w:lineRule="auto"/>
      <w:jc w:val="both"/>
      <w:textAlignment w:val="baseline"/>
    </w:pPr>
    <w:rPr>
      <w:rFonts w:ascii="Arial" w:eastAsia="Times New Roman" w:hAnsi="Arial"/>
      <w:b/>
      <w:sz w:val="18"/>
      <w:szCs w:val="20"/>
    </w:rPr>
  </w:style>
  <w:style w:type="paragraph" w:customStyle="1" w:styleId="Tabletext">
    <w:name w:val="Table text"/>
    <w:basedOn w:val="Tableheading"/>
    <w:rsid w:val="00E47CF8"/>
    <w:pPr>
      <w:jc w:val="left"/>
    </w:pPr>
    <w:rPr>
      <w:b w:val="0"/>
    </w:rPr>
  </w:style>
  <w:style w:type="character" w:customStyle="1" w:styleId="Nadpis1Char">
    <w:name w:val="Nadpis 1 Char"/>
    <w:basedOn w:val="Standardnpsmoodstavce"/>
    <w:link w:val="Nadpis1"/>
    <w:rsid w:val="00806A4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Nadpis2Char">
    <w:name w:val="Nadpis 2 Char"/>
    <w:basedOn w:val="Standardnpsmoodstavce"/>
    <w:link w:val="Nadpis2"/>
    <w:rsid w:val="00806A4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Nadpis3Char">
    <w:name w:val="Nadpis 3 Char"/>
    <w:basedOn w:val="Standardnpsmoodstavce"/>
    <w:link w:val="Nadpis3"/>
    <w:semiHidden/>
    <w:rsid w:val="00806A43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customStyle="1" w:styleId="Nadpis4Char">
    <w:name w:val="Nadpis 4 Char"/>
    <w:basedOn w:val="Standardnpsmoodstavce"/>
    <w:link w:val="Nadpis4"/>
    <w:semiHidden/>
    <w:rsid w:val="00806A43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customStyle="1" w:styleId="Nadpis5Char">
    <w:name w:val="Nadpis 5 Char"/>
    <w:basedOn w:val="Standardnpsmoodstavce"/>
    <w:link w:val="Nadpis5"/>
    <w:semiHidden/>
    <w:rsid w:val="00806A43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character" w:customStyle="1" w:styleId="Nadpis6Char">
    <w:name w:val="Nadpis 6 Char"/>
    <w:basedOn w:val="Standardnpsmoodstavce"/>
    <w:link w:val="Nadpis6"/>
    <w:semiHidden/>
    <w:rsid w:val="00806A43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  <w:style w:type="character" w:customStyle="1" w:styleId="Nadpis7Char">
    <w:name w:val="Nadpis 7 Char"/>
    <w:basedOn w:val="Standardnpsmoodstavce"/>
    <w:link w:val="Nadpis7"/>
    <w:semiHidden/>
    <w:rsid w:val="00806A43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Nadpis8Char">
    <w:name w:val="Nadpis 8 Char"/>
    <w:basedOn w:val="Standardnpsmoodstavce"/>
    <w:link w:val="Nadpis8"/>
    <w:semiHidden/>
    <w:rsid w:val="00806A43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Nadpis9Char">
    <w:name w:val="Nadpis 9 Char"/>
    <w:basedOn w:val="Standardnpsmoodstavce"/>
    <w:link w:val="Nadpis9"/>
    <w:semiHidden/>
    <w:rsid w:val="00806A43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table" w:styleId="Mkatabulky">
    <w:name w:val="Table Grid"/>
    <w:basedOn w:val="Normlntabulka"/>
    <w:unhideWhenUsed/>
    <w:locked/>
    <w:rsid w:val="00940C4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dpisobsahu">
    <w:name w:val="TOC Heading"/>
    <w:basedOn w:val="Nadpis1"/>
    <w:next w:val="Normln"/>
    <w:uiPriority w:val="39"/>
    <w:unhideWhenUsed/>
    <w:qFormat/>
    <w:rsid w:val="00186E54"/>
    <w:pPr>
      <w:numPr>
        <w:numId w:val="0"/>
      </w:numPr>
      <w:spacing w:before="240" w:line="259" w:lineRule="auto"/>
      <w:outlineLvl w:val="9"/>
    </w:pPr>
    <w:rPr>
      <w:b w:val="0"/>
      <w:bCs w:val="0"/>
      <w:sz w:val="32"/>
      <w:szCs w:val="32"/>
      <w:lang w:eastAsia="cs-CZ"/>
    </w:rPr>
  </w:style>
  <w:style w:type="paragraph" w:styleId="Obsah1">
    <w:name w:val="toc 1"/>
    <w:basedOn w:val="Normln"/>
    <w:next w:val="Normln"/>
    <w:autoRedefine/>
    <w:uiPriority w:val="39"/>
    <w:locked/>
    <w:rsid w:val="00186E54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58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03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1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80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Znacka xmlns="b246a3c9-e8b6-4373-bafd-ef843f8c6aef">Příloha</Znacka>
    <HashValue xmlns="b246a3c9-e8b6-4373-bafd-ef843f8c6aef" xsi:nil="true"/>
    <IDExt xmlns="b246a3c9-e8b6-4373-bafd-ef843f8c6aef" xsi:nil="true"/>
    <CisloJednaci xmlns="b246a3c9-e8b6-4373-bafd-ef843f8c6aef">STC/003164/ÚSV/2020</CisloJednaci>
    <NazevDokumentu xmlns="b246a3c9-e8b6-4373-bafd-ef843f8c6aef">Purchase Contract for Supply the Hot Stamping Foil with Diffractive Optically Variable Image Devices for the Commemorative Banknote</NazevDokumentu>
    <JID xmlns="b246a3c9-e8b6-4373-bafd-ef843f8c6aef">R_STCSPS_0010280</JID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6FF966AEB9CC2D46B0AED439EA8ACEAF" ma:contentTypeVersion="8" ma:contentTypeDescription="Vytvoří nový dokument" ma:contentTypeScope="" ma:versionID="338ce6c5288429a64537c2231aa65610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d4b56c44ad639cd6487a34f69873b2f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format="Dropdown" ma:internalName="Znacka">
      <xsd:simpleType>
        <xsd:restriction base="dms:Choice">
          <xsd:enumeration value="Hlavní"/>
          <xsd:enumeration value="Příloha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dexed="true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370D2A-1781-455F-A80C-4EC644961B15}">
  <ds:schemaRefs>
    <ds:schemaRef ds:uri="http://schemas.microsoft.com/office/2006/metadata/properties"/>
    <ds:schemaRef ds:uri="http://schemas.microsoft.com/office/infopath/2007/PartnerControls"/>
    <ds:schemaRef ds:uri="b246a3c9-e8b6-4373-bafd-ef843f8c6aef"/>
  </ds:schemaRefs>
</ds:datastoreItem>
</file>

<file path=customXml/itemProps2.xml><?xml version="1.0" encoding="utf-8"?>
<ds:datastoreItem xmlns:ds="http://schemas.openxmlformats.org/officeDocument/2006/customXml" ds:itemID="{7D80166C-DFD9-4504-97F2-E6034E8760F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EB076A4-5A27-474A-B575-F11B41DE530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9BC1989-1A2E-4E7E-B45A-43C79EDBBF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101</Words>
  <Characters>515</Characters>
  <Application>Microsoft Office Word</Application>
  <DocSecurity>0</DocSecurity>
  <Lines>4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Státní tiskárna cenin</Company>
  <LinksUpToDate>false</LinksUpToDate>
  <CharactersWithSpaces>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Ochranova Karolina</dc:creator>
  <cp:lastModifiedBy>Kmoníčková Klára</cp:lastModifiedBy>
  <cp:revision>7</cp:revision>
  <cp:lastPrinted>2013-03-14T09:52:00Z</cp:lastPrinted>
  <dcterms:created xsi:type="dcterms:W3CDTF">2021-01-14T11:43:00Z</dcterms:created>
  <dcterms:modified xsi:type="dcterms:W3CDTF">2021-01-14T11:44:00Z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0x010100617DA10A36FE5747AD151C4F74B1AC96006FF966AEB9CC2D46B0AED439EA8ACEAF</vt:lpwstr>
  </property>
</Properties>
</file>