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7085DA4F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29A426C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FF3AF4">
              <w:rPr>
                <w:rFonts w:cs="Calibri"/>
                <w:b/>
                <w:bCs/>
                <w:color w:val="009EE0"/>
                <w:sz w:val="24"/>
                <w:szCs w:val="24"/>
              </w:rPr>
              <w:t>4</w:t>
            </w:r>
            <w:r w:rsidR="00D71606" w:rsidRPr="29A426C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– Čestné</w:t>
            </w:r>
            <w:r w:rsidR="00D71606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prohlášení o poddodavatelích</w:t>
            </w:r>
          </w:p>
        </w:tc>
      </w:tr>
      <w:tr w:rsidR="00533EB1" w:rsidRPr="00FE2577" w14:paraId="2CE1D977" w14:textId="77777777" w:rsidTr="29A426C1">
        <w:trPr>
          <w:jc w:val="center"/>
        </w:trPr>
        <w:tc>
          <w:tcPr>
            <w:tcW w:w="2716" w:type="dxa"/>
            <w:vAlign w:val="center"/>
          </w:tcPr>
          <w:p w14:paraId="01F412E8" w14:textId="403C40A6" w:rsidR="00533EB1" w:rsidRPr="00E22483" w:rsidRDefault="00533EB1" w:rsidP="00533EB1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5E455B53" w:rsidR="00533EB1" w:rsidRPr="00D71606" w:rsidRDefault="00A02C4A" w:rsidP="00533EB1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A02C4A">
              <w:rPr>
                <w:rFonts w:cs="Calibri"/>
                <w:b/>
                <w:bCs/>
                <w:color w:val="004666"/>
                <w:sz w:val="28"/>
                <w:szCs w:val="28"/>
              </w:rPr>
              <w:t>Nákup licencí SQL Standard včetně SA a subskripce DYNAMICS 365</w:t>
            </w:r>
          </w:p>
        </w:tc>
      </w:tr>
      <w:tr w:rsidR="00533EB1" w:rsidRPr="00FE2577" w14:paraId="533B86C4" w14:textId="77777777" w:rsidTr="29A426C1">
        <w:trPr>
          <w:jc w:val="center"/>
        </w:trPr>
        <w:tc>
          <w:tcPr>
            <w:tcW w:w="2716" w:type="dxa"/>
            <w:vAlign w:val="center"/>
          </w:tcPr>
          <w:p w14:paraId="1D06A057" w14:textId="3C977F0B" w:rsidR="00533EB1" w:rsidRDefault="00533EB1" w:rsidP="00533EB1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64B2F72B" w:rsidR="00533EB1" w:rsidRPr="00197300" w:rsidRDefault="00533EB1" w:rsidP="00533EB1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D7587C">
              <w:rPr>
                <w:rFonts w:cs="Arial"/>
                <w:bCs/>
                <w:szCs w:val="18"/>
              </w:rPr>
              <w:t>VZ202</w:t>
            </w:r>
            <w:r>
              <w:rPr>
                <w:rFonts w:cs="Arial"/>
                <w:bCs/>
                <w:szCs w:val="18"/>
              </w:rPr>
              <w:t>5</w:t>
            </w:r>
            <w:r w:rsidRPr="00D7587C">
              <w:rPr>
                <w:rFonts w:cs="Arial"/>
                <w:bCs/>
                <w:szCs w:val="18"/>
              </w:rPr>
              <w:t>0</w:t>
            </w:r>
            <w:r>
              <w:rPr>
                <w:rFonts w:cs="Arial"/>
                <w:bCs/>
                <w:szCs w:val="18"/>
              </w:rPr>
              <w:t>54</w:t>
            </w:r>
          </w:p>
        </w:tc>
      </w:tr>
      <w:tr w:rsidR="002F2D80" w:rsidRPr="00FE2577" w14:paraId="13F3C6C2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2F2D80" w:rsidRPr="002B6392" w:rsidRDefault="002F2D80" w:rsidP="002F2D80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2B6392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2F2D80" w:rsidRPr="00FE2577" w14:paraId="3EBB0D22" w14:textId="77777777" w:rsidTr="29A426C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2F2D80" w:rsidRPr="00D25DD2" w:rsidRDefault="002F2D80" w:rsidP="002F2D8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2F2D80" w:rsidRPr="00FE2577" w14:paraId="262822B9" w14:textId="77777777" w:rsidTr="29A426C1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2F2D80" w:rsidRDefault="002F2D80" w:rsidP="002F2D8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2F2D80" w:rsidRDefault="002F2D80" w:rsidP="002F2D8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2F2D80" w:rsidRPr="00FE2577" w14:paraId="5C7E4901" w14:textId="77777777" w:rsidTr="29A426C1">
        <w:trPr>
          <w:jc w:val="center"/>
        </w:trPr>
        <w:tc>
          <w:tcPr>
            <w:tcW w:w="2716" w:type="dxa"/>
            <w:vAlign w:val="center"/>
          </w:tcPr>
          <w:p w14:paraId="609D067B" w14:textId="2961BE06" w:rsidR="002F2D80" w:rsidRPr="008F408C" w:rsidRDefault="002F2D80" w:rsidP="002F2D8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2F2D80" w:rsidRPr="00757B96" w:rsidRDefault="002F2D80" w:rsidP="002F2D80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2F2D80" w:rsidRPr="00FE2577" w14:paraId="78219713" w14:textId="77777777" w:rsidTr="29A426C1">
        <w:trPr>
          <w:jc w:val="center"/>
        </w:trPr>
        <w:tc>
          <w:tcPr>
            <w:tcW w:w="2716" w:type="dxa"/>
            <w:vAlign w:val="center"/>
          </w:tcPr>
          <w:p w14:paraId="2B8B55FC" w14:textId="46960E37" w:rsidR="002F2D80" w:rsidRPr="008F408C" w:rsidRDefault="002F2D80" w:rsidP="002F2D8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2F2D80" w:rsidRPr="00757B96" w:rsidRDefault="002F2D80" w:rsidP="002F2D80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2F2D80" w:rsidRPr="00FE2577" w14:paraId="14D204A4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2F2D80" w:rsidRPr="008F408C" w:rsidRDefault="002F2D80" w:rsidP="002F2D8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2F2D80" w:rsidRPr="00757B96" w:rsidRDefault="002F2D80" w:rsidP="002F2D80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2F2D80" w:rsidRPr="00FE2577" w14:paraId="3E669338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2F2D80" w:rsidRPr="00554F1D" w:rsidRDefault="002F2D80" w:rsidP="002F2D80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D737C3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67444E92" w14:textId="77777777" w:rsidR="004F78FB" w:rsidRDefault="004F78FB" w:rsidP="004F78FB">
      <w:pPr>
        <w:spacing w:before="840" w:after="840" w:line="240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>Dodavatel čestně prohlašuje, že veškeré níže uvedené údaje uvedené v tomto Čestném prohlášení o poddodavatelích jsou pravdivé.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4F78FB" w14:paraId="7916DEF0" w14:textId="77777777" w:rsidTr="004F78FB">
        <w:tc>
          <w:tcPr>
            <w:tcW w:w="389" w:type="dxa"/>
            <w:hideMark/>
          </w:tcPr>
          <w:p w14:paraId="42871B25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2927B1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49E4958E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4A43C6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4F78FB" w14:paraId="57BA5374" w14:textId="77777777" w:rsidTr="004F78F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39F7C" w14:textId="77777777" w:rsidR="004F78FB" w:rsidRDefault="004F78FB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4F78FB" w14:paraId="79B551C3" w14:textId="77777777" w:rsidTr="004F78F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6947" w14:textId="77777777" w:rsidR="004F78FB" w:rsidRDefault="004F78FB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0737DFE" w14:textId="77777777" w:rsidR="004F78FB" w:rsidRDefault="004F78FB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5CA81995" w14:textId="77777777" w:rsidR="00454AB1" w:rsidRDefault="00454AB1" w:rsidP="003A16B8">
      <w:pPr>
        <w:rPr>
          <w:lang w:eastAsia="cs-CZ"/>
        </w:rPr>
      </w:pPr>
    </w:p>
    <w:p w14:paraId="315CF2AA" w14:textId="77777777" w:rsidR="00454AB1" w:rsidRDefault="00454AB1" w:rsidP="003A16B8">
      <w:pPr>
        <w:rPr>
          <w:lang w:eastAsia="cs-CZ"/>
        </w:rPr>
      </w:pPr>
    </w:p>
    <w:p w14:paraId="13A1CF50" w14:textId="77777777" w:rsidR="00454AB1" w:rsidRDefault="00454AB1" w:rsidP="003A16B8">
      <w:pPr>
        <w:rPr>
          <w:lang w:eastAsia="cs-CZ"/>
        </w:rPr>
      </w:pPr>
    </w:p>
    <w:p w14:paraId="70905A5A" w14:textId="77777777" w:rsidR="00454AB1" w:rsidRDefault="00454AB1" w:rsidP="003A16B8">
      <w:pPr>
        <w:rPr>
          <w:lang w:eastAsia="cs-CZ"/>
        </w:rPr>
      </w:pPr>
    </w:p>
    <w:p w14:paraId="784A69FA" w14:textId="77777777" w:rsidR="00454AB1" w:rsidRDefault="00454AB1" w:rsidP="003A16B8">
      <w:pPr>
        <w:rPr>
          <w:lang w:eastAsia="cs-CZ"/>
        </w:rPr>
      </w:pPr>
    </w:p>
    <w:p w14:paraId="30D0BD04" w14:textId="77777777" w:rsidR="00454AB1" w:rsidRDefault="00454AB1" w:rsidP="003A16B8">
      <w:pPr>
        <w:rPr>
          <w:lang w:eastAsia="cs-CZ"/>
        </w:rPr>
      </w:pPr>
    </w:p>
    <w:p w14:paraId="60889A45" w14:textId="77777777" w:rsidR="00454AB1" w:rsidRDefault="00454AB1" w:rsidP="003A16B8">
      <w:pPr>
        <w:rPr>
          <w:lang w:eastAsia="cs-CZ"/>
        </w:rPr>
      </w:pPr>
    </w:p>
    <w:p w14:paraId="51BEBF44" w14:textId="77777777" w:rsidR="00454AB1" w:rsidRDefault="00454AB1" w:rsidP="00454AB1">
      <w:pPr>
        <w:tabs>
          <w:tab w:val="num" w:pos="1560"/>
        </w:tabs>
        <w:spacing w:before="1080" w:line="276" w:lineRule="auto"/>
        <w:rPr>
          <w:bCs/>
          <w:i/>
          <w:iCs/>
          <w:highlight w:val="yellow"/>
        </w:rPr>
      </w:pPr>
      <w:r>
        <w:rPr>
          <w:bCs/>
          <w:i/>
          <w:iCs/>
          <w:highlight w:val="yellow"/>
        </w:rPr>
        <w:t>[Dodavatel zvolí jednu z níže uvedených variant (Varianta A nebo Varianta B). Neplatnou variantu Dodavatel odstraní.]</w:t>
      </w:r>
    </w:p>
    <w:p w14:paraId="09A01997" w14:textId="201CC594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1CDF6390" w14:textId="77777777" w:rsidR="00454AB1" w:rsidRPr="00454AB1" w:rsidRDefault="00454AB1" w:rsidP="00454AB1">
      <w:pPr>
        <w:tabs>
          <w:tab w:val="num" w:pos="1560"/>
        </w:tabs>
        <w:spacing w:line="276" w:lineRule="auto"/>
        <w:rPr>
          <w:bCs/>
          <w:i/>
          <w:iCs/>
        </w:rPr>
      </w:pPr>
      <w:r w:rsidRPr="00454AB1">
        <w:rPr>
          <w:bCs/>
          <w:i/>
          <w:iCs/>
          <w:highlight w:val="yellow"/>
        </w:rPr>
        <w:lastRenderedPageBreak/>
        <w:t>[</w:t>
      </w:r>
      <w:r w:rsidRPr="00454AB1">
        <w:rPr>
          <w:b/>
          <w:i/>
          <w:iCs/>
          <w:highlight w:val="yellow"/>
        </w:rPr>
        <w:t>Varianta A:</w:t>
      </w:r>
      <w:r w:rsidRPr="00454AB1">
        <w:rPr>
          <w:bCs/>
          <w:i/>
          <w:iCs/>
          <w:highlight w:val="yellow"/>
        </w:rPr>
        <w:t xml:space="preserve"> V případě, že Dodavatel bude využívat v rámci předmětu Veřejné zakázky poddodavatele, vyplní v souladu se zadávací dokumentací Veřejné zakázky seznam poddodavatelů, a to ve formě vyplnění níže uvedené tabulky, kterou vyplní ve všech předepsaných kolonkách.]</w:t>
      </w:r>
    </w:p>
    <w:p w14:paraId="40FB4A8D" w14:textId="77777777" w:rsidR="00454AB1" w:rsidRDefault="00454AB1" w:rsidP="00454AB1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  <w:bookmarkStart w:id="0" w:name="_Toc325009595"/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6168"/>
      </w:tblGrid>
      <w:tr w:rsidR="00454AB1" w14:paraId="226E7562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E8C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Poddodavatel </w:t>
            </w:r>
            <w:r>
              <w:rPr>
                <w:rStyle w:val="Znakapoznpodarou"/>
                <w:b/>
                <w:szCs w:val="18"/>
              </w:rPr>
              <w:footnoteReference w:id="1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C4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 POŘADOVÉ ČÍSLO PODDODAVATELE]</w:t>
            </w:r>
          </w:p>
        </w:tc>
      </w:tr>
      <w:tr w:rsidR="00454AB1" w14:paraId="3A0C223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EC8C" w14:textId="1B3CEBCB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Obchodní firma/název dodavatele</w:t>
            </w:r>
            <w:bookmarkStart w:id="1" w:name="_Ref158799325"/>
            <w:r w:rsidR="00250760">
              <w:rPr>
                <w:rStyle w:val="Znakapoznpodarou"/>
                <w:bCs/>
                <w:szCs w:val="18"/>
              </w:rPr>
              <w:footnoteReference w:id="2"/>
            </w:r>
            <w:bookmarkEnd w:id="1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652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167F5076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CDE7" w14:textId="66CE1CED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Sídlo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806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372810A3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6DC6" w14:textId="5F6C61D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IČO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1387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6B967F2E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1AF4" w14:textId="7EFBEBF6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BF0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2D402C1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96C" w14:textId="72CA5C3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Kód NUTS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825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6E06F3B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B0A6" w14:textId="527CE5F8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Dodavatel je malý či střední podnik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  <w:r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38F" w14:textId="77777777" w:rsidR="00454AB1" w:rsidRDefault="003A2A1E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53CC1B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>
              <w:t xml:space="preserve"> </w:t>
            </w:r>
            <w:r>
              <w:rPr>
                <w:rFonts w:cs="Arial"/>
                <w:i/>
                <w:sz w:val="12"/>
                <w:szCs w:val="12"/>
              </w:rPr>
              <w:t>dle doporučení Komise 2003/361/ES 1)</w:t>
            </w:r>
          </w:p>
        </w:tc>
      </w:tr>
      <w:tr w:rsidR="00454AB1" w14:paraId="44E79034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1DE7" w14:textId="6A2C9C2A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Dodavatel je kótován na burze cenných papírů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D6F3" w14:textId="77777777" w:rsidR="00454AB1" w:rsidRDefault="003A2A1E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725EC50" w14:textId="77777777" w:rsidR="00454AB1" w:rsidRDefault="00454AB1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2"/>
                <w:szCs w:val="12"/>
                <w:lang w:eastAsia="en-US"/>
              </w:rPr>
              <w:t>(dodavatel zaškrtne příslušnou kolonku o informaci, zda jsou akcie obchodní společnosti obchodovány na organizované burze cenných papírů)</w:t>
            </w:r>
          </w:p>
        </w:tc>
      </w:tr>
      <w:tr w:rsidR="00454AB1" w14:paraId="0B214AD1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FE40" w14:textId="2CCD2EF7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Telefon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8B2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54AB1" w14:paraId="5C70CF0D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C01" w14:textId="1D92F10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E-mail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7A8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228196C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01FA" w14:textId="1D31E8A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Specifikace části Veřejné zakázky plněného prostřednictvím poddodavatele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BCC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  <w:p w14:paraId="6233A404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(dodavatel vyplní specifikaci předmětu plnění části Veřejné zakázky)</w:t>
            </w:r>
          </w:p>
        </w:tc>
      </w:tr>
    </w:tbl>
    <w:p w14:paraId="07643AA0" w14:textId="77777777" w:rsidR="00454AB1" w:rsidRPr="00454AB1" w:rsidRDefault="00454AB1" w:rsidP="00454AB1">
      <w:pPr>
        <w:spacing w:before="720" w:line="276" w:lineRule="auto"/>
        <w:rPr>
          <w:i/>
          <w:iCs/>
        </w:rPr>
      </w:pPr>
      <w:r w:rsidRPr="00454AB1">
        <w:rPr>
          <w:i/>
          <w:iCs/>
          <w:highlight w:val="yellow"/>
        </w:rPr>
        <w:t>[</w:t>
      </w:r>
      <w:r w:rsidRPr="00454AB1">
        <w:rPr>
          <w:b/>
          <w:bCs/>
          <w:i/>
          <w:iCs/>
          <w:highlight w:val="yellow"/>
        </w:rPr>
        <w:t>Varianta B:</w:t>
      </w:r>
      <w:r w:rsidRPr="00454AB1">
        <w:rPr>
          <w:i/>
          <w:iCs/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B29BF4D" w14:textId="77777777" w:rsidR="00454AB1" w:rsidRDefault="00454AB1" w:rsidP="00454AB1">
      <w:pPr>
        <w:spacing w:before="720" w:after="720"/>
        <w:rPr>
          <w:b/>
          <w:bCs/>
          <w:szCs w:val="18"/>
        </w:rPr>
      </w:pPr>
      <w:r>
        <w:rPr>
          <w:b/>
          <w:bCs/>
          <w:szCs w:val="18"/>
        </w:rPr>
        <w:t>Dodavatel nehodlá plnit žádné části Veřejné zakázky prostřednictvím poddodavatelů.</w:t>
      </w:r>
    </w:p>
    <w:sectPr w:rsidR="00454AB1" w:rsidSect="000A56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1AE38" w14:textId="77777777" w:rsidR="00217915" w:rsidRDefault="00217915" w:rsidP="003A4756">
      <w:r>
        <w:separator/>
      </w:r>
    </w:p>
  </w:endnote>
  <w:endnote w:type="continuationSeparator" w:id="0">
    <w:p w14:paraId="57E6F658" w14:textId="77777777" w:rsidR="00217915" w:rsidRDefault="00217915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0C92" w14:textId="4FD353DE" w:rsidR="007F7FCE" w:rsidRDefault="001A6C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79454050" wp14:editId="1138CAF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035349667" name="Textové pole 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CDDAA3" w14:textId="11498100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454050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AMBER  " style="position:absolute;left:0;text-align:left;margin-left:-16.25pt;margin-top:0;width:34.95pt;height:34.95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41CDDAA3" w14:textId="11498100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29B8DCCD" w:rsidR="00310F0A" w:rsidRPr="00382619" w:rsidRDefault="001A6C05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33FB6AE8" wp14:editId="184CB28E">
              <wp:simplePos x="723331" y="10194878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39795766" name="Textové pole 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FEA802" w14:textId="5A800EA5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B6AE8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AMBER  " style="position:absolute;left:0;text-align:left;margin-left:-16.25pt;margin-top:0;width:34.95pt;height:34.95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0EFEA802" w14:textId="5A800EA5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4187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43ACAF8B" wp14:editId="52D733C6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5FA8D1" w14:textId="77777777" w:rsidR="00184187" w:rsidRDefault="00184187" w:rsidP="00184187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CAF8B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5FA8D1" w14:textId="77777777" w:rsidR="00184187" w:rsidRDefault="00184187" w:rsidP="0018418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857" w14:textId="3D2C1C83" w:rsidR="007F7FCE" w:rsidRDefault="001A6C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604E97EB" wp14:editId="621BBBC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758220146" name="Textové pole 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5498DF" w14:textId="277996C7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E97E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3" type="#_x0000_t202" alt="TLP:AMBER  " style="position:absolute;left:0;text-align:left;margin-left:-16.25pt;margin-top:0;width:34.95pt;height:34.95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ArzDB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6B5498DF" w14:textId="277996C7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68A60" w14:textId="77777777" w:rsidR="00217915" w:rsidRDefault="00217915" w:rsidP="003A4756">
      <w:r>
        <w:separator/>
      </w:r>
    </w:p>
  </w:footnote>
  <w:footnote w:type="continuationSeparator" w:id="0">
    <w:p w14:paraId="6057410D" w14:textId="77777777" w:rsidR="00217915" w:rsidRDefault="00217915" w:rsidP="003A4756">
      <w:r>
        <w:continuationSeparator/>
      </w:r>
    </w:p>
  </w:footnote>
  <w:footnote w:id="1">
    <w:p w14:paraId="7B9CC922" w14:textId="19D2572C" w:rsidR="00454AB1" w:rsidRDefault="00454AB1" w:rsidP="00454AB1">
      <w:pPr>
        <w:pStyle w:val="Textpoznpodarou"/>
      </w:pPr>
      <w:r>
        <w:rPr>
          <w:rStyle w:val="Znakapoznpodarou"/>
          <w:rFonts w:eastAsiaTheme="majorEastAsia"/>
        </w:rPr>
        <w:footnoteRef/>
      </w:r>
      <w:r w:rsidRPr="00250760">
        <w:t xml:space="preserve"> Dodavatel zkopíruje řádek tolikrát, kolikrát bude třeba.</w:t>
      </w:r>
    </w:p>
  </w:footnote>
  <w:footnote w:id="2">
    <w:p w14:paraId="0B2E887E" w14:textId="03503894" w:rsidR="00250760" w:rsidRDefault="00250760" w:rsidP="00250760">
      <w:pPr>
        <w:pStyle w:val="Textpoznpodarou"/>
      </w:pPr>
      <w:r>
        <w:rPr>
          <w:rStyle w:val="Znakapoznpodarou"/>
        </w:rPr>
        <w:footnoteRef/>
      </w:r>
      <w:r>
        <w:t xml:space="preserve"> 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22B0" w14:textId="0401A4E8" w:rsidR="007F7FCE" w:rsidRDefault="001A6C0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4E20144C" wp14:editId="0F414BA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927567671" name="Textové pole 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C529BC" w14:textId="26DEBD82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014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AMBER  " style="position:absolute;left:0;text-align:left;margin-left:-16.25pt;margin-top:0;width:34.95pt;height:34.95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0C529BC" w14:textId="26DEBD82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268C98D1" w:rsidR="00B02D36" w:rsidRPr="00F91304" w:rsidRDefault="001A6C05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7ACF4EDB" wp14:editId="714FAC9D">
              <wp:simplePos x="723331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2081023490" name="Textové pole 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D02E57" w14:textId="148EC5CE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F4ED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AMBER  " style="position:absolute;left:0;text-align:left;margin-left:-16.25pt;margin-top:0;width:34.95pt;height:34.95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73D02E57" w14:textId="148EC5CE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7955" w14:textId="491D5115" w:rsidR="007F7FCE" w:rsidRDefault="001A6C0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04BC71B8" wp14:editId="67C8748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346057577" name="Textové pole 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A34371" w14:textId="105F0824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C71B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TLP:AMBER  " style="position:absolute;left:0;text-align:left;margin-left:-16.25pt;margin-top:0;width:34.95pt;height:34.95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Zg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iNpKxvQ2X+ToueTNFvM8eoexyJz0PaAWp/gs&#10;LE9mLA5qNKUD/Yqa3sTbMMUMxztLGkbzPvTyxTfBxWaTilBLloWd2VseW0fMIqAv3StzdkA9IF2P&#10;MEqKFe/A72vjn95uTgEpSMxEfHs0B9hRh4nb4c1Eof/qp6rry17/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Y4WY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16A34371" w14:textId="105F0824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46928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87ABB"/>
    <w:rsid w:val="00092448"/>
    <w:rsid w:val="0009421E"/>
    <w:rsid w:val="00095C74"/>
    <w:rsid w:val="000A1187"/>
    <w:rsid w:val="000A21EA"/>
    <w:rsid w:val="000A3C24"/>
    <w:rsid w:val="000A44CD"/>
    <w:rsid w:val="000A49ED"/>
    <w:rsid w:val="000A56EC"/>
    <w:rsid w:val="000A68B6"/>
    <w:rsid w:val="000B146C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044B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79D"/>
    <w:rsid w:val="00137C36"/>
    <w:rsid w:val="001434E6"/>
    <w:rsid w:val="00146664"/>
    <w:rsid w:val="00155176"/>
    <w:rsid w:val="0016221A"/>
    <w:rsid w:val="001766A6"/>
    <w:rsid w:val="00181004"/>
    <w:rsid w:val="00184187"/>
    <w:rsid w:val="00185CAC"/>
    <w:rsid w:val="00192776"/>
    <w:rsid w:val="001A46A1"/>
    <w:rsid w:val="001A6C05"/>
    <w:rsid w:val="001B1435"/>
    <w:rsid w:val="001B1CC3"/>
    <w:rsid w:val="001B5EB5"/>
    <w:rsid w:val="001B64A4"/>
    <w:rsid w:val="001C0F29"/>
    <w:rsid w:val="001C79B3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17915"/>
    <w:rsid w:val="00220C5C"/>
    <w:rsid w:val="00221A80"/>
    <w:rsid w:val="00231F6A"/>
    <w:rsid w:val="00231FD1"/>
    <w:rsid w:val="00240141"/>
    <w:rsid w:val="00243BB2"/>
    <w:rsid w:val="00244A21"/>
    <w:rsid w:val="00245B80"/>
    <w:rsid w:val="0025076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392"/>
    <w:rsid w:val="002B6739"/>
    <w:rsid w:val="002C0480"/>
    <w:rsid w:val="002C27BB"/>
    <w:rsid w:val="002C47A4"/>
    <w:rsid w:val="002C47B1"/>
    <w:rsid w:val="002C6554"/>
    <w:rsid w:val="002D1524"/>
    <w:rsid w:val="002D23A0"/>
    <w:rsid w:val="002D3469"/>
    <w:rsid w:val="002D63C4"/>
    <w:rsid w:val="002D7C5A"/>
    <w:rsid w:val="002E35E2"/>
    <w:rsid w:val="002F2D80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2A1E"/>
    <w:rsid w:val="003A4756"/>
    <w:rsid w:val="003B74EC"/>
    <w:rsid w:val="003C77CE"/>
    <w:rsid w:val="003D10BD"/>
    <w:rsid w:val="003D2C81"/>
    <w:rsid w:val="003D5C3F"/>
    <w:rsid w:val="003E1A7B"/>
    <w:rsid w:val="003E2BE7"/>
    <w:rsid w:val="003F3CCA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AB1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4F78FB"/>
    <w:rsid w:val="00501F4B"/>
    <w:rsid w:val="00513945"/>
    <w:rsid w:val="00523AA8"/>
    <w:rsid w:val="00523EE6"/>
    <w:rsid w:val="00526E27"/>
    <w:rsid w:val="00527456"/>
    <w:rsid w:val="0053058B"/>
    <w:rsid w:val="00531F59"/>
    <w:rsid w:val="00533EB1"/>
    <w:rsid w:val="005343F1"/>
    <w:rsid w:val="0053512E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A4FD1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20D0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67FBC"/>
    <w:rsid w:val="00675A3A"/>
    <w:rsid w:val="006763AB"/>
    <w:rsid w:val="00676846"/>
    <w:rsid w:val="006832E0"/>
    <w:rsid w:val="006A1E82"/>
    <w:rsid w:val="006A691A"/>
    <w:rsid w:val="006A71DF"/>
    <w:rsid w:val="006B1B44"/>
    <w:rsid w:val="006B218F"/>
    <w:rsid w:val="006B748E"/>
    <w:rsid w:val="006C05CB"/>
    <w:rsid w:val="006C0B5B"/>
    <w:rsid w:val="006C0FBC"/>
    <w:rsid w:val="006C127A"/>
    <w:rsid w:val="006C4FC3"/>
    <w:rsid w:val="006E3413"/>
    <w:rsid w:val="006E419D"/>
    <w:rsid w:val="006E7B70"/>
    <w:rsid w:val="007074A2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7F7FCE"/>
    <w:rsid w:val="00800244"/>
    <w:rsid w:val="0080342D"/>
    <w:rsid w:val="008041F8"/>
    <w:rsid w:val="00805567"/>
    <w:rsid w:val="00806BC7"/>
    <w:rsid w:val="00821FF0"/>
    <w:rsid w:val="008237E2"/>
    <w:rsid w:val="00824A67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7C8C"/>
    <w:rsid w:val="00870FA9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641"/>
    <w:rsid w:val="008B2CB6"/>
    <w:rsid w:val="008B5336"/>
    <w:rsid w:val="008B752D"/>
    <w:rsid w:val="008C0C9B"/>
    <w:rsid w:val="008C2B66"/>
    <w:rsid w:val="008C641F"/>
    <w:rsid w:val="008C7E9B"/>
    <w:rsid w:val="008D07D1"/>
    <w:rsid w:val="008D36BD"/>
    <w:rsid w:val="008D3DA6"/>
    <w:rsid w:val="008D6C7D"/>
    <w:rsid w:val="008E4C14"/>
    <w:rsid w:val="008F2F7B"/>
    <w:rsid w:val="008F408C"/>
    <w:rsid w:val="00901ABE"/>
    <w:rsid w:val="009040E6"/>
    <w:rsid w:val="0090758C"/>
    <w:rsid w:val="009209A8"/>
    <w:rsid w:val="0092328D"/>
    <w:rsid w:val="00924B19"/>
    <w:rsid w:val="00925736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2FE6"/>
    <w:rsid w:val="009C4B50"/>
    <w:rsid w:val="009C5B34"/>
    <w:rsid w:val="009C63AB"/>
    <w:rsid w:val="009C6E28"/>
    <w:rsid w:val="009E1EAE"/>
    <w:rsid w:val="009E645C"/>
    <w:rsid w:val="009E79C8"/>
    <w:rsid w:val="009F251A"/>
    <w:rsid w:val="00A02C4A"/>
    <w:rsid w:val="00A0335C"/>
    <w:rsid w:val="00A054A3"/>
    <w:rsid w:val="00A10C9E"/>
    <w:rsid w:val="00A10DEB"/>
    <w:rsid w:val="00A10FBD"/>
    <w:rsid w:val="00A2189E"/>
    <w:rsid w:val="00A22CC5"/>
    <w:rsid w:val="00A23E80"/>
    <w:rsid w:val="00A24D49"/>
    <w:rsid w:val="00A270C2"/>
    <w:rsid w:val="00A354D3"/>
    <w:rsid w:val="00A41D10"/>
    <w:rsid w:val="00A474AB"/>
    <w:rsid w:val="00A5461F"/>
    <w:rsid w:val="00A5678F"/>
    <w:rsid w:val="00A6112A"/>
    <w:rsid w:val="00A67160"/>
    <w:rsid w:val="00A700F7"/>
    <w:rsid w:val="00A72844"/>
    <w:rsid w:val="00A84A69"/>
    <w:rsid w:val="00A84AAF"/>
    <w:rsid w:val="00A878F5"/>
    <w:rsid w:val="00A96274"/>
    <w:rsid w:val="00A967D2"/>
    <w:rsid w:val="00AA059F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0841"/>
    <w:rsid w:val="00B61317"/>
    <w:rsid w:val="00B61616"/>
    <w:rsid w:val="00B63E7A"/>
    <w:rsid w:val="00B6698F"/>
    <w:rsid w:val="00B674DE"/>
    <w:rsid w:val="00B709A4"/>
    <w:rsid w:val="00B727EB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427"/>
    <w:rsid w:val="00BE76FF"/>
    <w:rsid w:val="00BF0182"/>
    <w:rsid w:val="00BF558F"/>
    <w:rsid w:val="00C01FBD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1F6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4FAB"/>
    <w:rsid w:val="00D25DD2"/>
    <w:rsid w:val="00D31C63"/>
    <w:rsid w:val="00D4057A"/>
    <w:rsid w:val="00D412B3"/>
    <w:rsid w:val="00D53CCA"/>
    <w:rsid w:val="00D71606"/>
    <w:rsid w:val="00D737C3"/>
    <w:rsid w:val="00D75216"/>
    <w:rsid w:val="00D90732"/>
    <w:rsid w:val="00D90F19"/>
    <w:rsid w:val="00D93788"/>
    <w:rsid w:val="00D93AF6"/>
    <w:rsid w:val="00D95C6E"/>
    <w:rsid w:val="00DA427C"/>
    <w:rsid w:val="00DB1153"/>
    <w:rsid w:val="00DB5AD8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3AF9"/>
    <w:rsid w:val="00F278DF"/>
    <w:rsid w:val="00F329F4"/>
    <w:rsid w:val="00F338AD"/>
    <w:rsid w:val="00F43941"/>
    <w:rsid w:val="00F45100"/>
    <w:rsid w:val="00F451AF"/>
    <w:rsid w:val="00F4691D"/>
    <w:rsid w:val="00F52493"/>
    <w:rsid w:val="00F5298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26DB"/>
    <w:rsid w:val="00FD5124"/>
    <w:rsid w:val="00FD5FE6"/>
    <w:rsid w:val="00FD6038"/>
    <w:rsid w:val="00FE161F"/>
    <w:rsid w:val="00FE3029"/>
    <w:rsid w:val="00FE4116"/>
    <w:rsid w:val="00FE700B"/>
    <w:rsid w:val="00FF3AF4"/>
    <w:rsid w:val="29A426C1"/>
    <w:rsid w:val="744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50760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0760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character" w:customStyle="1" w:styleId="4DNormlnChar">
    <w:name w:val="4D Normální Char"/>
    <w:link w:val="4DNormln"/>
    <w:locked/>
    <w:rsid w:val="00454AB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Normln">
    <w:name w:val="4D Normální"/>
    <w:link w:val="4DNormlnChar"/>
    <w:rsid w:val="00454AB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45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30884E-EFFB-4F2E-B263-D0ECED005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purl.org/dc/elements/1.1/"/>
    <ds:schemaRef ds:uri="26d30beb-695e-4674-8a46-4b151b5e3f30"/>
    <ds:schemaRef ds:uri="http://schemas.microsoft.com/office/2006/metadata/properties"/>
    <ds:schemaRef ds:uri="b954dfcb-b22d-4978-ad1a-b38874726af5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12</cp:revision>
  <cp:lastPrinted>2022-05-06T14:21:00Z</cp:lastPrinted>
  <dcterms:created xsi:type="dcterms:W3CDTF">2024-12-07T16:44:00Z</dcterms:created>
  <dcterms:modified xsi:type="dcterms:W3CDTF">2025-06-13T09:23:00Z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9,552a727b,770f48e9,73558bea,14a06b69,72e45937,7c09e602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4c29441b,243efd0e,518a1e97,26df9abb,2d318572,7950f8a3,55d18a36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2024-02-15T18:38:53Z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5c1f5f7d-3f31-4b86-ac61-c6a505f5763b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ComplianceAssetId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