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6922"/>
      </w:tblGrid>
      <w:tr w:rsidR="003218B8" w:rsidRPr="00197300" w14:paraId="05256FE0" w14:textId="77777777" w:rsidTr="689FA42F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Název přílohy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56E75E9C" w14:textId="152D89F5" w:rsidR="003218B8" w:rsidRPr="001D5D9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689FA42F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B56716">
              <w:rPr>
                <w:rFonts w:cs="Calibri"/>
                <w:b/>
                <w:bCs/>
                <w:color w:val="009EE0"/>
                <w:sz w:val="24"/>
                <w:szCs w:val="24"/>
              </w:rPr>
              <w:t>1</w:t>
            </w:r>
            <w:r w:rsidR="00245943">
              <w:rPr>
                <w:rFonts w:cs="Calibri"/>
                <w:b/>
                <w:bCs/>
                <w:color w:val="009EE0"/>
                <w:sz w:val="24"/>
                <w:szCs w:val="24"/>
              </w:rPr>
              <w:t>0</w:t>
            </w:r>
            <w:r w:rsidRPr="689FA42F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- </w:t>
            </w:r>
            <w:r w:rsidR="006345E2" w:rsidRPr="689FA42F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Čestné prohlášení před podpisem </w:t>
            </w:r>
            <w:r w:rsidR="002B00D0">
              <w:rPr>
                <w:rFonts w:cs="Calibri"/>
                <w:b/>
                <w:bCs/>
                <w:color w:val="009EE0"/>
                <w:sz w:val="24"/>
                <w:szCs w:val="24"/>
              </w:rPr>
              <w:t>S</w:t>
            </w:r>
            <w:r w:rsidR="00112813" w:rsidRPr="689FA42F">
              <w:rPr>
                <w:rFonts w:cs="Calibri"/>
                <w:b/>
                <w:bCs/>
                <w:color w:val="009EE0"/>
                <w:sz w:val="24"/>
                <w:szCs w:val="24"/>
              </w:rPr>
              <w:t>mlouvy</w:t>
            </w:r>
          </w:p>
        </w:tc>
      </w:tr>
      <w:tr w:rsidR="00A620C3" w:rsidRPr="00FE2577" w14:paraId="2CE1D977" w14:textId="77777777" w:rsidTr="689FA42F">
        <w:trPr>
          <w:jc w:val="center"/>
        </w:trPr>
        <w:tc>
          <w:tcPr>
            <w:tcW w:w="2716" w:type="dxa"/>
            <w:vAlign w:val="center"/>
          </w:tcPr>
          <w:p w14:paraId="01F412E8" w14:textId="1DC55C9A" w:rsidR="00A620C3" w:rsidRPr="009C704E" w:rsidRDefault="00A620C3" w:rsidP="00A620C3">
            <w:pPr>
              <w:spacing w:before="120" w:after="120" w:line="240" w:lineRule="auto"/>
              <w:jc w:val="left"/>
              <w:rPr>
                <w:szCs w:val="18"/>
              </w:rPr>
            </w:pPr>
            <w:r w:rsidRPr="007974C3">
              <w:rPr>
                <w:szCs w:val="18"/>
              </w:rPr>
              <w:t>Název veřejné zakázky</w:t>
            </w:r>
          </w:p>
        </w:tc>
        <w:tc>
          <w:tcPr>
            <w:tcW w:w="6922" w:type="dxa"/>
            <w:vAlign w:val="center"/>
          </w:tcPr>
          <w:p w14:paraId="0B85F3AD" w14:textId="584DF2B3" w:rsidR="00A620C3" w:rsidRPr="00FE2577" w:rsidRDefault="00A620C3" w:rsidP="00A620C3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>CHLAZENÍ KANCELÁŘSKÝCH PROSTOR DC</w:t>
            </w:r>
            <w:r w:rsidR="00976801">
              <w:rPr>
                <w:rFonts w:cs="Calibri"/>
                <w:b/>
                <w:bCs/>
                <w:color w:val="004666"/>
                <w:sz w:val="28"/>
                <w:szCs w:val="28"/>
              </w:rPr>
              <w:t> </w:t>
            </w: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>ZELENEČ</w:t>
            </w:r>
            <w:r w:rsidRPr="00FF09D2"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 </w:t>
            </w:r>
            <w:r w:rsidR="009D2DD9">
              <w:rPr>
                <w:rFonts w:cs="Calibri"/>
                <w:b/>
                <w:bCs/>
                <w:color w:val="004666"/>
                <w:sz w:val="28"/>
                <w:szCs w:val="28"/>
              </w:rPr>
              <w:t>II</w:t>
            </w:r>
          </w:p>
        </w:tc>
      </w:tr>
      <w:tr w:rsidR="00A620C3" w:rsidRPr="00FE2577" w14:paraId="533B86C4" w14:textId="77777777" w:rsidTr="689FA42F">
        <w:trPr>
          <w:jc w:val="center"/>
        </w:trPr>
        <w:tc>
          <w:tcPr>
            <w:tcW w:w="2716" w:type="dxa"/>
            <w:vAlign w:val="center"/>
          </w:tcPr>
          <w:p w14:paraId="1D06A057" w14:textId="16794D6A" w:rsidR="00A620C3" w:rsidRPr="009C704E" w:rsidRDefault="00A620C3" w:rsidP="00A620C3">
            <w:pPr>
              <w:spacing w:before="120" w:after="120" w:line="240" w:lineRule="auto"/>
              <w:jc w:val="left"/>
              <w:rPr>
                <w:szCs w:val="18"/>
              </w:rPr>
            </w:pPr>
            <w:r w:rsidRPr="007974C3">
              <w:rPr>
                <w:szCs w:val="18"/>
              </w:rPr>
              <w:t>Ev. číslo veřejné zakázky</w:t>
            </w:r>
          </w:p>
        </w:tc>
        <w:tc>
          <w:tcPr>
            <w:tcW w:w="6922" w:type="dxa"/>
            <w:vAlign w:val="center"/>
          </w:tcPr>
          <w:p w14:paraId="2241D956" w14:textId="1A02E6FE" w:rsidR="00A620C3" w:rsidRPr="00197300" w:rsidRDefault="00A620C3" w:rsidP="00A620C3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FE2577">
              <w:rPr>
                <w:szCs w:val="18"/>
              </w:rPr>
              <w:t>VZ</w:t>
            </w:r>
            <w:r>
              <w:rPr>
                <w:szCs w:val="18"/>
              </w:rPr>
              <w:t>20250</w:t>
            </w:r>
            <w:r w:rsidR="009D2DD9">
              <w:rPr>
                <w:szCs w:val="18"/>
              </w:rPr>
              <w:t>71</w:t>
            </w:r>
          </w:p>
        </w:tc>
      </w:tr>
      <w:tr w:rsidR="000F3AD0" w:rsidRPr="00FE2577" w14:paraId="13F3C6C2" w14:textId="77777777" w:rsidTr="689FA42F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9C704E" w:rsidRDefault="00E96568" w:rsidP="00592F15">
            <w:pPr>
              <w:widowControl w:val="0"/>
              <w:spacing w:before="60" w:after="120" w:line="240" w:lineRule="auto"/>
              <w:jc w:val="left"/>
              <w:rPr>
                <w:b/>
                <w:sz w:val="12"/>
                <w:szCs w:val="12"/>
                <w:highlight w:val="green"/>
              </w:rPr>
            </w:pPr>
            <w:r w:rsidRPr="009C704E">
              <w:rPr>
                <w:sz w:val="12"/>
                <w:szCs w:val="12"/>
              </w:rPr>
              <w:t>(dále to celé jen „</w:t>
            </w:r>
            <w:r w:rsidRPr="009C704E">
              <w:rPr>
                <w:b/>
                <w:bCs/>
                <w:sz w:val="12"/>
                <w:szCs w:val="12"/>
              </w:rPr>
              <w:t>Veřejná zakázk</w:t>
            </w:r>
            <w:r w:rsidRPr="009C704E">
              <w:rPr>
                <w:sz w:val="12"/>
                <w:szCs w:val="12"/>
              </w:rPr>
              <w:t>a“)</w:t>
            </w:r>
          </w:p>
        </w:tc>
      </w:tr>
      <w:tr w:rsidR="00C60C3E" w:rsidRPr="00FE2577" w14:paraId="3EBB0D22" w14:textId="77777777" w:rsidTr="689FA42F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9C704E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9C704E">
              <w:rPr>
                <w:bCs/>
                <w:szCs w:val="18"/>
              </w:rPr>
              <w:t>Identifikační údaje dodavatele</w:t>
            </w:r>
          </w:p>
        </w:tc>
      </w:tr>
      <w:tr w:rsidR="00717C30" w:rsidRPr="00FE2577" w14:paraId="262822B9" w14:textId="77777777" w:rsidTr="689FA42F">
        <w:trPr>
          <w:jc w:val="center"/>
        </w:trPr>
        <w:tc>
          <w:tcPr>
            <w:tcW w:w="2716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Pr="009C704E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9C704E">
              <w:rPr>
                <w:bCs/>
                <w:szCs w:val="18"/>
              </w:rPr>
              <w:t>Obchodní firma/název dodavatele</w:t>
            </w:r>
          </w:p>
        </w:tc>
        <w:tc>
          <w:tcPr>
            <w:tcW w:w="6922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5C7E4901" w14:textId="77777777" w:rsidTr="689FA42F">
        <w:trPr>
          <w:jc w:val="center"/>
        </w:trPr>
        <w:tc>
          <w:tcPr>
            <w:tcW w:w="2716" w:type="dxa"/>
            <w:vAlign w:val="center"/>
          </w:tcPr>
          <w:p w14:paraId="609D067B" w14:textId="2961BE06" w:rsidR="00E96568" w:rsidRPr="009C704E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9C704E">
              <w:rPr>
                <w:bCs/>
                <w:szCs w:val="18"/>
              </w:rPr>
              <w:t>Sídlo</w:t>
            </w:r>
          </w:p>
        </w:tc>
        <w:tc>
          <w:tcPr>
            <w:tcW w:w="6922" w:type="dxa"/>
            <w:vAlign w:val="center"/>
          </w:tcPr>
          <w:p w14:paraId="030E73D4" w14:textId="20F6A9F7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78219713" w14:textId="77777777" w:rsidTr="689FA42F">
        <w:trPr>
          <w:jc w:val="center"/>
        </w:trPr>
        <w:tc>
          <w:tcPr>
            <w:tcW w:w="2716" w:type="dxa"/>
            <w:vAlign w:val="center"/>
          </w:tcPr>
          <w:p w14:paraId="2B8B55FC" w14:textId="46960E37" w:rsidR="00E96568" w:rsidRPr="009C704E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9C704E">
              <w:rPr>
                <w:bCs/>
                <w:szCs w:val="18"/>
              </w:rPr>
              <w:t>IČO</w:t>
            </w:r>
          </w:p>
        </w:tc>
        <w:tc>
          <w:tcPr>
            <w:tcW w:w="6922" w:type="dxa"/>
            <w:vAlign w:val="center"/>
          </w:tcPr>
          <w:p w14:paraId="1B6E78EB" w14:textId="31E33D1A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14D204A4" w14:textId="77777777" w:rsidTr="689FA42F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9C704E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9C704E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3E669338" w14:textId="77777777" w:rsidTr="689FA42F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9C704E" w:rsidRDefault="00E96568" w:rsidP="00592F15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9C704E">
              <w:rPr>
                <w:sz w:val="12"/>
                <w:szCs w:val="12"/>
              </w:rPr>
              <w:t>(dále to celé jen „</w:t>
            </w:r>
            <w:r w:rsidRPr="009C704E">
              <w:rPr>
                <w:b/>
                <w:bCs/>
                <w:sz w:val="12"/>
                <w:szCs w:val="12"/>
              </w:rPr>
              <w:t>Dodavatel</w:t>
            </w:r>
            <w:r w:rsidRPr="009C704E">
              <w:rPr>
                <w:sz w:val="12"/>
                <w:szCs w:val="12"/>
              </w:rPr>
              <w:t>“)</w:t>
            </w:r>
          </w:p>
        </w:tc>
      </w:tr>
    </w:tbl>
    <w:p w14:paraId="17DA6FF1" w14:textId="77777777" w:rsidR="003A16B8" w:rsidRDefault="003A16B8" w:rsidP="003A16B8">
      <w:pPr>
        <w:rPr>
          <w:lang w:eastAsia="cs-CZ"/>
        </w:rPr>
      </w:pPr>
    </w:p>
    <w:p w14:paraId="09A01997" w14:textId="77777777" w:rsidR="003A16B8" w:rsidRDefault="003A16B8">
      <w:pPr>
        <w:spacing w:after="200" w:line="276" w:lineRule="auto"/>
        <w:jc w:val="left"/>
        <w:rPr>
          <w:lang w:eastAsia="cs-CZ"/>
        </w:rPr>
      </w:pPr>
      <w:r>
        <w:rPr>
          <w:lang w:eastAsia="cs-CZ"/>
        </w:rPr>
        <w:br w:type="page"/>
      </w:r>
    </w:p>
    <w:p w14:paraId="21322E7B" w14:textId="72C3F553" w:rsidR="003A16B8" w:rsidRPr="003A16B8" w:rsidRDefault="003A16B8" w:rsidP="003A16B8">
      <w:pPr>
        <w:spacing w:before="60" w:after="60" w:line="276" w:lineRule="auto"/>
        <w:rPr>
          <w:szCs w:val="18"/>
          <w:lang w:eastAsia="cs-CZ"/>
        </w:rPr>
      </w:pPr>
      <w:r w:rsidRPr="003A16B8">
        <w:rPr>
          <w:szCs w:val="18"/>
          <w:lang w:eastAsia="cs-CZ"/>
        </w:rPr>
        <w:lastRenderedPageBreak/>
        <w:t>Dodavatel tímto ve věci Veřejná zakázka prohlašuje, že:</w:t>
      </w:r>
    </w:p>
    <w:p w14:paraId="2C715180" w14:textId="50815216" w:rsidR="000A21EA" w:rsidRPr="00470909" w:rsidRDefault="000A21EA" w:rsidP="00470909">
      <w:pPr>
        <w:spacing w:before="60" w:after="60" w:line="276" w:lineRule="auto"/>
        <w:rPr>
          <w:szCs w:val="18"/>
          <w:lang w:eastAsia="cs-CZ"/>
        </w:rPr>
      </w:pPr>
      <w:r w:rsidRPr="00470909">
        <w:rPr>
          <w:szCs w:val="18"/>
          <w:lang w:eastAsia="cs-CZ"/>
        </w:rPr>
        <w:t xml:space="preserve">v souladu s varováním Národního úřadu pro kybernetickou a informační bezpečnost, vydaným podle § 12 odst. 1 zákona č. 181/2014 Sb., o kybernetické bezpečnosti a o změně souvisejících zákonů, ve znění pozdějších předpisů, ze dne 21. 3. 2022, </w:t>
      </w:r>
      <w:proofErr w:type="spellStart"/>
      <w:r w:rsidRPr="00470909">
        <w:rPr>
          <w:szCs w:val="18"/>
          <w:lang w:eastAsia="cs-CZ"/>
        </w:rPr>
        <w:t>sp</w:t>
      </w:r>
      <w:proofErr w:type="spellEnd"/>
      <w:r w:rsidRPr="00470909">
        <w:rPr>
          <w:szCs w:val="18"/>
          <w:lang w:eastAsia="cs-CZ"/>
        </w:rPr>
        <w:t xml:space="preserve">. zn. 350–401/2022, č. j. 3381/2022-NÚKIB-E/350, nemá významný vztah k Ruské federaci, tj.: </w:t>
      </w:r>
    </w:p>
    <w:p w14:paraId="12505EF0" w14:textId="2DB0A892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 xml:space="preserve">nemá sídlo v Ruské federaci; </w:t>
      </w:r>
    </w:p>
    <w:p w14:paraId="3056E2F2" w14:textId="3FA5E01F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>není závislý na dodávkách z území Ruské federace;</w:t>
      </w:r>
    </w:p>
    <w:p w14:paraId="104D3BE1" w14:textId="17F144FC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>ICT produkt nebo služba podstatná pro funkčnost spravovaného či provozovaného informačního či komunikačního systému v rámci předmětné veřejné zakázky není dodávána prostřednictvím pobočky Dodavatele v Ruské federaci;</w:t>
      </w:r>
    </w:p>
    <w:p w14:paraId="7DFED1AB" w14:textId="21C09614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>ICT produkt nebo služba podstatná pro funkčnost spravovaného či provozovaného informačního či komunikačního systému v rámci předmětné veřejné zakázky nemá svůj vývoj či výrobu lokalizované v Ruské federaci;</w:t>
      </w:r>
    </w:p>
    <w:p w14:paraId="33BE9066" w14:textId="7B2B471E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>jeho významní dodavatelé ve smyslu § 2 písm. n) vyhlášky č. 82/2018 Sb., o</w:t>
      </w:r>
      <w:r>
        <w:rPr>
          <w:szCs w:val="18"/>
          <w:lang w:eastAsia="cs-CZ"/>
        </w:rPr>
        <w:t> </w:t>
      </w:r>
      <w:r w:rsidRPr="000A21EA">
        <w:rPr>
          <w:szCs w:val="18"/>
          <w:lang w:eastAsia="cs-CZ"/>
        </w:rPr>
        <w:t>bezpečnostních opatřeních, kybernetických bezpečnostních incidentech, reaktivních opatřeních, náležitostech podání v oblasti kybernetické bezpečnosti a likvidaci dat nepoužívají ICT služby či produkty závislé na</w:t>
      </w:r>
      <w:r w:rsidR="00FA49DB">
        <w:rPr>
          <w:szCs w:val="18"/>
          <w:lang w:eastAsia="cs-CZ"/>
        </w:rPr>
        <w:t> </w:t>
      </w:r>
      <w:r w:rsidRPr="000A21EA">
        <w:rPr>
          <w:szCs w:val="18"/>
          <w:lang w:eastAsia="cs-CZ"/>
        </w:rPr>
        <w:t>dodavatelích s významným vztahem k</w:t>
      </w:r>
      <w:r>
        <w:rPr>
          <w:szCs w:val="18"/>
          <w:lang w:eastAsia="cs-CZ"/>
        </w:rPr>
        <w:t> </w:t>
      </w:r>
      <w:r w:rsidRPr="000A21EA">
        <w:rPr>
          <w:szCs w:val="18"/>
          <w:lang w:eastAsia="cs-CZ"/>
        </w:rPr>
        <w:t>Ruské federaci.</w:t>
      </w:r>
    </w:p>
    <w:p w14:paraId="1B5652BD" w14:textId="3A1B0E95" w:rsidR="00BC1630" w:rsidRPr="003D10BD" w:rsidRDefault="00BC1630" w:rsidP="003A16B8">
      <w:pPr>
        <w:keepNext/>
        <w:keepLines/>
        <w:spacing w:before="360" w:after="60" w:line="276" w:lineRule="auto"/>
        <w:rPr>
          <w:b/>
          <w:bCs/>
          <w:szCs w:val="18"/>
        </w:rPr>
      </w:pPr>
      <w:r w:rsidRPr="003D10BD">
        <w:rPr>
          <w:b/>
          <w:bCs/>
          <w:szCs w:val="18"/>
        </w:rPr>
        <w:t xml:space="preserve">V případě, že </w:t>
      </w:r>
      <w:r w:rsidR="002B6739">
        <w:rPr>
          <w:b/>
          <w:bCs/>
          <w:szCs w:val="18"/>
        </w:rPr>
        <w:t>D</w:t>
      </w:r>
      <w:r w:rsidRPr="003D10BD">
        <w:rPr>
          <w:b/>
          <w:bCs/>
          <w:szCs w:val="18"/>
        </w:rPr>
        <w:t>odavatel nesplňuje některou z výše uvedených podmínek</w:t>
      </w:r>
      <w:r w:rsidR="00720E05" w:rsidRPr="003D10BD">
        <w:rPr>
          <w:b/>
          <w:bCs/>
          <w:szCs w:val="18"/>
        </w:rPr>
        <w:t xml:space="preserve">, je tato skutečnost důvodem pro vyloučení </w:t>
      </w:r>
      <w:r w:rsidR="002B6739">
        <w:rPr>
          <w:b/>
          <w:bCs/>
          <w:szCs w:val="18"/>
        </w:rPr>
        <w:t>D</w:t>
      </w:r>
      <w:r w:rsidR="008041F8">
        <w:rPr>
          <w:b/>
          <w:bCs/>
          <w:szCs w:val="18"/>
        </w:rPr>
        <w:t xml:space="preserve">odavatele ze </w:t>
      </w:r>
      <w:r w:rsidR="007B35B6">
        <w:rPr>
          <w:b/>
          <w:bCs/>
          <w:szCs w:val="18"/>
        </w:rPr>
        <w:t>zadávacího řízení</w:t>
      </w:r>
      <w:r w:rsidR="008041F8">
        <w:rPr>
          <w:b/>
          <w:bCs/>
          <w:szCs w:val="18"/>
        </w:rPr>
        <w:t xml:space="preserve"> Veřejné zakázky</w:t>
      </w:r>
      <w:r w:rsidR="00720E05" w:rsidRPr="003D10BD">
        <w:rPr>
          <w:b/>
          <w:bCs/>
          <w:szCs w:val="18"/>
        </w:rPr>
        <w:t xml:space="preserve">. 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5E755B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2A7E0797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 xml:space="preserve">[DOPLNÍ DODAVATEL – název </w:t>
            </w:r>
            <w:r w:rsidR="009D6903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odavatele]</w:t>
            </w:r>
          </w:p>
          <w:p w14:paraId="511E9ED6" w14:textId="5B457AD8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</w:t>
            </w:r>
            <w:r w:rsidR="009D6903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odavatele, včetně titulu opravňujícího k zastupování]</w:t>
            </w:r>
          </w:p>
        </w:tc>
      </w:tr>
    </w:tbl>
    <w:p w14:paraId="1259BBE6" w14:textId="00EC0A61" w:rsidR="00592E1E" w:rsidRDefault="00592E1E" w:rsidP="00C56369">
      <w:pPr>
        <w:rPr>
          <w:szCs w:val="18"/>
        </w:rPr>
      </w:pPr>
    </w:p>
    <w:p w14:paraId="7A56E920" w14:textId="733A722D" w:rsidR="00592E1E" w:rsidRDefault="00592E1E">
      <w:pPr>
        <w:spacing w:after="200" w:line="276" w:lineRule="auto"/>
        <w:jc w:val="left"/>
        <w:rPr>
          <w:szCs w:val="18"/>
        </w:rPr>
      </w:pPr>
    </w:p>
    <w:p w14:paraId="7FB9D5B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7A592998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3ECD3580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F2F972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61E2E6A" w14:textId="77777777" w:rsidR="00592E1E" w:rsidRDefault="00592E1E">
      <w:pPr>
        <w:spacing w:after="200" w:line="276" w:lineRule="auto"/>
        <w:jc w:val="left"/>
        <w:rPr>
          <w:szCs w:val="18"/>
        </w:rPr>
      </w:pPr>
    </w:p>
    <w:sectPr w:rsidR="00592E1E" w:rsidSect="00A85C5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E03FC" w14:textId="77777777" w:rsidR="000E7E6D" w:rsidRDefault="000E7E6D" w:rsidP="003A4756">
      <w:r>
        <w:separator/>
      </w:r>
    </w:p>
  </w:endnote>
  <w:endnote w:type="continuationSeparator" w:id="0">
    <w:p w14:paraId="70369EE3" w14:textId="77777777" w:rsidR="000E7E6D" w:rsidRDefault="000E7E6D" w:rsidP="003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2F52D" w14:textId="04F8355B" w:rsidR="00330CEA" w:rsidRDefault="00A203A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20704" behindDoc="0" locked="0" layoutInCell="1" allowOverlap="1" wp14:anchorId="41238B3F" wp14:editId="56E55B65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838842906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C1D65F" w14:textId="1F49D806" w:rsidR="00A203AE" w:rsidRPr="00A203AE" w:rsidRDefault="00A203AE" w:rsidP="00A203AE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A203A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A203A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A203A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238B3F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8" type="#_x0000_t202" alt="TLP:AMBER  " style="position:absolute;left:0;text-align:left;margin-left:75pt;margin-top:0;width:126.2pt;height:36.9pt;z-index:25172070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58C1D65F" w14:textId="1F49D806" w:rsidR="00A203AE" w:rsidRPr="00A203AE" w:rsidRDefault="00A203AE" w:rsidP="00A203AE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A203A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A203A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A203A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0F532DF1" w:rsidR="00310F0A" w:rsidRPr="00382619" w:rsidRDefault="00A203AE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21728" behindDoc="0" locked="0" layoutInCell="1" allowOverlap="1" wp14:anchorId="05163F29" wp14:editId="23D7AA34">
              <wp:simplePos x="724205" y="10197389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779380901" name="Textové pole 1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0C5C8A" w14:textId="5A46DEEA" w:rsidR="00A203AE" w:rsidRPr="00A203AE" w:rsidRDefault="00A203AE" w:rsidP="00A203AE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A203A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A203A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A203A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163F29" id="_x0000_t202" coordsize="21600,21600" o:spt="202" path="m,l,21600r21600,l21600,xe">
              <v:stroke joinstyle="miter"/>
              <v:path gradientshapeok="t" o:connecttype="rect"/>
            </v:shapetype>
            <v:shape id="Textové pole 15" o:spid="_x0000_s1029" type="#_x0000_t202" alt="TLP:AMBER  " style="position:absolute;left:0;text-align:left;margin-left:75pt;margin-top:0;width:126.2pt;height:36.9pt;z-index:25172172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AY&#10;SMNv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290C5C8A" w14:textId="5A46DEEA" w:rsidR="00A203AE" w:rsidRPr="00A203AE" w:rsidRDefault="00A203AE" w:rsidP="00A203AE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A203A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A203A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A203A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A49DB">
      <w:rPr>
        <w:noProof/>
      </w:rPr>
      <mc:AlternateContent>
        <mc:Choice Requires="wps">
          <w:drawing>
            <wp:anchor distT="0" distB="0" distL="114300" distR="114300" simplePos="0" relativeHeight="251703296" behindDoc="0" locked="1" layoutInCell="1" allowOverlap="1" wp14:anchorId="3E60CB6D" wp14:editId="2268E4D9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61EAA7" w14:textId="77777777" w:rsidR="00FA49DB" w:rsidRDefault="00FA49DB" w:rsidP="00FA49DB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60CB6D" id="Textové pole 93" o:spid="_x0000_s1030" type="#_x0000_t202" style="position:absolute;left:0;text-align:left;margin-left:0;margin-top:802.75pt;width:85.05pt;height:17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2361EAA7" w14:textId="77777777" w:rsidR="00FA49DB" w:rsidRDefault="00FA49DB" w:rsidP="00FA49DB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1" type="#_x0000_t202" alt="TLP:AMBER  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92E1E">
      <w:rPr>
        <w:noProof/>
      </w:rPr>
      <mc:AlternateContent>
        <mc:Choice Requires="wps">
          <w:drawing>
            <wp:anchor distT="0" distB="0" distL="114300" distR="114300" simplePos="0" relativeHeight="251695104" behindDoc="0" locked="1" layoutInCell="1" allowOverlap="1" wp14:anchorId="4FC64C0A" wp14:editId="2F7FBEAD">
              <wp:simplePos x="0" y="0"/>
              <wp:positionH relativeFrom="margin">
                <wp:posOffset>0</wp:posOffset>
              </wp:positionH>
              <wp:positionV relativeFrom="bottomMargin">
                <wp:posOffset>763270</wp:posOffset>
              </wp:positionV>
              <wp:extent cx="1080000" cy="2160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EC0950" w14:textId="77777777" w:rsidR="00592E1E" w:rsidRDefault="00592E1E" w:rsidP="00592E1E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C64C0A" id="Textové pole 176521082" o:spid="_x0000_s1032" type="#_x0000_t202" style="position:absolute;left:0;text-align:left;margin-left:0;margin-top:60.1pt;width:85.05pt;height:17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" filled="f" stroked="f" strokeweight=".5pt">
              <v:textbox inset="0,0,0,0">
                <w:txbxContent>
                  <w:p w14:paraId="23EC0950" w14:textId="77777777" w:rsidR="00592E1E" w:rsidRDefault="00592E1E" w:rsidP="00592E1E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7445A" w14:textId="52C869E9" w:rsidR="00330CEA" w:rsidRDefault="00A203A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19680" behindDoc="0" locked="0" layoutInCell="1" allowOverlap="1" wp14:anchorId="6D93F000" wp14:editId="3E0F2082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785334712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C967CC" w14:textId="689FCC88" w:rsidR="00A203AE" w:rsidRPr="00A203AE" w:rsidRDefault="00A203AE" w:rsidP="00A203AE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A203A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A203A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A203A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93F000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34" type="#_x0000_t202" alt="TLP:AMBER  " style="position:absolute;left:0;text-align:left;margin-left:75pt;margin-top:0;width:126.2pt;height:36.9pt;z-index:25171968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2BC967CC" w14:textId="689FCC88" w:rsidR="00A203AE" w:rsidRPr="00A203AE" w:rsidRDefault="00A203AE" w:rsidP="00A203AE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A203A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A203A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A203A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54A15" w14:textId="77777777" w:rsidR="000E7E6D" w:rsidRDefault="000E7E6D" w:rsidP="003A4756">
      <w:r>
        <w:separator/>
      </w:r>
    </w:p>
  </w:footnote>
  <w:footnote w:type="continuationSeparator" w:id="0">
    <w:p w14:paraId="598F672A" w14:textId="77777777" w:rsidR="000E7E6D" w:rsidRDefault="000E7E6D" w:rsidP="003A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EC41F" w14:textId="150B9E6B" w:rsidR="00330CEA" w:rsidRDefault="00A203AE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7632" behindDoc="0" locked="0" layoutInCell="1" allowOverlap="1" wp14:anchorId="79C9245E" wp14:editId="3922D04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345591260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F064DF" w14:textId="2E5AC4AF" w:rsidR="00A203AE" w:rsidRPr="00A203AE" w:rsidRDefault="00A203AE" w:rsidP="00A203AE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A203A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A203A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A203A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C9245E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alt="TLP:AMBER  " style="position:absolute;left:0;text-align:left;margin-left:75pt;margin-top:0;width:126.2pt;height:36.9pt;z-index:25171763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71F064DF" w14:textId="2E5AC4AF" w:rsidR="00A203AE" w:rsidRPr="00A203AE" w:rsidRDefault="00A203AE" w:rsidP="00A203AE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A203A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A203A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A203A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4CDC7B11" w:rsidR="00B02D36" w:rsidRPr="00F91304" w:rsidRDefault="00A203AE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18656" behindDoc="0" locked="0" layoutInCell="1" allowOverlap="1" wp14:anchorId="416A298C" wp14:editId="0AD1D1F8">
              <wp:simplePos x="724205" y="285293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872629515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FC570E" w14:textId="07A49C3D" w:rsidR="00A203AE" w:rsidRPr="00A203AE" w:rsidRDefault="00A203AE" w:rsidP="00A203AE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A203A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A203A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A203A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6A298C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7" type="#_x0000_t202" alt="TLP:AMBER  " style="position:absolute;left:0;text-align:left;margin-left:75pt;margin-top:0;width:126.2pt;height:36.9pt;z-index:25171865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HmK6xk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4CFC570E" w14:textId="07A49C3D" w:rsidR="00A203AE" w:rsidRPr="00A203AE" w:rsidRDefault="00A203AE" w:rsidP="00A203AE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A203A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A203A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A203A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3F164" w14:textId="3204A994" w:rsidR="00330CEA" w:rsidRDefault="00A203AE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6608" behindDoc="0" locked="0" layoutInCell="1" allowOverlap="1" wp14:anchorId="77EA7059" wp14:editId="09FD144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721504737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77F01C" w14:textId="3F431CD7" w:rsidR="00A203AE" w:rsidRPr="00A203AE" w:rsidRDefault="00A203AE" w:rsidP="00A203AE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A203A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A203A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A203A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EA7059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3" type="#_x0000_t202" alt="TLP:AMBER  " style="position:absolute;left:0;text-align:left;margin-left:75pt;margin-top:0;width:126.2pt;height:36.9pt;z-index:25171660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2777F01C" w14:textId="3F431CD7" w:rsidR="00A203AE" w:rsidRPr="00A203AE" w:rsidRDefault="00A203AE" w:rsidP="00A203AE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A203A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A203A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A203A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6867517"/>
    <w:multiLevelType w:val="hybridMultilevel"/>
    <w:tmpl w:val="D4A42E9E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C5A97"/>
    <w:multiLevelType w:val="hybridMultilevel"/>
    <w:tmpl w:val="716A641E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2"/>
  </w:num>
  <w:num w:numId="3" w16cid:durableId="227691050">
    <w:abstractNumId w:val="10"/>
  </w:num>
  <w:num w:numId="4" w16cid:durableId="819733291">
    <w:abstractNumId w:val="18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5"/>
  </w:num>
  <w:num w:numId="16" w16cid:durableId="1762990713">
    <w:abstractNumId w:val="14"/>
  </w:num>
  <w:num w:numId="17" w16cid:durableId="542446671">
    <w:abstractNumId w:val="16"/>
  </w:num>
  <w:num w:numId="18" w16cid:durableId="752969302">
    <w:abstractNumId w:val="17"/>
  </w:num>
  <w:num w:numId="19" w16cid:durableId="961349441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16E9"/>
    <w:rsid w:val="000429C3"/>
    <w:rsid w:val="0005113D"/>
    <w:rsid w:val="00052DB9"/>
    <w:rsid w:val="000541CD"/>
    <w:rsid w:val="000573A5"/>
    <w:rsid w:val="0006494F"/>
    <w:rsid w:val="000678AF"/>
    <w:rsid w:val="00067EB1"/>
    <w:rsid w:val="000713D9"/>
    <w:rsid w:val="00075A44"/>
    <w:rsid w:val="00075FF9"/>
    <w:rsid w:val="000808FF"/>
    <w:rsid w:val="00087871"/>
    <w:rsid w:val="0009421E"/>
    <w:rsid w:val="000A1187"/>
    <w:rsid w:val="000A21EA"/>
    <w:rsid w:val="000A44CD"/>
    <w:rsid w:val="000A49ED"/>
    <w:rsid w:val="000A68B6"/>
    <w:rsid w:val="000B146C"/>
    <w:rsid w:val="000C083C"/>
    <w:rsid w:val="000C4363"/>
    <w:rsid w:val="000D1341"/>
    <w:rsid w:val="000D2DCD"/>
    <w:rsid w:val="000D7D36"/>
    <w:rsid w:val="000E06F4"/>
    <w:rsid w:val="000E3409"/>
    <w:rsid w:val="000E4127"/>
    <w:rsid w:val="000E7E6D"/>
    <w:rsid w:val="000F3AD0"/>
    <w:rsid w:val="000F3AD5"/>
    <w:rsid w:val="00112813"/>
    <w:rsid w:val="00114BAA"/>
    <w:rsid w:val="00114FD4"/>
    <w:rsid w:val="0011654A"/>
    <w:rsid w:val="00130120"/>
    <w:rsid w:val="001303B8"/>
    <w:rsid w:val="001309ED"/>
    <w:rsid w:val="001371B9"/>
    <w:rsid w:val="00137397"/>
    <w:rsid w:val="00137C36"/>
    <w:rsid w:val="001434E6"/>
    <w:rsid w:val="00146664"/>
    <w:rsid w:val="001469FA"/>
    <w:rsid w:val="00150983"/>
    <w:rsid w:val="00155176"/>
    <w:rsid w:val="0016221A"/>
    <w:rsid w:val="001766A6"/>
    <w:rsid w:val="00181004"/>
    <w:rsid w:val="00185CAC"/>
    <w:rsid w:val="00192776"/>
    <w:rsid w:val="001A46A1"/>
    <w:rsid w:val="001B1435"/>
    <w:rsid w:val="001B1CC3"/>
    <w:rsid w:val="001B5EB5"/>
    <w:rsid w:val="001B64A4"/>
    <w:rsid w:val="001C0F29"/>
    <w:rsid w:val="001C6A13"/>
    <w:rsid w:val="001D5D91"/>
    <w:rsid w:val="001E1A64"/>
    <w:rsid w:val="001E3796"/>
    <w:rsid w:val="001E62BE"/>
    <w:rsid w:val="001F2188"/>
    <w:rsid w:val="001F2FCB"/>
    <w:rsid w:val="00206341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943"/>
    <w:rsid w:val="00245B80"/>
    <w:rsid w:val="00250483"/>
    <w:rsid w:val="002549BE"/>
    <w:rsid w:val="00257019"/>
    <w:rsid w:val="00263866"/>
    <w:rsid w:val="00275218"/>
    <w:rsid w:val="002858D0"/>
    <w:rsid w:val="00285B6A"/>
    <w:rsid w:val="00290609"/>
    <w:rsid w:val="002A24E4"/>
    <w:rsid w:val="002A5B56"/>
    <w:rsid w:val="002B00D0"/>
    <w:rsid w:val="002B0811"/>
    <w:rsid w:val="002B6739"/>
    <w:rsid w:val="002C0480"/>
    <w:rsid w:val="002C27BB"/>
    <w:rsid w:val="002C47A4"/>
    <w:rsid w:val="002C47B1"/>
    <w:rsid w:val="002C6554"/>
    <w:rsid w:val="002D1524"/>
    <w:rsid w:val="002D23A0"/>
    <w:rsid w:val="002D63C4"/>
    <w:rsid w:val="002D7C5A"/>
    <w:rsid w:val="002E35E2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0CEA"/>
    <w:rsid w:val="003334E7"/>
    <w:rsid w:val="0033464F"/>
    <w:rsid w:val="00342432"/>
    <w:rsid w:val="003439FA"/>
    <w:rsid w:val="0035523E"/>
    <w:rsid w:val="00375CB7"/>
    <w:rsid w:val="003801CA"/>
    <w:rsid w:val="0038189C"/>
    <w:rsid w:val="00382619"/>
    <w:rsid w:val="00382867"/>
    <w:rsid w:val="003849C4"/>
    <w:rsid w:val="00395B8F"/>
    <w:rsid w:val="00397E52"/>
    <w:rsid w:val="003A16B8"/>
    <w:rsid w:val="003A4756"/>
    <w:rsid w:val="003B74EC"/>
    <w:rsid w:val="003C77CE"/>
    <w:rsid w:val="003D10BD"/>
    <w:rsid w:val="003D2C81"/>
    <w:rsid w:val="003D5C3F"/>
    <w:rsid w:val="003E1A7B"/>
    <w:rsid w:val="003E2BE7"/>
    <w:rsid w:val="00402AC6"/>
    <w:rsid w:val="00420BC4"/>
    <w:rsid w:val="00422456"/>
    <w:rsid w:val="004249C9"/>
    <w:rsid w:val="0042644B"/>
    <w:rsid w:val="004327F7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580D"/>
    <w:rsid w:val="004701FC"/>
    <w:rsid w:val="00470909"/>
    <w:rsid w:val="00471053"/>
    <w:rsid w:val="0047377B"/>
    <w:rsid w:val="004740C3"/>
    <w:rsid w:val="00475CA0"/>
    <w:rsid w:val="00481DA7"/>
    <w:rsid w:val="00492037"/>
    <w:rsid w:val="00494980"/>
    <w:rsid w:val="00497F26"/>
    <w:rsid w:val="004A175B"/>
    <w:rsid w:val="004A28F5"/>
    <w:rsid w:val="004A4840"/>
    <w:rsid w:val="004B469C"/>
    <w:rsid w:val="004C2C98"/>
    <w:rsid w:val="004C479F"/>
    <w:rsid w:val="004D0C9E"/>
    <w:rsid w:val="004D3B08"/>
    <w:rsid w:val="004D6421"/>
    <w:rsid w:val="004F3C37"/>
    <w:rsid w:val="004F5F7B"/>
    <w:rsid w:val="004F6641"/>
    <w:rsid w:val="00501F4B"/>
    <w:rsid w:val="00515838"/>
    <w:rsid w:val="00523AA8"/>
    <w:rsid w:val="00523EE6"/>
    <w:rsid w:val="00526E27"/>
    <w:rsid w:val="00527456"/>
    <w:rsid w:val="0053058B"/>
    <w:rsid w:val="00531F59"/>
    <w:rsid w:val="00540B4A"/>
    <w:rsid w:val="00552F61"/>
    <w:rsid w:val="00554F1D"/>
    <w:rsid w:val="0055755D"/>
    <w:rsid w:val="00564506"/>
    <w:rsid w:val="005814CA"/>
    <w:rsid w:val="00582EDB"/>
    <w:rsid w:val="00585A08"/>
    <w:rsid w:val="00592E1E"/>
    <w:rsid w:val="00592F15"/>
    <w:rsid w:val="005A51DE"/>
    <w:rsid w:val="005A5901"/>
    <w:rsid w:val="005A6FD7"/>
    <w:rsid w:val="005B14B9"/>
    <w:rsid w:val="005B38D5"/>
    <w:rsid w:val="005D796F"/>
    <w:rsid w:val="005E2493"/>
    <w:rsid w:val="005E3FA7"/>
    <w:rsid w:val="005E755B"/>
    <w:rsid w:val="005F368A"/>
    <w:rsid w:val="00604E13"/>
    <w:rsid w:val="006124B1"/>
    <w:rsid w:val="006255C8"/>
    <w:rsid w:val="00631591"/>
    <w:rsid w:val="006345E2"/>
    <w:rsid w:val="0063468C"/>
    <w:rsid w:val="00637E2C"/>
    <w:rsid w:val="00645BA6"/>
    <w:rsid w:val="006504DB"/>
    <w:rsid w:val="0065069D"/>
    <w:rsid w:val="00650B44"/>
    <w:rsid w:val="00653123"/>
    <w:rsid w:val="006533D6"/>
    <w:rsid w:val="00660ADF"/>
    <w:rsid w:val="00665595"/>
    <w:rsid w:val="006657EA"/>
    <w:rsid w:val="00666A5E"/>
    <w:rsid w:val="00667AB9"/>
    <w:rsid w:val="00675A3A"/>
    <w:rsid w:val="006763AB"/>
    <w:rsid w:val="00676846"/>
    <w:rsid w:val="006832E0"/>
    <w:rsid w:val="006A691A"/>
    <w:rsid w:val="006A6C6E"/>
    <w:rsid w:val="006A71DF"/>
    <w:rsid w:val="006B1B44"/>
    <w:rsid w:val="006B218F"/>
    <w:rsid w:val="006C05CB"/>
    <w:rsid w:val="006C0B5B"/>
    <w:rsid w:val="006C0FBC"/>
    <w:rsid w:val="006C127A"/>
    <w:rsid w:val="006C4FC3"/>
    <w:rsid w:val="006E3413"/>
    <w:rsid w:val="006E419D"/>
    <w:rsid w:val="006E7B70"/>
    <w:rsid w:val="00715CE6"/>
    <w:rsid w:val="00717C30"/>
    <w:rsid w:val="00720127"/>
    <w:rsid w:val="00720E05"/>
    <w:rsid w:val="00723E1C"/>
    <w:rsid w:val="00724C89"/>
    <w:rsid w:val="00733A7B"/>
    <w:rsid w:val="00735891"/>
    <w:rsid w:val="00742815"/>
    <w:rsid w:val="00745FB7"/>
    <w:rsid w:val="007642AC"/>
    <w:rsid w:val="00771FB7"/>
    <w:rsid w:val="00781961"/>
    <w:rsid w:val="00795C19"/>
    <w:rsid w:val="00796654"/>
    <w:rsid w:val="00797DC3"/>
    <w:rsid w:val="007A210A"/>
    <w:rsid w:val="007A50B2"/>
    <w:rsid w:val="007A5253"/>
    <w:rsid w:val="007A667E"/>
    <w:rsid w:val="007A7BE5"/>
    <w:rsid w:val="007B35B6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800244"/>
    <w:rsid w:val="0080342D"/>
    <w:rsid w:val="008041F8"/>
    <w:rsid w:val="00805567"/>
    <w:rsid w:val="00806BC7"/>
    <w:rsid w:val="008237E2"/>
    <w:rsid w:val="008268BC"/>
    <w:rsid w:val="00831CBF"/>
    <w:rsid w:val="00833DF5"/>
    <w:rsid w:val="008369F4"/>
    <w:rsid w:val="00837445"/>
    <w:rsid w:val="00841559"/>
    <w:rsid w:val="008447D8"/>
    <w:rsid w:val="008449D1"/>
    <w:rsid w:val="00845BF6"/>
    <w:rsid w:val="008467EA"/>
    <w:rsid w:val="008479E7"/>
    <w:rsid w:val="008574C0"/>
    <w:rsid w:val="00863D9B"/>
    <w:rsid w:val="00873169"/>
    <w:rsid w:val="00880AC8"/>
    <w:rsid w:val="00880ED3"/>
    <w:rsid w:val="0088573C"/>
    <w:rsid w:val="00895639"/>
    <w:rsid w:val="00896733"/>
    <w:rsid w:val="008A0346"/>
    <w:rsid w:val="008A42F3"/>
    <w:rsid w:val="008A6863"/>
    <w:rsid w:val="008B2CB6"/>
    <w:rsid w:val="008B5336"/>
    <w:rsid w:val="008B752D"/>
    <w:rsid w:val="008C0C9B"/>
    <w:rsid w:val="008C641F"/>
    <w:rsid w:val="008C7E9B"/>
    <w:rsid w:val="008D07D1"/>
    <w:rsid w:val="008D36BD"/>
    <w:rsid w:val="008D3DA6"/>
    <w:rsid w:val="008D6C7D"/>
    <w:rsid w:val="008F408C"/>
    <w:rsid w:val="00901ABE"/>
    <w:rsid w:val="009040E6"/>
    <w:rsid w:val="0090758C"/>
    <w:rsid w:val="009209A8"/>
    <w:rsid w:val="0092328D"/>
    <w:rsid w:val="00924B19"/>
    <w:rsid w:val="00932B43"/>
    <w:rsid w:val="00932BB2"/>
    <w:rsid w:val="009421C2"/>
    <w:rsid w:val="009428EA"/>
    <w:rsid w:val="00943B6E"/>
    <w:rsid w:val="0095038C"/>
    <w:rsid w:val="00951E25"/>
    <w:rsid w:val="0095441B"/>
    <w:rsid w:val="00955163"/>
    <w:rsid w:val="00962B4C"/>
    <w:rsid w:val="009744A4"/>
    <w:rsid w:val="00976801"/>
    <w:rsid w:val="00980977"/>
    <w:rsid w:val="00980A3F"/>
    <w:rsid w:val="00981DF9"/>
    <w:rsid w:val="0098644D"/>
    <w:rsid w:val="00996249"/>
    <w:rsid w:val="0099672B"/>
    <w:rsid w:val="0099678B"/>
    <w:rsid w:val="009971E8"/>
    <w:rsid w:val="009B17F1"/>
    <w:rsid w:val="009C03C0"/>
    <w:rsid w:val="009C2924"/>
    <w:rsid w:val="009C5B34"/>
    <w:rsid w:val="009C6E28"/>
    <w:rsid w:val="009C704E"/>
    <w:rsid w:val="009D2DD9"/>
    <w:rsid w:val="009D6903"/>
    <w:rsid w:val="009E1EAE"/>
    <w:rsid w:val="009E645C"/>
    <w:rsid w:val="009F251A"/>
    <w:rsid w:val="00A0335C"/>
    <w:rsid w:val="00A054A3"/>
    <w:rsid w:val="00A10C9E"/>
    <w:rsid w:val="00A10DEB"/>
    <w:rsid w:val="00A10FBD"/>
    <w:rsid w:val="00A203AE"/>
    <w:rsid w:val="00A22CC5"/>
    <w:rsid w:val="00A23E80"/>
    <w:rsid w:val="00A24D49"/>
    <w:rsid w:val="00A354D3"/>
    <w:rsid w:val="00A41D10"/>
    <w:rsid w:val="00A474AB"/>
    <w:rsid w:val="00A53460"/>
    <w:rsid w:val="00A5461F"/>
    <w:rsid w:val="00A5678F"/>
    <w:rsid w:val="00A56AB0"/>
    <w:rsid w:val="00A6112A"/>
    <w:rsid w:val="00A620C3"/>
    <w:rsid w:val="00A700F7"/>
    <w:rsid w:val="00A72844"/>
    <w:rsid w:val="00A84A69"/>
    <w:rsid w:val="00A84AAF"/>
    <w:rsid w:val="00A85C54"/>
    <w:rsid w:val="00A878F5"/>
    <w:rsid w:val="00A96274"/>
    <w:rsid w:val="00A967D2"/>
    <w:rsid w:val="00AA3250"/>
    <w:rsid w:val="00AB0792"/>
    <w:rsid w:val="00AC0F20"/>
    <w:rsid w:val="00AD14FC"/>
    <w:rsid w:val="00AE2152"/>
    <w:rsid w:val="00AE3E87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4DD5"/>
    <w:rsid w:val="00B51BDF"/>
    <w:rsid w:val="00B5603E"/>
    <w:rsid w:val="00B56716"/>
    <w:rsid w:val="00B61317"/>
    <w:rsid w:val="00B61616"/>
    <w:rsid w:val="00B63E7A"/>
    <w:rsid w:val="00B6698F"/>
    <w:rsid w:val="00B674DE"/>
    <w:rsid w:val="00B709A4"/>
    <w:rsid w:val="00B73440"/>
    <w:rsid w:val="00B74BB2"/>
    <w:rsid w:val="00B81054"/>
    <w:rsid w:val="00B8146C"/>
    <w:rsid w:val="00B84D4F"/>
    <w:rsid w:val="00B95520"/>
    <w:rsid w:val="00B967DC"/>
    <w:rsid w:val="00BA09E1"/>
    <w:rsid w:val="00BB4280"/>
    <w:rsid w:val="00BB4286"/>
    <w:rsid w:val="00BC1630"/>
    <w:rsid w:val="00BC17D1"/>
    <w:rsid w:val="00BC1B1E"/>
    <w:rsid w:val="00BC5D87"/>
    <w:rsid w:val="00BD328E"/>
    <w:rsid w:val="00BE6419"/>
    <w:rsid w:val="00BE76FF"/>
    <w:rsid w:val="00BF0182"/>
    <w:rsid w:val="00BF558F"/>
    <w:rsid w:val="00C036E1"/>
    <w:rsid w:val="00C06C87"/>
    <w:rsid w:val="00C123BB"/>
    <w:rsid w:val="00C222AF"/>
    <w:rsid w:val="00C2678F"/>
    <w:rsid w:val="00C27641"/>
    <w:rsid w:val="00C2768D"/>
    <w:rsid w:val="00C3222D"/>
    <w:rsid w:val="00C43E41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D14C7"/>
    <w:rsid w:val="00CE32B2"/>
    <w:rsid w:val="00CE3C1E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5DD2"/>
    <w:rsid w:val="00D31C63"/>
    <w:rsid w:val="00D4057A"/>
    <w:rsid w:val="00D53CCA"/>
    <w:rsid w:val="00D75216"/>
    <w:rsid w:val="00D90732"/>
    <w:rsid w:val="00D90F19"/>
    <w:rsid w:val="00D93788"/>
    <w:rsid w:val="00D93AF6"/>
    <w:rsid w:val="00D95C6E"/>
    <w:rsid w:val="00D9694A"/>
    <w:rsid w:val="00DB1153"/>
    <w:rsid w:val="00DB34DC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7752"/>
    <w:rsid w:val="00E035FC"/>
    <w:rsid w:val="00E0569F"/>
    <w:rsid w:val="00E07A13"/>
    <w:rsid w:val="00E07B85"/>
    <w:rsid w:val="00E116FA"/>
    <w:rsid w:val="00E125D1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5C35"/>
    <w:rsid w:val="00EC603E"/>
    <w:rsid w:val="00EC7792"/>
    <w:rsid w:val="00ED5B17"/>
    <w:rsid w:val="00ED7055"/>
    <w:rsid w:val="00EE26FC"/>
    <w:rsid w:val="00EE2912"/>
    <w:rsid w:val="00EE4C76"/>
    <w:rsid w:val="00EE775C"/>
    <w:rsid w:val="00EF3647"/>
    <w:rsid w:val="00EF4BDC"/>
    <w:rsid w:val="00F1213A"/>
    <w:rsid w:val="00F278DF"/>
    <w:rsid w:val="00F329F4"/>
    <w:rsid w:val="00F338AD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49DB"/>
    <w:rsid w:val="00FA5480"/>
    <w:rsid w:val="00FA6E0A"/>
    <w:rsid w:val="00FB36C0"/>
    <w:rsid w:val="00FC5F31"/>
    <w:rsid w:val="00FD1EE4"/>
    <w:rsid w:val="00FD5124"/>
    <w:rsid w:val="00FD5FE6"/>
    <w:rsid w:val="00FD6038"/>
    <w:rsid w:val="00FE161F"/>
    <w:rsid w:val="00FE3029"/>
    <w:rsid w:val="00FE4116"/>
    <w:rsid w:val="00FE700B"/>
    <w:rsid w:val="2446198B"/>
    <w:rsid w:val="689FA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18F"/>
    <w:pPr>
      <w:spacing w:line="240" w:lineRule="auto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18F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592E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0dd6a1-0b98-49a2-9979-6f29bc4bbe41" xsi:nil="true"/>
    <lcf76f155ced4ddcb4097134ff3c332f xmlns="4f7df457-7194-4163-ace0-02a98f5ac27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83FA403CED54294023CFE29C3A906" ma:contentTypeVersion="11" ma:contentTypeDescription="Create a new document." ma:contentTypeScope="" ma:versionID="d51fe2359ac4a1d8b7726047dc9f9d51">
  <xsd:schema xmlns:xsd="http://www.w3.org/2001/XMLSchema" xmlns:xs="http://www.w3.org/2001/XMLSchema" xmlns:p="http://schemas.microsoft.com/office/2006/metadata/properties" xmlns:ns2="4f7df457-7194-4163-ace0-02a98f5ac275" xmlns:ns3="7c0dd6a1-0b98-49a2-9979-6f29bc4bbe41" targetNamespace="http://schemas.microsoft.com/office/2006/metadata/properties" ma:root="true" ma:fieldsID="c22cf99ef1f3044ef1992b88c12b01e1" ns2:_="" ns3:_="">
    <xsd:import namespace="4f7df457-7194-4163-ace0-02a98f5ac275"/>
    <xsd:import namespace="7c0dd6a1-0b98-49a2-9979-6f29bc4bbe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df457-7194-4163-ace0-02a98f5ac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dd6a1-0b98-49a2-9979-6f29bc4bbe4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bdbd738-f96d-4587-974e-a71bdf80f3e2}" ma:internalName="TaxCatchAll" ma:showField="CatchAllData" ma:web="7c0dd6a1-0b98-49a2-9979-6f29bc4bbe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CD4EA8-D938-43AD-BA65-940887F15DEC}">
  <ds:schemaRefs>
    <ds:schemaRef ds:uri="http://www.w3.org/XML/1998/namespace"/>
    <ds:schemaRef ds:uri="7c0dd6a1-0b98-49a2-9979-6f29bc4bbe41"/>
    <ds:schemaRef ds:uri="http://purl.org/dc/terms/"/>
    <ds:schemaRef ds:uri="http://schemas.microsoft.com/office/2006/documentManagement/types"/>
    <ds:schemaRef ds:uri="4f7df457-7194-4163-ace0-02a98f5ac275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8F2C49F-771E-43CE-8009-9E0137744A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292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Drábek Jiří</cp:lastModifiedBy>
  <cp:revision>28</cp:revision>
  <cp:lastPrinted>2022-05-06T14:21:00Z</cp:lastPrinted>
  <dcterms:created xsi:type="dcterms:W3CDTF">2023-07-13T11:48:00Z</dcterms:created>
  <dcterms:modified xsi:type="dcterms:W3CDTF">2025-06-26T09:38:00Z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0x0101004EB83FA403CED54294023CFE29C3A906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9,552a727b,770f48e9,73558bea,2b0149e1,14994ddc,6f9e0f0b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4c29441b,243efd0e,518a1e97,26df9abb,6a6a0bb8,6d9a841a,6a0f32a5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ediaServiceImageTags">
    <vt:lpwstr/>
  </property>
  <property fmtid="{D5CDD505-2E9C-101B-9397-08002B2CF9AE}" pid="11" name="MSIP_Label_22c5d95a-8ae7-458f-9507-70e0cc24520d_Enabled">
    <vt:lpwstr>true</vt:lpwstr>
  </property>
  <property fmtid="{D5CDD505-2E9C-101B-9397-08002B2CF9AE}" pid="12" name="MSIP_Label_22c5d95a-8ae7-458f-9507-70e0cc24520d_SetDate">
    <vt:lpwstr>2025-06-26T09:37:59Z</vt:lpwstr>
  </property>
  <property fmtid="{D5CDD505-2E9C-101B-9397-08002B2CF9AE}" pid="13" name="MSIP_Label_22c5d95a-8ae7-458f-9507-70e0cc24520d_Method">
    <vt:lpwstr>Privileged</vt:lpwstr>
  </property>
  <property fmtid="{D5CDD505-2E9C-101B-9397-08002B2CF9AE}" pid="14" name="MSIP_Label_22c5d95a-8ae7-458f-9507-70e0cc24520d_Name">
    <vt:lpwstr>TLP AMBER</vt:lpwstr>
  </property>
  <property fmtid="{D5CDD505-2E9C-101B-9397-08002B2CF9AE}" pid="15" name="MSIP_Label_22c5d95a-8ae7-458f-9507-70e0cc24520d_SiteId">
    <vt:lpwstr>8ef2ef64-61e6-4033-9f7f-48ccd5d03c90</vt:lpwstr>
  </property>
  <property fmtid="{D5CDD505-2E9C-101B-9397-08002B2CF9AE}" pid="16" name="MSIP_Label_22c5d95a-8ae7-458f-9507-70e0cc24520d_ActionId">
    <vt:lpwstr>7c2728fa-fd33-4b4c-8235-1b9b76a01d11</vt:lpwstr>
  </property>
  <property fmtid="{D5CDD505-2E9C-101B-9397-08002B2CF9AE}" pid="17" name="MSIP_Label_22c5d95a-8ae7-458f-9507-70e0cc24520d_ContentBits">
    <vt:lpwstr>3</vt:lpwstr>
  </property>
  <property fmtid="{D5CDD505-2E9C-101B-9397-08002B2CF9AE}" pid="18" name="MSIP_Label_22c5d95a-8ae7-458f-9507-70e0cc24520d_Tag">
    <vt:lpwstr>10, 0, 1, 1</vt:lpwstr>
  </property>
  <property fmtid="{D5CDD505-2E9C-101B-9397-08002B2CF9AE}" pid="19" name="MSIP_Label_0b1135e7-4cf5-4254-842d-2454a18a8791_Name">
    <vt:lpwstr>TLP WHITE</vt:lpwstr>
  </property>
  <property fmtid="{D5CDD505-2E9C-101B-9397-08002B2CF9AE}" pid="20" name="MSIP_Label_0b1135e7-4cf5-4254-842d-2454a18a8791_SiteId">
    <vt:lpwstr>8ef2ef64-61e6-4033-9f7f-48ccd5d03c90</vt:lpwstr>
  </property>
  <property fmtid="{D5CDD505-2E9C-101B-9397-08002B2CF9AE}" pid="21" name="MSIP_Label_0b1135e7-4cf5-4254-842d-2454a18a8791_Method">
    <vt:lpwstr>Privileged</vt:lpwstr>
  </property>
  <property fmtid="{D5CDD505-2E9C-101B-9397-08002B2CF9AE}" pid="22" name="MSIP_Label_0b1135e7-4cf5-4254-842d-2454a18a8791_Enabled">
    <vt:lpwstr>true</vt:lpwstr>
  </property>
  <property fmtid="{D5CDD505-2E9C-101B-9397-08002B2CF9AE}" pid="23" name="MSIP_Label_0b1135e7-4cf5-4254-842d-2454a18a8791_SetDate">
    <vt:lpwstr>2024-02-14T09:55:24Z</vt:lpwstr>
  </property>
  <property fmtid="{D5CDD505-2E9C-101B-9397-08002B2CF9AE}" pid="24" name="MSIP_Label_0b1135e7-4cf5-4254-842d-2454a18a8791_ActionId">
    <vt:lpwstr>eafb0af7-4ad0-4bce-96c4-d4d4945b4480</vt:lpwstr>
  </property>
  <property fmtid="{D5CDD505-2E9C-101B-9397-08002B2CF9AE}" pid="25" name="MSIP_Label_0b1135e7-4cf5-4254-842d-2454a18a8791_ContentBits">
    <vt:lpwstr>3</vt:lpwstr>
  </property>
</Properties>
</file>