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1CEB146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A02FE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C04E7A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C04E7A" w:rsidRPr="009B191B" w:rsidRDefault="00C04E7A" w:rsidP="00C04E7A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22E48680" w:rsidR="00C04E7A" w:rsidRPr="009B191B" w:rsidRDefault="00C04E7A" w:rsidP="00C04E7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HW A SW PODPORY IBM POWER SERVERŮ A OVLÁDACÍCH PRVKŮ NA ROK 2026</w:t>
            </w:r>
          </w:p>
        </w:tc>
      </w:tr>
      <w:tr w:rsidR="00C04E7A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C04E7A" w:rsidRPr="009B191B" w:rsidRDefault="00C04E7A" w:rsidP="00C04E7A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49DE2098" w:rsidR="00C04E7A" w:rsidRPr="009B191B" w:rsidRDefault="00C04E7A" w:rsidP="00C04E7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VZ2025078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17A555AC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</w:t>
      </w:r>
      <w:r w:rsidRPr="00545CB5">
        <w:rPr>
          <w:szCs w:val="18"/>
        </w:rPr>
        <w:t>zakázky</w:t>
      </w:r>
      <w:r w:rsidR="001F16EB" w:rsidRPr="00545CB5">
        <w:rPr>
          <w:rStyle w:val="Znakapoznpodarou"/>
          <w:szCs w:val="18"/>
        </w:rPr>
        <w:footnoteReference w:id="1"/>
      </w:r>
      <w:r w:rsidR="00592E1E" w:rsidRPr="00545CB5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DA51" w14:textId="77777777" w:rsidR="00476974" w:rsidRDefault="00476974" w:rsidP="003A4756">
      <w:r>
        <w:separator/>
      </w:r>
    </w:p>
  </w:endnote>
  <w:endnote w:type="continuationSeparator" w:id="0">
    <w:p w14:paraId="5DC58C86" w14:textId="77777777" w:rsidR="00476974" w:rsidRDefault="0047697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0AC95E44" w:rsidR="00EE120A" w:rsidRDefault="00E34B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6A321052" wp14:editId="1C46A1F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8980263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26C06" w14:textId="1B770F21" w:rsidR="00E34B66" w:rsidRPr="00E34B66" w:rsidRDefault="00E34B66" w:rsidP="00E34B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2105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9826C06" w14:textId="1B770F21" w:rsidR="00E34B66" w:rsidRPr="00E34B66" w:rsidRDefault="00E34B66" w:rsidP="00E34B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BE8BBDD" w:rsidR="00310F0A" w:rsidRPr="00382619" w:rsidRDefault="00E34B6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A7BD3F2" wp14:editId="3F0B15BE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78087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5C0FD" w14:textId="5A398B51" w:rsidR="00E34B66" w:rsidRPr="00E34B66" w:rsidRDefault="00E34B66" w:rsidP="00E34B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BD3F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535C0FD" w14:textId="5A398B51" w:rsidR="00E34B66" w:rsidRPr="00E34B66" w:rsidRDefault="00E34B66" w:rsidP="00E34B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9832AC1" w:rsidR="00EE120A" w:rsidRDefault="00E34B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80C2BEA" wp14:editId="05F632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19563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87AF8" w14:textId="71D264B1" w:rsidR="00E34B66" w:rsidRPr="00E34B66" w:rsidRDefault="00E34B66" w:rsidP="00E34B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C2BE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387AF8" w14:textId="71D264B1" w:rsidR="00E34B66" w:rsidRPr="00E34B66" w:rsidRDefault="00E34B66" w:rsidP="00E34B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12D9" w14:textId="77777777" w:rsidR="00476974" w:rsidRDefault="00476974" w:rsidP="003A4756">
      <w:r>
        <w:separator/>
      </w:r>
    </w:p>
  </w:footnote>
  <w:footnote w:type="continuationSeparator" w:id="0">
    <w:p w14:paraId="75219263" w14:textId="77777777" w:rsidR="00476974" w:rsidRDefault="00476974" w:rsidP="003A4756">
      <w:r>
        <w:continuationSeparator/>
      </w:r>
    </w:p>
  </w:footnote>
  <w:footnote w:id="1">
    <w:p w14:paraId="3CD46394" w14:textId="27C9D5E7" w:rsidR="001F16EB" w:rsidRDefault="001F16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6EB">
        <w:t>Např. nařízení Rady (EU) 2022/576 ze dne 8. dubna 2022, kterým se mění nařízení (EU) č. 833/2014 o omezujících opatřeních vzhledem k činnostem Ruska destabilizujícím situaci na Ukrajině</w:t>
      </w:r>
      <w:r w:rsidR="00F505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356B6457" w:rsidR="00EE120A" w:rsidRDefault="00E34B6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3F51DE4" wp14:editId="482F12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433121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F32BE" w14:textId="539A6B8E" w:rsidR="00E34B66" w:rsidRPr="00E34B66" w:rsidRDefault="00E34B66" w:rsidP="00E34B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51DE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F8F32BE" w14:textId="539A6B8E" w:rsidR="00E34B66" w:rsidRPr="00E34B66" w:rsidRDefault="00E34B66" w:rsidP="00E34B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777A758" w:rsidR="00B02D36" w:rsidRPr="00F91304" w:rsidRDefault="00E34B6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145B9198" wp14:editId="26BE6497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9211465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CEDCB" w14:textId="0DBB3C59" w:rsidR="00E34B66" w:rsidRPr="00E34B66" w:rsidRDefault="00E34B66" w:rsidP="00E34B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B919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27CEDCB" w14:textId="0DBB3C59" w:rsidR="00E34B66" w:rsidRPr="00E34B66" w:rsidRDefault="00E34B66" w:rsidP="00E34B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4B34D6C" w:rsidR="00EE120A" w:rsidRDefault="00E34B6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DADD676" wp14:editId="67AEC35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14548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4786E" w14:textId="065CC7F7" w:rsidR="00E34B66" w:rsidRPr="00E34B66" w:rsidRDefault="00E34B66" w:rsidP="00E34B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4B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DD67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214786E" w14:textId="065CC7F7" w:rsidR="00E34B66" w:rsidRPr="00E34B66" w:rsidRDefault="00E34B66" w:rsidP="00E34B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4B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15E1C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1C6F"/>
    <w:rsid w:val="000E3409"/>
    <w:rsid w:val="000E4127"/>
    <w:rsid w:val="000F3AD0"/>
    <w:rsid w:val="000F3AD5"/>
    <w:rsid w:val="00110B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31CA"/>
    <w:rsid w:val="001B5EB5"/>
    <w:rsid w:val="001B64A4"/>
    <w:rsid w:val="001C0F29"/>
    <w:rsid w:val="001D5D91"/>
    <w:rsid w:val="001E1A64"/>
    <w:rsid w:val="001E3796"/>
    <w:rsid w:val="001E62BE"/>
    <w:rsid w:val="001F16EB"/>
    <w:rsid w:val="001F2188"/>
    <w:rsid w:val="001F2FCB"/>
    <w:rsid w:val="001F48FB"/>
    <w:rsid w:val="00206341"/>
    <w:rsid w:val="00212BAF"/>
    <w:rsid w:val="0021755D"/>
    <w:rsid w:val="00220C5C"/>
    <w:rsid w:val="00221A80"/>
    <w:rsid w:val="00221E56"/>
    <w:rsid w:val="00231BC5"/>
    <w:rsid w:val="00231F6A"/>
    <w:rsid w:val="00231FD1"/>
    <w:rsid w:val="00240141"/>
    <w:rsid w:val="00243BB2"/>
    <w:rsid w:val="00244A21"/>
    <w:rsid w:val="00245B80"/>
    <w:rsid w:val="00252BD7"/>
    <w:rsid w:val="002549BE"/>
    <w:rsid w:val="00257019"/>
    <w:rsid w:val="0026251E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421C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C32"/>
    <w:rsid w:val="00457E9D"/>
    <w:rsid w:val="004640E1"/>
    <w:rsid w:val="004648AE"/>
    <w:rsid w:val="0046580D"/>
    <w:rsid w:val="004701FC"/>
    <w:rsid w:val="00471053"/>
    <w:rsid w:val="0047377B"/>
    <w:rsid w:val="004740C3"/>
    <w:rsid w:val="00475CA0"/>
    <w:rsid w:val="00476974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4511"/>
    <w:rsid w:val="00526E27"/>
    <w:rsid w:val="00527456"/>
    <w:rsid w:val="0053058B"/>
    <w:rsid w:val="00531F59"/>
    <w:rsid w:val="00540B4A"/>
    <w:rsid w:val="00545CB5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B72C1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51E2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4097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7A1"/>
    <w:rsid w:val="00A72844"/>
    <w:rsid w:val="00A8387A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0D09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3CBC"/>
    <w:rsid w:val="00BF558F"/>
    <w:rsid w:val="00C036E1"/>
    <w:rsid w:val="00C04E7A"/>
    <w:rsid w:val="00C06C87"/>
    <w:rsid w:val="00C123BB"/>
    <w:rsid w:val="00C222AF"/>
    <w:rsid w:val="00C2678F"/>
    <w:rsid w:val="00C2768D"/>
    <w:rsid w:val="00C3222D"/>
    <w:rsid w:val="00C435F5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4C01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34A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3F6D"/>
    <w:rsid w:val="00E34B66"/>
    <w:rsid w:val="00E37B9A"/>
    <w:rsid w:val="00E45D26"/>
    <w:rsid w:val="00E51278"/>
    <w:rsid w:val="00E519B0"/>
    <w:rsid w:val="00E52E01"/>
    <w:rsid w:val="00E5381F"/>
    <w:rsid w:val="00E56FE6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0561"/>
    <w:rsid w:val="00F5283A"/>
    <w:rsid w:val="00F53CEE"/>
    <w:rsid w:val="00F56DE5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2FE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6EB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6EB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0b24bdef-fa2f-4d96-945f-ebf1f65570eb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1BD30223-8580-41B3-8084-F84986707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43</cp:revision>
  <cp:lastPrinted>2022-05-06T14:21:00Z</cp:lastPrinted>
  <dcterms:created xsi:type="dcterms:W3CDTF">2023-07-13T10:07:00Z</dcterms:created>
  <dcterms:modified xsi:type="dcterms:W3CDTF">2025-09-11T09:06:00Z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4779800</vt:r8>
  </property>
  <property fmtid="{D5CDD505-2E9C-101B-9397-08002B2CF9AE}" pid="4" name="ClassificationContentMarkingHeaderShapeIds">
    <vt:lpwstr>9,552a727b,770f48e9,73558bea,7c4a4c,35e6ffcb,4d041ada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4c29441b,243efd0e,518a1e97,26df9abb,56f88f0,2f136e87,2a6ec9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2025-09-11T09:06:23Z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64702b70-7a83-4fc5-8114-7b3b4f99a3d9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