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BAE" w:rsidRPr="00C9102C" w:rsidRDefault="00283BAE" w:rsidP="00283BAE">
      <w:pPr>
        <w:rPr>
          <w:rFonts w:ascii="Arial" w:hAnsi="Arial"/>
        </w:rPr>
      </w:pPr>
    </w:p>
    <w:p w:rsidR="00283BAE" w:rsidRPr="00C9102C" w:rsidRDefault="00283BAE" w:rsidP="00283BAE">
      <w:pPr>
        <w:rPr>
          <w:rFonts w:ascii="Arial" w:hAnsi="Arial"/>
        </w:rPr>
      </w:pPr>
    </w:p>
    <w:p w:rsidR="00283BAE" w:rsidRPr="00C9102C" w:rsidRDefault="00283BAE" w:rsidP="00283BAE">
      <w:pPr>
        <w:pBdr>
          <w:top w:val="single" w:sz="4" w:space="1" w:color="auto"/>
        </w:pBdr>
        <w:rPr>
          <w:rFonts w:ascii="Arial" w:hAnsi="Arial"/>
        </w:rPr>
      </w:pPr>
    </w:p>
    <w:p w:rsidR="00283BAE" w:rsidRPr="00C9102C" w:rsidRDefault="00283BAE" w:rsidP="00283BAE">
      <w:pPr>
        <w:tabs>
          <w:tab w:val="left" w:pos="3542"/>
          <w:tab w:val="left" w:pos="3584"/>
        </w:tabs>
        <w:jc w:val="both"/>
        <w:rPr>
          <w:rFonts w:ascii="Arial" w:hAnsi="Arial" w:cs="Arial"/>
          <w:szCs w:val="24"/>
        </w:rPr>
      </w:pPr>
    </w:p>
    <w:p w:rsidR="00283BAE" w:rsidRPr="00C9102C" w:rsidRDefault="00283BAE" w:rsidP="00283BAE">
      <w:pPr>
        <w:tabs>
          <w:tab w:val="left" w:pos="3542"/>
          <w:tab w:val="left" w:pos="3584"/>
        </w:tabs>
        <w:jc w:val="both"/>
        <w:rPr>
          <w:rFonts w:ascii="Arial" w:hAnsi="Arial" w:cs="Arial"/>
          <w:szCs w:val="24"/>
        </w:rPr>
      </w:pPr>
    </w:p>
    <w:p w:rsidR="00283BAE" w:rsidRPr="00C9102C" w:rsidRDefault="00283BAE" w:rsidP="00283BAE">
      <w:pPr>
        <w:tabs>
          <w:tab w:val="left" w:pos="2835"/>
        </w:tabs>
        <w:jc w:val="both"/>
        <w:rPr>
          <w:rFonts w:ascii="Arial" w:hAnsi="Arial" w:cs="Arial"/>
          <w:b/>
          <w:szCs w:val="24"/>
          <w:u w:val="single"/>
        </w:rPr>
      </w:pPr>
      <w:r w:rsidRPr="00C9102C">
        <w:rPr>
          <w:rFonts w:ascii="Arial" w:hAnsi="Arial" w:cs="Arial"/>
          <w:szCs w:val="24"/>
        </w:rPr>
        <w:t>Projekt:</w:t>
      </w:r>
      <w:r w:rsidRPr="00C9102C">
        <w:rPr>
          <w:rFonts w:ascii="Arial" w:hAnsi="Arial" w:cs="Arial"/>
          <w:szCs w:val="24"/>
        </w:rPr>
        <w:tab/>
      </w:r>
      <w:r w:rsidRPr="00C9102C">
        <w:rPr>
          <w:rFonts w:ascii="Arial" w:hAnsi="Arial" w:cs="Arial"/>
          <w:b/>
          <w:szCs w:val="24"/>
          <w:u w:val="single"/>
        </w:rPr>
        <w:t xml:space="preserve">Spolana – </w:t>
      </w:r>
      <w:r w:rsidR="001D2883">
        <w:rPr>
          <w:rFonts w:ascii="Arial" w:hAnsi="Arial" w:cs="Arial"/>
          <w:b/>
          <w:szCs w:val="24"/>
          <w:u w:val="single"/>
        </w:rPr>
        <w:t>dioxiny</w:t>
      </w:r>
    </w:p>
    <w:p w:rsidR="00283BAE" w:rsidRPr="00C9102C" w:rsidRDefault="00283BAE" w:rsidP="00283BAE">
      <w:pPr>
        <w:tabs>
          <w:tab w:val="left" w:pos="2835"/>
        </w:tabs>
        <w:jc w:val="both"/>
        <w:rPr>
          <w:rFonts w:ascii="Arial" w:hAnsi="Arial" w:cs="Arial"/>
          <w:szCs w:val="24"/>
        </w:rPr>
      </w:pPr>
      <w:r w:rsidRPr="00C9102C">
        <w:rPr>
          <w:rFonts w:ascii="Arial" w:hAnsi="Arial"/>
        </w:rPr>
        <w:t>Zakázka:</w:t>
      </w:r>
      <w:r w:rsidRPr="00C9102C">
        <w:rPr>
          <w:rFonts w:ascii="Arial" w:hAnsi="Arial"/>
          <w:i/>
        </w:rPr>
        <w:tab/>
      </w:r>
      <w:r w:rsidRPr="00C9102C">
        <w:rPr>
          <w:rFonts w:ascii="Arial" w:hAnsi="Arial"/>
          <w:b/>
        </w:rPr>
        <w:t>NERATOVICE SPOLANA</w:t>
      </w:r>
    </w:p>
    <w:p w:rsidR="00283BAE" w:rsidRPr="00C9102C" w:rsidRDefault="00283BAE" w:rsidP="00283BAE">
      <w:pPr>
        <w:tabs>
          <w:tab w:val="left" w:pos="2835"/>
        </w:tabs>
        <w:jc w:val="both"/>
        <w:rPr>
          <w:rFonts w:ascii="Arial" w:hAnsi="Arial" w:cs="Arial"/>
          <w:szCs w:val="24"/>
        </w:rPr>
      </w:pPr>
      <w:r w:rsidRPr="00C9102C">
        <w:rPr>
          <w:rFonts w:ascii="Arial" w:hAnsi="Arial"/>
        </w:rPr>
        <w:t>Číslo zakázky:</w:t>
      </w:r>
      <w:r w:rsidRPr="00C9102C">
        <w:rPr>
          <w:rFonts w:ascii="Arial" w:hAnsi="Arial"/>
        </w:rPr>
        <w:tab/>
      </w:r>
    </w:p>
    <w:p w:rsidR="00283BAE" w:rsidRPr="00C9102C" w:rsidRDefault="00283BAE" w:rsidP="00283BAE"/>
    <w:p w:rsidR="00283BAE" w:rsidRPr="00C9102C" w:rsidRDefault="00283BAE" w:rsidP="00283BAE"/>
    <w:p w:rsidR="00283BAE" w:rsidRPr="00C9102C" w:rsidRDefault="00283BAE" w:rsidP="00283BAE"/>
    <w:p w:rsidR="00283BAE" w:rsidRPr="00C9102C" w:rsidRDefault="00283BAE" w:rsidP="00283BAE">
      <w:pPr>
        <w:jc w:val="center"/>
        <w:rPr>
          <w:rFonts w:ascii="Arial" w:hAnsi="Arial"/>
          <w:b/>
          <w:szCs w:val="24"/>
        </w:rPr>
      </w:pPr>
    </w:p>
    <w:p w:rsidR="00283BAE" w:rsidRPr="00C9102C" w:rsidRDefault="00283BAE" w:rsidP="00283BAE">
      <w:pPr>
        <w:jc w:val="center"/>
      </w:pPr>
    </w:p>
    <w:p w:rsidR="00283BAE" w:rsidRPr="00C9102C" w:rsidRDefault="00FC5F3F" w:rsidP="00283BAE">
      <w:pPr>
        <w:pStyle w:val="Zpat"/>
        <w:jc w:val="center"/>
        <w:rPr>
          <w:rFonts w:ascii="Arial" w:hAnsi="Arial" w:cs="Arial"/>
          <w:b/>
          <w:caps/>
          <w:color w:val="EB8319"/>
          <w:sz w:val="36"/>
          <w:szCs w:val="36"/>
        </w:rPr>
      </w:pPr>
      <w:r>
        <w:rPr>
          <w:rFonts w:ascii="Arial" w:hAnsi="Arial" w:cs="Arial"/>
          <w:b/>
          <w:caps/>
          <w:color w:val="EB8319"/>
          <w:sz w:val="36"/>
          <w:szCs w:val="36"/>
        </w:rPr>
        <w:t>ÚDRŽBA LOKALITY SPOLANA a.s. – Starý závod v prostoru bývalých dioxiny kontaminovaných budov</w:t>
      </w:r>
    </w:p>
    <w:p w:rsidR="00AD7C99" w:rsidRPr="00C9102C" w:rsidRDefault="00AD7C99" w:rsidP="00283BAE">
      <w:pPr>
        <w:pStyle w:val="Zpat"/>
        <w:jc w:val="center"/>
        <w:rPr>
          <w:rFonts w:ascii="Arial" w:hAnsi="Arial" w:cs="Arial"/>
          <w:b/>
          <w:color w:val="EB8319"/>
          <w:sz w:val="36"/>
          <w:szCs w:val="36"/>
        </w:rPr>
      </w:pPr>
    </w:p>
    <w:p w:rsidR="00283BAE" w:rsidRPr="00C9102C" w:rsidRDefault="00283BAE" w:rsidP="00283BAE">
      <w:pPr>
        <w:pStyle w:val="Zpat"/>
        <w:jc w:val="center"/>
        <w:rPr>
          <w:rFonts w:ascii="Arial" w:hAnsi="Arial" w:cs="Arial"/>
          <w:b/>
          <w:color w:val="EB8319"/>
          <w:sz w:val="36"/>
          <w:szCs w:val="36"/>
        </w:rPr>
      </w:pPr>
      <w:r w:rsidRPr="00C9102C">
        <w:rPr>
          <w:rFonts w:ascii="Arial" w:hAnsi="Arial" w:cs="Arial"/>
          <w:b/>
          <w:color w:val="EB8319"/>
          <w:sz w:val="36"/>
          <w:szCs w:val="36"/>
        </w:rPr>
        <w:t>Dílčí prováděcí projekt</w:t>
      </w: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C875C0" w:rsidRDefault="00C875C0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highlight w:val="yellow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  <w:r w:rsidRPr="00290B78">
        <w:rPr>
          <w:rFonts w:ascii="Arial" w:hAnsi="Arial"/>
        </w:rPr>
        <w:t xml:space="preserve">Výtisk č.    </w:t>
      </w:r>
      <w:r w:rsidR="004379AD" w:rsidRPr="00290B78">
        <w:rPr>
          <w:rFonts w:ascii="Arial" w:hAnsi="Arial"/>
        </w:rPr>
        <w:t>1</w:t>
      </w:r>
      <w:r w:rsidRPr="00290B78">
        <w:rPr>
          <w:rFonts w:ascii="Arial" w:hAnsi="Arial"/>
        </w:rPr>
        <w:t>/</w:t>
      </w:r>
      <w:r w:rsidR="00290B78" w:rsidRPr="00290B78">
        <w:rPr>
          <w:rFonts w:ascii="Arial" w:hAnsi="Arial"/>
        </w:rPr>
        <w:t>4</w:t>
      </w: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283BAE" w:rsidRPr="00C9102C" w:rsidRDefault="00283BAE" w:rsidP="00283BAE">
      <w:pPr>
        <w:rPr>
          <w:rFonts w:ascii="Arial" w:hAnsi="Arial"/>
        </w:rPr>
      </w:pPr>
      <w:r w:rsidRPr="00C9102C">
        <w:rPr>
          <w:rFonts w:ascii="Arial" w:hAnsi="Arial"/>
        </w:rPr>
        <w:t xml:space="preserve">Praha, </w:t>
      </w:r>
      <w:r w:rsidR="00C875C0">
        <w:rPr>
          <w:rFonts w:ascii="Arial" w:hAnsi="Arial"/>
        </w:rPr>
        <w:t>listopad 2014</w:t>
      </w:r>
    </w:p>
    <w:p w:rsidR="00283BAE" w:rsidRPr="00C9102C" w:rsidRDefault="00283BAE" w:rsidP="00283BAE">
      <w:pPr>
        <w:tabs>
          <w:tab w:val="left" w:pos="2835"/>
        </w:tabs>
        <w:rPr>
          <w:rFonts w:ascii="Arial" w:hAnsi="Arial"/>
        </w:rPr>
      </w:pPr>
    </w:p>
    <w:p w:rsidR="00283BAE" w:rsidRPr="00C9102C" w:rsidRDefault="00283BAE" w:rsidP="00283BAE">
      <w:pPr>
        <w:tabs>
          <w:tab w:val="left" w:pos="1560"/>
          <w:tab w:val="left" w:pos="2835"/>
          <w:tab w:val="left" w:pos="5670"/>
        </w:tabs>
        <w:jc w:val="both"/>
        <w:rPr>
          <w:rFonts w:ascii="Arial" w:hAnsi="Arial"/>
        </w:rPr>
      </w:pPr>
      <w:bookmarkStart w:id="0" w:name="_Toc125094772"/>
    </w:p>
    <w:p w:rsidR="00C875C0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C875C0" w:rsidRPr="00C9102C" w:rsidRDefault="00C875C0" w:rsidP="00BB4F15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 w:cs="Arial"/>
        </w:rPr>
      </w:pPr>
      <w:r w:rsidRPr="00C9102C">
        <w:rPr>
          <w:rFonts w:ascii="Arial" w:hAnsi="Arial"/>
          <w:b/>
          <w:u w:val="single"/>
        </w:rPr>
        <w:t>Zhotovitel:</w:t>
      </w:r>
      <w:r w:rsidRPr="00C9102C">
        <w:tab/>
      </w:r>
    </w:p>
    <w:p w:rsidR="00C875C0" w:rsidRPr="00C9102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C875C0" w:rsidRPr="00C9102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</w:rPr>
      </w:pPr>
      <w:r w:rsidRPr="00C9102C">
        <w:rPr>
          <w:rFonts w:ascii="Arial" w:hAnsi="Arial"/>
          <w:b/>
          <w:u w:val="single"/>
        </w:rPr>
        <w:t>Vypracoval:</w:t>
      </w:r>
      <w:r w:rsidRPr="00C9102C">
        <w:rPr>
          <w:rFonts w:ascii="Arial" w:hAnsi="Arial"/>
        </w:rPr>
        <w:t xml:space="preserve">      </w:t>
      </w:r>
      <w:r w:rsidRPr="00C9102C">
        <w:rPr>
          <w:rFonts w:ascii="Arial" w:hAnsi="Arial"/>
        </w:rPr>
        <w:tab/>
      </w:r>
      <w:r w:rsidRPr="00C9102C">
        <w:rPr>
          <w:rFonts w:ascii="Arial" w:hAnsi="Arial"/>
        </w:rPr>
        <w:tab/>
      </w:r>
    </w:p>
    <w:p w:rsidR="00C875C0" w:rsidRPr="00C9102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</w:rPr>
      </w:pPr>
    </w:p>
    <w:p w:rsidR="00C875C0" w:rsidRPr="00C9102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</w:rPr>
      </w:pPr>
    </w:p>
    <w:p w:rsidR="00C875C0" w:rsidRPr="00C9102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</w:rPr>
      </w:pPr>
      <w:r w:rsidRPr="00C9102C">
        <w:rPr>
          <w:rFonts w:ascii="Arial" w:hAnsi="Arial"/>
          <w:b/>
          <w:u w:val="single"/>
        </w:rPr>
        <w:t>Schválil:</w:t>
      </w:r>
      <w:r w:rsidRPr="00C9102C">
        <w:rPr>
          <w:rFonts w:ascii="Arial" w:hAnsi="Arial"/>
          <w:b/>
        </w:rPr>
        <w:t xml:space="preserve">            </w:t>
      </w:r>
      <w:r w:rsidRPr="00C9102C">
        <w:rPr>
          <w:rFonts w:ascii="Arial" w:hAnsi="Arial"/>
          <w:b/>
        </w:rPr>
        <w:tab/>
      </w:r>
      <w:r w:rsidRPr="00C9102C">
        <w:rPr>
          <w:rFonts w:ascii="Arial" w:hAnsi="Arial"/>
        </w:rPr>
        <w:tab/>
      </w:r>
      <w:r w:rsidRPr="00C9102C">
        <w:rPr>
          <w:rFonts w:ascii="Arial" w:hAnsi="Arial"/>
        </w:rPr>
        <w:tab/>
      </w: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Pr="003C2C40" w:rsidRDefault="00C875C0" w:rsidP="00C875C0">
      <w:pPr>
        <w:rPr>
          <w:rFonts w:ascii="Arial" w:hAnsi="Arial" w:cs="Arial"/>
          <w:szCs w:val="24"/>
        </w:rPr>
      </w:pPr>
      <w:r w:rsidRPr="003C2C40">
        <w:rPr>
          <w:rFonts w:ascii="Arial" w:hAnsi="Arial"/>
          <w:b/>
          <w:u w:val="single"/>
        </w:rPr>
        <w:t>Objednatel: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3C2C40">
        <w:rPr>
          <w:rFonts w:ascii="Arial" w:hAnsi="Arial" w:cs="Arial"/>
          <w:szCs w:val="24"/>
        </w:rPr>
        <w:t>Ministerstvo financí, odbor 45, oddělení 452</w:t>
      </w:r>
    </w:p>
    <w:p w:rsidR="00C875C0" w:rsidRPr="003C2C40" w:rsidRDefault="00C875C0" w:rsidP="00C875C0">
      <w:pPr>
        <w:ind w:left="1416" w:firstLine="708"/>
        <w:rPr>
          <w:rFonts w:ascii="Arial" w:hAnsi="Arial" w:cs="Arial"/>
          <w:szCs w:val="24"/>
        </w:rPr>
      </w:pPr>
      <w:r w:rsidRPr="003C2C40">
        <w:rPr>
          <w:rFonts w:ascii="Arial" w:hAnsi="Arial" w:cs="Arial"/>
          <w:szCs w:val="24"/>
        </w:rPr>
        <w:t>Letenská 15, 118 10  PRAHA 1</w:t>
      </w:r>
    </w:p>
    <w:p w:rsidR="00C875C0" w:rsidRPr="003C2C40" w:rsidRDefault="00C875C0" w:rsidP="00C875C0">
      <w:pPr>
        <w:tabs>
          <w:tab w:val="left" w:pos="1560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Pr="003C2C40">
        <w:rPr>
          <w:rFonts w:ascii="Arial" w:hAnsi="Arial" w:cs="Arial"/>
          <w:szCs w:val="24"/>
        </w:rPr>
        <w:t>IČ:</w:t>
      </w:r>
      <w:r>
        <w:rPr>
          <w:rFonts w:ascii="Arial" w:hAnsi="Arial" w:cs="Arial"/>
          <w:szCs w:val="24"/>
        </w:rPr>
        <w:t xml:space="preserve"> </w:t>
      </w:r>
      <w:smartTag w:uri="urn:schemas-microsoft-com:office:smarttags" w:element="phone">
        <w:smartTagPr>
          <w:attr w:name="ls" w:val="trans"/>
        </w:smartTagPr>
        <w:r w:rsidRPr="003C2C40">
          <w:rPr>
            <w:rFonts w:ascii="Arial" w:hAnsi="Arial" w:cs="Arial"/>
            <w:szCs w:val="24"/>
          </w:rPr>
          <w:t>00006947</w:t>
        </w:r>
      </w:smartTag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  <w:r w:rsidRPr="003C2C40">
        <w:rPr>
          <w:rFonts w:ascii="Arial" w:hAnsi="Arial"/>
          <w:b/>
          <w:u w:val="single"/>
        </w:rPr>
        <w:t>Nabyvatel: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3C2C40">
        <w:rPr>
          <w:rFonts w:ascii="Arial" w:hAnsi="Arial"/>
        </w:rPr>
        <w:t>SPOLANA a.s.</w:t>
      </w:r>
    </w:p>
    <w:p w:rsidR="00C875C0" w:rsidRDefault="00C875C0" w:rsidP="00C875C0">
      <w:pPr>
        <w:tabs>
          <w:tab w:val="left" w:pos="1560"/>
        </w:tabs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3C2C40">
        <w:rPr>
          <w:rFonts w:ascii="Arial" w:hAnsi="Arial"/>
        </w:rPr>
        <w:t>Neratovice, ul. Práce 657, PSČ 277 11</w:t>
      </w:r>
    </w:p>
    <w:p w:rsidR="00C875C0" w:rsidRPr="003C2C40" w:rsidRDefault="00C875C0" w:rsidP="00C875C0">
      <w:pPr>
        <w:tabs>
          <w:tab w:val="left" w:pos="1560"/>
        </w:tabs>
        <w:jc w:val="both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IČ: </w:t>
      </w:r>
      <w:smartTag w:uri="urn:schemas-microsoft-com:office:smarttags" w:element="phone">
        <w:smartTagPr>
          <w:attr w:name="ls" w:val="trans"/>
        </w:smartTagPr>
        <w:r w:rsidRPr="003C2C40">
          <w:rPr>
            <w:rFonts w:ascii="Arial" w:hAnsi="Arial"/>
          </w:rPr>
          <w:t>451 47 787</w:t>
        </w:r>
      </w:smartTag>
    </w:p>
    <w:p w:rsidR="00C875C0" w:rsidRPr="00C9102C" w:rsidRDefault="00C875C0" w:rsidP="00C875C0">
      <w:pPr>
        <w:tabs>
          <w:tab w:val="left" w:pos="1560"/>
        </w:tabs>
        <w:jc w:val="both"/>
        <w:rPr>
          <w:rFonts w:ascii="Arial" w:hAnsi="Arial"/>
        </w:rPr>
      </w:pPr>
    </w:p>
    <w:p w:rsidR="00C875C0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al" w:hAnsi="Arial"/>
          <w:b/>
          <w:u w:val="single"/>
        </w:rPr>
      </w:pPr>
    </w:p>
    <w:p w:rsidR="00A53A02" w:rsidRDefault="00C875C0" w:rsidP="00A53A02">
      <w:pPr>
        <w:tabs>
          <w:tab w:val="left" w:pos="2127"/>
          <w:tab w:val="left" w:pos="2835"/>
          <w:tab w:val="left" w:pos="5670"/>
        </w:tabs>
        <w:jc w:val="both"/>
      </w:pPr>
      <w:r>
        <w:rPr>
          <w:rFonts w:ascii="Arial" w:hAnsi="Arial"/>
          <w:b/>
          <w:u w:val="single"/>
        </w:rPr>
        <w:t>Supervize</w:t>
      </w:r>
      <w:r w:rsidRPr="00C9102C">
        <w:rPr>
          <w:rFonts w:ascii="Arial" w:hAnsi="Arial"/>
          <w:b/>
          <w:u w:val="single"/>
        </w:rPr>
        <w:t>:</w:t>
      </w:r>
      <w:r w:rsidRPr="00C9102C">
        <w:tab/>
      </w:r>
    </w:p>
    <w:p w:rsidR="00A53A02" w:rsidRPr="00ED61AC" w:rsidRDefault="00A53A02" w:rsidP="00A53A02">
      <w:pPr>
        <w:tabs>
          <w:tab w:val="left" w:pos="2127"/>
          <w:tab w:val="left" w:pos="2835"/>
          <w:tab w:val="left" w:pos="5670"/>
        </w:tabs>
        <w:jc w:val="both"/>
        <w:rPr>
          <w:rFonts w:ascii="Ariel" w:hAnsi="Ariel"/>
        </w:rPr>
      </w:pPr>
    </w:p>
    <w:p w:rsidR="00C875C0" w:rsidRPr="00ED61AC" w:rsidRDefault="00C875C0" w:rsidP="00C875C0">
      <w:pPr>
        <w:tabs>
          <w:tab w:val="left" w:pos="2127"/>
          <w:tab w:val="left" w:pos="2835"/>
          <w:tab w:val="left" w:pos="5670"/>
        </w:tabs>
        <w:jc w:val="both"/>
        <w:rPr>
          <w:rFonts w:ascii="Ariel" w:hAnsi="Ariel"/>
        </w:rPr>
      </w:pPr>
    </w:p>
    <w:p w:rsidR="00283BAE" w:rsidRPr="00C9102C" w:rsidRDefault="00283BAE" w:rsidP="00283BAE">
      <w:pPr>
        <w:tabs>
          <w:tab w:val="right" w:leader="dot" w:pos="9923"/>
          <w:tab w:val="right" w:leader="dot" w:pos="10065"/>
        </w:tabs>
        <w:rPr>
          <w:rFonts w:ascii="Arial" w:hAnsi="Arial" w:cs="Arial"/>
          <w:smallCaps/>
          <w:szCs w:val="24"/>
        </w:rPr>
      </w:pPr>
    </w:p>
    <w:p w:rsidR="00C875C0" w:rsidRDefault="00C875C0" w:rsidP="00283BAE">
      <w:pPr>
        <w:tabs>
          <w:tab w:val="right" w:leader="dot" w:pos="9923"/>
          <w:tab w:val="right" w:leader="dot" w:pos="10065"/>
        </w:tabs>
        <w:rPr>
          <w:rFonts w:ascii="Arial" w:hAnsi="Arial" w:cs="Arial"/>
          <w:b/>
        </w:rPr>
      </w:pPr>
    </w:p>
    <w:p w:rsidR="00283BAE" w:rsidRPr="00C428B4" w:rsidRDefault="00283BAE" w:rsidP="00283BAE">
      <w:pPr>
        <w:tabs>
          <w:tab w:val="right" w:leader="dot" w:pos="9923"/>
          <w:tab w:val="right" w:leader="dot" w:pos="10065"/>
        </w:tabs>
        <w:rPr>
          <w:rFonts w:ascii="Arial" w:hAnsi="Arial" w:cs="Arial"/>
          <w:b/>
        </w:rPr>
      </w:pPr>
      <w:r w:rsidRPr="00C428B4">
        <w:rPr>
          <w:rFonts w:ascii="Arial" w:hAnsi="Arial" w:cs="Arial"/>
          <w:b/>
        </w:rPr>
        <w:t>Rozdělovník:</w:t>
      </w:r>
      <w:bookmarkEnd w:id="0"/>
    </w:p>
    <w:p w:rsidR="00283BAE" w:rsidRPr="00C428B4" w:rsidRDefault="00283BAE" w:rsidP="00016990">
      <w:pPr>
        <w:pStyle w:val="Zhlav"/>
        <w:tabs>
          <w:tab w:val="clear" w:pos="4536"/>
          <w:tab w:val="clear" w:pos="9072"/>
          <w:tab w:val="left" w:pos="1418"/>
          <w:tab w:val="left" w:pos="1843"/>
        </w:tabs>
        <w:rPr>
          <w:rFonts w:ascii="Arial" w:hAnsi="Arial" w:cs="Arial"/>
          <w:szCs w:val="24"/>
        </w:rPr>
      </w:pPr>
      <w:r w:rsidRPr="00C428B4">
        <w:rPr>
          <w:rFonts w:ascii="Arial" w:hAnsi="Arial" w:cs="Arial"/>
          <w:szCs w:val="24"/>
        </w:rPr>
        <w:t xml:space="preserve">Kopie č. 1 </w:t>
      </w:r>
      <w:r w:rsidRPr="00C428B4">
        <w:rPr>
          <w:rFonts w:ascii="Arial" w:hAnsi="Arial" w:cs="Arial"/>
          <w:szCs w:val="24"/>
        </w:rPr>
        <w:tab/>
        <w:t xml:space="preserve">- </w:t>
      </w:r>
      <w:r w:rsidRPr="00C428B4">
        <w:rPr>
          <w:rFonts w:ascii="Arial" w:hAnsi="Arial" w:cs="Arial"/>
          <w:szCs w:val="24"/>
        </w:rPr>
        <w:tab/>
        <w:t xml:space="preserve">MF ČR </w:t>
      </w:r>
    </w:p>
    <w:p w:rsidR="00283BAE" w:rsidRDefault="00283BAE" w:rsidP="0001699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  <w:r w:rsidRPr="00C428B4">
        <w:rPr>
          <w:rFonts w:ascii="Arial" w:hAnsi="Arial" w:cs="Arial"/>
          <w:szCs w:val="24"/>
        </w:rPr>
        <w:t>Kop</w:t>
      </w:r>
      <w:r w:rsidR="00C875C0">
        <w:rPr>
          <w:rFonts w:ascii="Arial" w:hAnsi="Arial" w:cs="Arial"/>
          <w:szCs w:val="24"/>
        </w:rPr>
        <w:t>ie č. 2</w:t>
      </w:r>
      <w:r w:rsidRPr="00C428B4">
        <w:rPr>
          <w:rFonts w:ascii="Arial" w:hAnsi="Arial" w:cs="Arial"/>
          <w:szCs w:val="24"/>
        </w:rPr>
        <w:tab/>
        <w:t>-</w:t>
      </w:r>
      <w:r w:rsidRPr="00C428B4">
        <w:rPr>
          <w:rFonts w:ascii="Arial" w:hAnsi="Arial" w:cs="Arial"/>
          <w:szCs w:val="24"/>
        </w:rPr>
        <w:tab/>
        <w:t>SPOLANA a.s.</w:t>
      </w:r>
    </w:p>
    <w:p w:rsidR="00C875C0" w:rsidRDefault="00C875C0" w:rsidP="0001699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Kopie č. 3</w:t>
      </w:r>
      <w:r>
        <w:rPr>
          <w:rFonts w:ascii="Arial" w:hAnsi="Arial" w:cs="Arial"/>
          <w:szCs w:val="24"/>
        </w:rPr>
        <w:tab/>
        <w:t>-</w:t>
      </w:r>
      <w:r>
        <w:rPr>
          <w:rFonts w:ascii="Arial" w:hAnsi="Arial" w:cs="Arial"/>
          <w:szCs w:val="24"/>
        </w:rPr>
        <w:tab/>
      </w:r>
    </w:p>
    <w:p w:rsidR="00C875C0" w:rsidRDefault="00C875C0" w:rsidP="00C875C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Kopie č. 4</w:t>
      </w:r>
      <w:r>
        <w:rPr>
          <w:rFonts w:ascii="Arial" w:hAnsi="Arial" w:cs="Arial"/>
          <w:szCs w:val="24"/>
        </w:rPr>
        <w:tab/>
        <w:t>-</w:t>
      </w:r>
      <w:r>
        <w:rPr>
          <w:rFonts w:ascii="Arial" w:hAnsi="Arial" w:cs="Arial"/>
          <w:szCs w:val="24"/>
        </w:rPr>
        <w:tab/>
      </w:r>
    </w:p>
    <w:p w:rsidR="00C875C0" w:rsidRPr="00C428B4" w:rsidRDefault="00C875C0" w:rsidP="00C875C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</w:p>
    <w:p w:rsidR="00C875C0" w:rsidRDefault="00C875C0" w:rsidP="0001699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</w:p>
    <w:p w:rsidR="00C875C0" w:rsidRPr="00C428B4" w:rsidRDefault="00C875C0" w:rsidP="00016990">
      <w:pPr>
        <w:tabs>
          <w:tab w:val="left" w:pos="1418"/>
          <w:tab w:val="left" w:pos="1843"/>
        </w:tabs>
        <w:rPr>
          <w:rFonts w:ascii="Arial" w:hAnsi="Arial" w:cs="Arial"/>
          <w:szCs w:val="24"/>
        </w:rPr>
      </w:pPr>
    </w:p>
    <w:p w:rsidR="00B1561F" w:rsidRDefault="00B1561F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</w:p>
    <w:p w:rsidR="00B1561F" w:rsidRDefault="00B1561F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</w:p>
    <w:p w:rsidR="00B1561F" w:rsidRDefault="00B1561F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</w:p>
    <w:p w:rsidR="00B1561F" w:rsidRPr="00865D1D" w:rsidRDefault="00C875C0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65D1D" w:rsidRPr="00865D1D">
        <w:rPr>
          <w:rFonts w:ascii="Arial" w:hAnsi="Arial" w:cs="Arial"/>
        </w:rPr>
        <w:lastRenderedPageBreak/>
        <w:t>Obsah</w:t>
      </w:r>
      <w:r w:rsidR="00B1561F" w:rsidRPr="00865D1D">
        <w:rPr>
          <w:rFonts w:ascii="Arial" w:hAnsi="Arial" w:cs="Arial"/>
        </w:rPr>
        <w:t xml:space="preserve">: </w:t>
      </w:r>
    </w:p>
    <w:p w:rsidR="00B1561F" w:rsidRPr="00C875C0" w:rsidRDefault="00B1561F" w:rsidP="00016990">
      <w:pPr>
        <w:tabs>
          <w:tab w:val="left" w:pos="1418"/>
          <w:tab w:val="left" w:pos="1843"/>
        </w:tabs>
        <w:rPr>
          <w:rFonts w:ascii="Arial" w:hAnsi="Arial" w:cs="Arial"/>
          <w:highlight w:val="yellow"/>
        </w:rPr>
      </w:pPr>
    </w:p>
    <w:p w:rsidR="00B1561F" w:rsidRPr="00C875C0" w:rsidRDefault="00B1561F" w:rsidP="00016990">
      <w:pPr>
        <w:tabs>
          <w:tab w:val="left" w:pos="1418"/>
          <w:tab w:val="left" w:pos="1843"/>
        </w:tabs>
        <w:rPr>
          <w:rFonts w:ascii="Arial" w:hAnsi="Arial" w:cs="Arial"/>
          <w:highlight w:val="yellow"/>
        </w:rPr>
      </w:pPr>
    </w:p>
    <w:p w:rsidR="00CB4C7F" w:rsidRDefault="005B6B96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r w:rsidRPr="00C875C0">
        <w:rPr>
          <w:rFonts w:ascii="Arial" w:hAnsi="Arial" w:cs="Arial"/>
          <w:highlight w:val="yellow"/>
        </w:rPr>
        <w:fldChar w:fldCharType="begin"/>
      </w:r>
      <w:r w:rsidRPr="00C875C0">
        <w:rPr>
          <w:rFonts w:ascii="Arial" w:hAnsi="Arial" w:cs="Arial"/>
          <w:highlight w:val="yellow"/>
        </w:rPr>
        <w:instrText xml:space="preserve"> TOC \o "1-3" \h \z \u </w:instrText>
      </w:r>
      <w:r w:rsidRPr="00C875C0">
        <w:rPr>
          <w:rFonts w:ascii="Arial" w:hAnsi="Arial" w:cs="Arial"/>
          <w:highlight w:val="yellow"/>
        </w:rPr>
        <w:fldChar w:fldCharType="separate"/>
      </w:r>
      <w:hyperlink w:anchor="_Toc404638243" w:history="1">
        <w:r w:rsidR="00CB4C7F" w:rsidRPr="00410C95">
          <w:rPr>
            <w:rStyle w:val="Hypertextovodkaz"/>
            <w:rFonts w:ascii="Arial" w:hAnsi="Arial"/>
            <w:noProof/>
          </w:rPr>
          <w:t>1.</w:t>
        </w:r>
        <w:r w:rsidR="00CB4C7F">
          <w:rPr>
            <w:rFonts w:ascii="Calibri" w:hAnsi="Calibri"/>
            <w:noProof/>
            <w:sz w:val="22"/>
            <w:szCs w:val="22"/>
          </w:rPr>
          <w:tab/>
        </w:r>
        <w:r w:rsidR="00CB4C7F" w:rsidRPr="00410C95">
          <w:rPr>
            <w:rStyle w:val="Hypertextovodkaz"/>
            <w:rFonts w:ascii="Arial" w:hAnsi="Arial"/>
            <w:noProof/>
          </w:rPr>
          <w:t>Úvod</w:t>
        </w:r>
        <w:r w:rsidR="00CB4C7F">
          <w:rPr>
            <w:noProof/>
            <w:webHidden/>
          </w:rPr>
          <w:tab/>
        </w:r>
        <w:r w:rsidR="00CB4C7F">
          <w:rPr>
            <w:noProof/>
            <w:webHidden/>
          </w:rPr>
          <w:fldChar w:fldCharType="begin"/>
        </w:r>
        <w:r w:rsidR="00CB4C7F">
          <w:rPr>
            <w:noProof/>
            <w:webHidden/>
          </w:rPr>
          <w:instrText xml:space="preserve"> PAGEREF _Toc404638243 \h </w:instrText>
        </w:r>
        <w:r w:rsidR="00CB4C7F">
          <w:rPr>
            <w:noProof/>
            <w:webHidden/>
          </w:rPr>
        </w:r>
        <w:r w:rsidR="00CB4C7F">
          <w:rPr>
            <w:noProof/>
            <w:webHidden/>
          </w:rPr>
          <w:fldChar w:fldCharType="separate"/>
        </w:r>
        <w:r w:rsidR="00CB4C7F">
          <w:rPr>
            <w:noProof/>
            <w:webHidden/>
          </w:rPr>
          <w:t>4</w:t>
        </w:r>
        <w:r w:rsidR="00CB4C7F">
          <w:rPr>
            <w:noProof/>
            <w:webHidden/>
          </w:rPr>
          <w:fldChar w:fldCharType="end"/>
        </w:r>
      </w:hyperlink>
    </w:p>
    <w:p w:rsidR="00CB4C7F" w:rsidRDefault="00CB4C7F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04638244" w:history="1">
        <w:r w:rsidRPr="00410C95">
          <w:rPr>
            <w:rStyle w:val="Hypertextovodkaz"/>
            <w:rFonts w:ascii="Arial" w:hAnsi="Arial"/>
            <w:noProof/>
          </w:rPr>
          <w:t>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410C95">
          <w:rPr>
            <w:rStyle w:val="Hypertextovodkaz"/>
            <w:rFonts w:ascii="Arial" w:hAnsi="Arial"/>
            <w:noProof/>
          </w:rPr>
          <w:t>předmět údržby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_Toc404638244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4C7F" w:rsidRDefault="00CB4C7F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04638245" w:history="1">
        <w:r w:rsidRPr="00410C95">
          <w:rPr>
            <w:rStyle w:val="Hypertextovodkaz"/>
            <w:rFonts w:ascii="Arial" w:hAnsi="Arial"/>
            <w:noProof/>
          </w:rPr>
          <w:t>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410C95">
          <w:rPr>
            <w:rStyle w:val="Hypertextovodkaz"/>
            <w:rFonts w:ascii="Arial" w:hAnsi="Arial"/>
            <w:noProof/>
          </w:rPr>
          <w:t>Instrukce pro provedení prací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_Toc404638245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B4C7F" w:rsidRDefault="00CB4C7F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04638246" w:history="1">
        <w:r w:rsidRPr="00410C95">
          <w:rPr>
            <w:rStyle w:val="Hypertextovodkaz"/>
            <w:rFonts w:ascii="Arial" w:hAnsi="Arial"/>
            <w:noProof/>
          </w:rPr>
          <w:t>4.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410C95">
          <w:rPr>
            <w:rStyle w:val="Hypertextovodkaz"/>
            <w:rFonts w:ascii="Arial" w:hAnsi="Arial"/>
            <w:noProof/>
          </w:rPr>
          <w:t>HARMONOGRAM prací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_Toc404638246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B4C7F" w:rsidRDefault="00CB4C7F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04638247" w:history="1">
        <w:r w:rsidRPr="00410C95">
          <w:rPr>
            <w:rStyle w:val="Hypertextovodkaz"/>
            <w:rFonts w:ascii="Arial" w:hAnsi="Arial"/>
            <w:noProof/>
          </w:rPr>
          <w:t>5.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410C95">
          <w:rPr>
            <w:rStyle w:val="Hypertextovodkaz"/>
            <w:rFonts w:ascii="Arial" w:hAnsi="Arial"/>
            <w:noProof/>
          </w:rPr>
          <w:t>Část environmentální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_Toc404638247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B4C7F" w:rsidRDefault="00CB4C7F">
      <w:pPr>
        <w:pStyle w:val="Obsah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404638248" w:history="1">
        <w:r w:rsidRPr="00410C95">
          <w:rPr>
            <w:rStyle w:val="Hypertextovodkaz"/>
            <w:rFonts w:ascii="Arial" w:hAnsi="Arial"/>
            <w:noProof/>
          </w:rPr>
          <w:t>6.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410C95">
          <w:rPr>
            <w:rStyle w:val="Hypertextovodkaz"/>
            <w:rFonts w:ascii="Arial" w:hAnsi="Arial"/>
            <w:noProof/>
          </w:rPr>
          <w:t>Část BOZP, 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_Toc404638248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1561F" w:rsidRDefault="005B6B96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  <w:r w:rsidRPr="00C875C0">
        <w:rPr>
          <w:rFonts w:ascii="Arial" w:hAnsi="Arial" w:cs="Arial"/>
          <w:highlight w:val="yellow"/>
        </w:rPr>
        <w:fldChar w:fldCharType="end"/>
      </w:r>
    </w:p>
    <w:p w:rsidR="005B6B96" w:rsidRDefault="005B6B96" w:rsidP="00016990">
      <w:pPr>
        <w:tabs>
          <w:tab w:val="left" w:pos="1418"/>
          <w:tab w:val="left" w:pos="1843"/>
        </w:tabs>
        <w:rPr>
          <w:rFonts w:ascii="Arial" w:hAnsi="Arial" w:cs="Arial"/>
        </w:rPr>
      </w:pPr>
    </w:p>
    <w:p w:rsidR="00E12F67" w:rsidRDefault="00E12F67" w:rsidP="00E12F67">
      <w:pPr>
        <w:rPr>
          <w:rFonts w:ascii="Arial" w:hAnsi="Arial" w:cs="Arial"/>
          <w:b/>
          <w:sz w:val="22"/>
          <w:szCs w:val="22"/>
        </w:rPr>
      </w:pPr>
    </w:p>
    <w:p w:rsidR="00E12F67" w:rsidRPr="005D5A6B" w:rsidRDefault="00E12F67" w:rsidP="00E12F67">
      <w:pPr>
        <w:rPr>
          <w:rFonts w:ascii="Arial" w:hAnsi="Arial" w:cs="Arial"/>
          <w:b/>
          <w:sz w:val="22"/>
          <w:szCs w:val="22"/>
        </w:rPr>
      </w:pPr>
      <w:r w:rsidRPr="005D5A6B">
        <w:rPr>
          <w:rFonts w:ascii="Arial" w:hAnsi="Arial" w:cs="Arial"/>
          <w:b/>
          <w:sz w:val="22"/>
          <w:szCs w:val="22"/>
        </w:rPr>
        <w:t xml:space="preserve">Přílohy </w:t>
      </w:r>
    </w:p>
    <w:p w:rsidR="00E12F67" w:rsidRPr="005D5A6B" w:rsidRDefault="00E12F67" w:rsidP="00E12F67">
      <w:pPr>
        <w:rPr>
          <w:rFonts w:ascii="Arial" w:hAnsi="Arial" w:cs="Arial"/>
          <w:sz w:val="22"/>
          <w:szCs w:val="22"/>
        </w:rPr>
      </w:pPr>
    </w:p>
    <w:p w:rsidR="00E12F67" w:rsidRPr="005D5A6B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Situace </w:t>
      </w:r>
      <w:r>
        <w:rPr>
          <w:rFonts w:ascii="Arial" w:hAnsi="Arial" w:cs="Arial"/>
          <w:sz w:val="22"/>
          <w:szCs w:val="22"/>
        </w:rPr>
        <w:t xml:space="preserve">ploch v </w:t>
      </w:r>
      <w:r w:rsidRPr="005D5A6B">
        <w:rPr>
          <w:rFonts w:ascii="Arial" w:hAnsi="Arial" w:cs="Arial"/>
          <w:sz w:val="22"/>
          <w:szCs w:val="22"/>
        </w:rPr>
        <w:t>areálu SPOLANA a.s. a jejího okolí</w:t>
      </w:r>
    </w:p>
    <w:p w:rsidR="00E12F67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Situace vybraných ploch</w:t>
      </w:r>
      <w:r>
        <w:rPr>
          <w:rFonts w:ascii="Arial" w:hAnsi="Arial" w:cs="Arial"/>
          <w:sz w:val="22"/>
          <w:szCs w:val="22"/>
        </w:rPr>
        <w:t xml:space="preserve"> pro údržbu</w:t>
      </w:r>
    </w:p>
    <w:p w:rsidR="00E12F67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Vzorový příčný řez svody dešťové kanalizace betonového odvodněním plochy A. </w:t>
      </w:r>
    </w:p>
    <w:p w:rsidR="00E12F67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Dokumentace k použitým materiálům např. bezpečnostní list, aplikační listy, prohlášení o shodě, certifikát</w:t>
      </w:r>
      <w:r>
        <w:rPr>
          <w:rFonts w:ascii="Arial" w:hAnsi="Arial" w:cs="Arial"/>
          <w:sz w:val="22"/>
          <w:szCs w:val="22"/>
        </w:rPr>
        <w:t>, vyjádření SPOLCHEMIE</w:t>
      </w:r>
      <w:r w:rsidRPr="005D5A6B">
        <w:rPr>
          <w:rFonts w:ascii="Arial" w:hAnsi="Arial" w:cs="Arial"/>
          <w:sz w:val="22"/>
          <w:szCs w:val="22"/>
        </w:rPr>
        <w:t xml:space="preserve"> – penetrační nátěr </w:t>
      </w:r>
      <w:r w:rsidRPr="005D5A6B">
        <w:rPr>
          <w:rFonts w:ascii="Arial" w:hAnsi="Arial" w:cs="Arial"/>
          <w:bCs/>
          <w:sz w:val="22"/>
          <w:szCs w:val="22"/>
        </w:rPr>
        <w:t>EPOSTYL 200 V, vrchní ochranný nátěr EPOSTYL 215 V</w:t>
      </w:r>
      <w:r>
        <w:rPr>
          <w:rFonts w:ascii="Arial" w:hAnsi="Arial" w:cs="Arial"/>
          <w:sz w:val="22"/>
          <w:szCs w:val="22"/>
        </w:rPr>
        <w:t xml:space="preserve">, </w:t>
      </w:r>
      <w:r w:rsidRPr="005D5A6B">
        <w:rPr>
          <w:rFonts w:ascii="Arial" w:hAnsi="Arial" w:cs="Arial"/>
          <w:sz w:val="22"/>
          <w:szCs w:val="22"/>
        </w:rPr>
        <w:t xml:space="preserve">SBS asfaltový pás TECH 5000 </w:t>
      </w:r>
    </w:p>
    <w:p w:rsidR="00E12F67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Pokyny pro čištění a údržbu průmyslových litých podlah a nátěrů SPOLCHEMIE</w:t>
      </w:r>
    </w:p>
    <w:p w:rsidR="00E12F67" w:rsidRPr="00E12F67" w:rsidRDefault="00E12F67" w:rsidP="00E12F67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bCs/>
          <w:sz w:val="22"/>
          <w:szCs w:val="22"/>
        </w:rPr>
        <w:t>Obecný technologický postup pokládky natavitelných asfaltových pás</w:t>
      </w:r>
      <w:r w:rsidRPr="005D5A6B">
        <w:rPr>
          <w:rFonts w:ascii="Arial,Bold" w:hAnsi="Arial,Bold" w:cs="Arial,Bold"/>
          <w:bCs/>
          <w:sz w:val="22"/>
          <w:szCs w:val="22"/>
        </w:rPr>
        <w:t>ů</w:t>
      </w:r>
    </w:p>
    <w:p w:rsidR="005C4CFC" w:rsidRPr="00E12F67" w:rsidRDefault="00E12F67" w:rsidP="00E12F67">
      <w:pPr>
        <w:numPr>
          <w:ilvl w:val="0"/>
          <w:numId w:val="31"/>
        </w:numPr>
        <w:rPr>
          <w:rFonts w:ascii="Arial" w:hAnsi="Arial" w:cs="Arial"/>
        </w:rPr>
      </w:pPr>
      <w:r w:rsidRPr="00E12F67">
        <w:rPr>
          <w:rFonts w:ascii="Arial" w:hAnsi="Arial" w:cs="Arial"/>
          <w:sz w:val="22"/>
          <w:szCs w:val="22"/>
        </w:rPr>
        <w:t>Slepý položkový rozpočet (v paré č. 1 oceněný položkový rozpočet)</w:t>
      </w:r>
      <w:r w:rsidR="005C4CFC" w:rsidRPr="00E12F67">
        <w:rPr>
          <w:rFonts w:ascii="Arial" w:hAnsi="Arial" w:cs="Arial"/>
        </w:rPr>
        <w:t xml:space="preserve"> </w:t>
      </w:r>
    </w:p>
    <w:p w:rsidR="00731AE1" w:rsidRPr="00677476" w:rsidRDefault="00174483" w:rsidP="00731AE1">
      <w:pPr>
        <w:pStyle w:val="Nadpis1"/>
        <w:rPr>
          <w:rFonts w:ascii="Arial" w:hAnsi="Arial"/>
          <w:szCs w:val="36"/>
        </w:rPr>
      </w:pPr>
      <w:bookmarkStart w:id="1" w:name="_Toc404638243"/>
      <w:r w:rsidRPr="00677476">
        <w:rPr>
          <w:rFonts w:ascii="Arial" w:hAnsi="Arial"/>
          <w:szCs w:val="36"/>
        </w:rPr>
        <w:lastRenderedPageBreak/>
        <w:t>Úvod</w:t>
      </w:r>
      <w:bookmarkEnd w:id="1"/>
    </w:p>
    <w:p w:rsidR="00731AE1" w:rsidRDefault="00731AE1" w:rsidP="00731AE1">
      <w:pPr>
        <w:rPr>
          <w:rFonts w:ascii="Arial" w:hAnsi="Arial" w:cs="Arial"/>
        </w:rPr>
      </w:pPr>
    </w:p>
    <w:p w:rsidR="00766625" w:rsidRPr="0035059E" w:rsidRDefault="00766625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5059E">
        <w:rPr>
          <w:rFonts w:ascii="Arial" w:hAnsi="Arial" w:cs="Arial"/>
          <w:sz w:val="22"/>
          <w:szCs w:val="22"/>
        </w:rPr>
        <w:t>T</w:t>
      </w:r>
      <w:r w:rsidR="004313BD" w:rsidRPr="0035059E">
        <w:rPr>
          <w:rFonts w:ascii="Arial" w:hAnsi="Arial" w:cs="Arial"/>
          <w:sz w:val="22"/>
          <w:szCs w:val="22"/>
        </w:rPr>
        <w:t>en</w:t>
      </w:r>
      <w:r w:rsidRPr="0035059E">
        <w:rPr>
          <w:rFonts w:ascii="Arial" w:hAnsi="Arial" w:cs="Arial"/>
          <w:sz w:val="22"/>
          <w:szCs w:val="22"/>
        </w:rPr>
        <w:t xml:space="preserve">to </w:t>
      </w:r>
      <w:r w:rsidR="004313BD" w:rsidRPr="0035059E">
        <w:rPr>
          <w:rFonts w:ascii="Arial" w:hAnsi="Arial" w:cs="Arial"/>
          <w:sz w:val="22"/>
          <w:szCs w:val="22"/>
        </w:rPr>
        <w:t>dílčí prováděcí projekt</w:t>
      </w:r>
      <w:r w:rsidRPr="0035059E">
        <w:rPr>
          <w:rFonts w:ascii="Arial" w:hAnsi="Arial" w:cs="Arial"/>
          <w:sz w:val="22"/>
          <w:szCs w:val="22"/>
        </w:rPr>
        <w:t xml:space="preserve"> předkládá </w:t>
      </w:r>
      <w:r w:rsidR="00BB4F15">
        <w:rPr>
          <w:rFonts w:ascii="Arial" w:hAnsi="Arial" w:cs="Arial"/>
          <w:sz w:val="22"/>
          <w:szCs w:val="22"/>
        </w:rPr>
        <w:t>zhotovitel</w:t>
      </w:r>
      <w:r w:rsidRPr="0035059E">
        <w:rPr>
          <w:rFonts w:ascii="Arial" w:hAnsi="Arial" w:cs="Arial"/>
          <w:sz w:val="22"/>
          <w:szCs w:val="22"/>
        </w:rPr>
        <w:t xml:space="preserve"> jako realizátor nápravných opatření na loka</w:t>
      </w:r>
      <w:r w:rsidR="00C875C0" w:rsidRPr="0035059E">
        <w:rPr>
          <w:rFonts w:ascii="Arial" w:hAnsi="Arial" w:cs="Arial"/>
          <w:sz w:val="22"/>
          <w:szCs w:val="22"/>
        </w:rPr>
        <w:t xml:space="preserve">litě Spolana </w:t>
      </w:r>
      <w:r w:rsidR="006D0143">
        <w:rPr>
          <w:rFonts w:ascii="Arial" w:hAnsi="Arial" w:cs="Arial"/>
          <w:sz w:val="22"/>
          <w:szCs w:val="22"/>
        </w:rPr>
        <w:t>dioxiny</w:t>
      </w:r>
      <w:r w:rsidR="00FC5F3F">
        <w:rPr>
          <w:rFonts w:ascii="Arial" w:hAnsi="Arial" w:cs="Arial"/>
          <w:sz w:val="22"/>
          <w:szCs w:val="22"/>
        </w:rPr>
        <w:t xml:space="preserve"> </w:t>
      </w:r>
      <w:r w:rsidR="004D47AB" w:rsidRPr="004D47AB">
        <w:rPr>
          <w:rFonts w:ascii="Arial" w:hAnsi="Arial" w:cs="Arial"/>
          <w:sz w:val="22"/>
          <w:szCs w:val="22"/>
        </w:rPr>
        <w:t xml:space="preserve"> </w:t>
      </w:r>
      <w:r w:rsidR="004D47AB">
        <w:rPr>
          <w:rFonts w:ascii="Arial" w:hAnsi="Arial" w:cs="Arial"/>
          <w:sz w:val="22"/>
          <w:szCs w:val="22"/>
        </w:rPr>
        <w:t xml:space="preserve">vč. </w:t>
      </w:r>
      <w:r w:rsidR="004D47AB" w:rsidRPr="0035059E">
        <w:rPr>
          <w:rFonts w:ascii="Arial" w:hAnsi="Arial" w:cs="Arial"/>
          <w:sz w:val="22"/>
          <w:szCs w:val="22"/>
        </w:rPr>
        <w:t>demontážních prací a konečných terénních úprav</w:t>
      </w:r>
      <w:r w:rsidR="00C875C0" w:rsidRPr="0035059E">
        <w:rPr>
          <w:rFonts w:ascii="Arial" w:hAnsi="Arial" w:cs="Arial"/>
          <w:sz w:val="22"/>
          <w:szCs w:val="22"/>
        </w:rPr>
        <w:t>, které byly</w:t>
      </w:r>
      <w:r w:rsidRPr="0035059E">
        <w:rPr>
          <w:rFonts w:ascii="Arial" w:hAnsi="Arial" w:cs="Arial"/>
          <w:sz w:val="22"/>
          <w:szCs w:val="22"/>
        </w:rPr>
        <w:t xml:space="preserve"> prováděny v souladu se správním rozhodnutím ČIŽP čj.41/OOV/0634850.06/07/PJR  a na základě realizační smlouvy č.j. 00590-2002-243-S-0033/94-0-004-S00045 ze dne 12.12.2005 a jejích návazně uzavřených dodatků. </w:t>
      </w:r>
    </w:p>
    <w:p w:rsidR="00C875C0" w:rsidRPr="0035059E" w:rsidRDefault="00C875C0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5059E">
        <w:rPr>
          <w:rFonts w:ascii="Arial" w:hAnsi="Arial" w:cs="Arial"/>
          <w:sz w:val="22"/>
          <w:szCs w:val="22"/>
        </w:rPr>
        <w:t xml:space="preserve">Součástí demontážních prací a konečných terénních úprav bylo i vytvoření řešení betonového odvodnění betonových ploch po procesní budově a technologii NAS. Toto odvodnění bylo dokončeno v souladu s předchozími dohodami </w:t>
      </w:r>
      <w:r w:rsidR="0028665C" w:rsidRPr="0035059E">
        <w:rPr>
          <w:rFonts w:ascii="Arial" w:hAnsi="Arial" w:cs="Arial"/>
          <w:sz w:val="22"/>
          <w:szCs w:val="22"/>
        </w:rPr>
        <w:t>a zápisy a protokolárně předáno dne 5.6.2014.</w:t>
      </w:r>
      <w:r w:rsidR="002413D4">
        <w:rPr>
          <w:rFonts w:ascii="Arial" w:hAnsi="Arial" w:cs="Arial"/>
          <w:sz w:val="22"/>
          <w:szCs w:val="22"/>
        </w:rPr>
        <w:t xml:space="preserve"> Paralelně s těmito pracemi bylo ze strany </w:t>
      </w:r>
      <w:r w:rsidR="00BB4F15">
        <w:rPr>
          <w:rFonts w:ascii="Arial" w:hAnsi="Arial" w:cs="Arial"/>
          <w:sz w:val="22"/>
          <w:szCs w:val="22"/>
        </w:rPr>
        <w:t>zhotovitele</w:t>
      </w:r>
      <w:r w:rsidR="002413D4">
        <w:rPr>
          <w:rFonts w:ascii="Arial" w:hAnsi="Arial" w:cs="Arial"/>
          <w:sz w:val="22"/>
          <w:szCs w:val="22"/>
        </w:rPr>
        <w:t xml:space="preserve"> provedeno zatěsnění zájmové lokality –</w:t>
      </w:r>
      <w:r w:rsidR="002134C1">
        <w:rPr>
          <w:rFonts w:ascii="Arial" w:hAnsi="Arial" w:cs="Arial"/>
          <w:sz w:val="22"/>
          <w:szCs w:val="22"/>
        </w:rPr>
        <w:t xml:space="preserve"> podzáklad</w:t>
      </w:r>
      <w:r w:rsidR="002413D4">
        <w:rPr>
          <w:rFonts w:ascii="Arial" w:hAnsi="Arial" w:cs="Arial"/>
          <w:sz w:val="22"/>
          <w:szCs w:val="22"/>
        </w:rPr>
        <w:t>í budovy A1400. Tyto práce byly provedeny v období 09-12/2012.</w:t>
      </w:r>
    </w:p>
    <w:p w:rsidR="00212EEB" w:rsidRPr="0035059E" w:rsidRDefault="006C5D11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5059E">
        <w:rPr>
          <w:rFonts w:ascii="Arial" w:hAnsi="Arial" w:cs="Arial"/>
          <w:sz w:val="22"/>
          <w:szCs w:val="22"/>
        </w:rPr>
        <w:t>V průběhu realizace výše uvedených dokončovacích</w:t>
      </w:r>
      <w:r w:rsidR="004D47AB">
        <w:rPr>
          <w:rFonts w:ascii="Arial" w:hAnsi="Arial" w:cs="Arial"/>
          <w:sz w:val="22"/>
          <w:szCs w:val="22"/>
        </w:rPr>
        <w:t xml:space="preserve"> prací</w:t>
      </w:r>
      <w:r w:rsidRPr="0035059E">
        <w:rPr>
          <w:rFonts w:ascii="Arial" w:hAnsi="Arial" w:cs="Arial"/>
          <w:sz w:val="22"/>
          <w:szCs w:val="22"/>
        </w:rPr>
        <w:t xml:space="preserve"> bylo mezi účastníky projektu dohodnuto viz. např. Záznam z jednání z 24.10.2013</w:t>
      </w:r>
      <w:r w:rsidR="00212EEB" w:rsidRPr="0035059E">
        <w:rPr>
          <w:rFonts w:ascii="Arial" w:hAnsi="Arial" w:cs="Arial"/>
          <w:sz w:val="22"/>
          <w:szCs w:val="22"/>
        </w:rPr>
        <w:t xml:space="preserve"> ve Spolaně, že </w:t>
      </w:r>
      <w:r w:rsidR="004D47AB">
        <w:rPr>
          <w:rFonts w:ascii="Arial" w:hAnsi="Arial" w:cs="Arial"/>
          <w:sz w:val="22"/>
          <w:szCs w:val="22"/>
        </w:rPr>
        <w:t xml:space="preserve">investor </w:t>
      </w:r>
      <w:r w:rsidR="00212EEB" w:rsidRPr="0035059E">
        <w:rPr>
          <w:rFonts w:ascii="Arial" w:hAnsi="Arial" w:cs="Arial"/>
          <w:sz w:val="22"/>
          <w:szCs w:val="22"/>
        </w:rPr>
        <w:t>Ministerstvo financí</w:t>
      </w:r>
      <w:r w:rsidR="004D47AB">
        <w:rPr>
          <w:rFonts w:ascii="Arial" w:hAnsi="Arial" w:cs="Arial"/>
          <w:sz w:val="22"/>
          <w:szCs w:val="22"/>
        </w:rPr>
        <w:t xml:space="preserve"> ČR</w:t>
      </w:r>
      <w:r w:rsidR="00212EEB" w:rsidRPr="0035059E">
        <w:rPr>
          <w:rFonts w:ascii="Arial" w:hAnsi="Arial" w:cs="Arial"/>
          <w:sz w:val="22"/>
          <w:szCs w:val="22"/>
        </w:rPr>
        <w:t xml:space="preserve"> bude řešit údržbu betonové </w:t>
      </w:r>
      <w:r w:rsidR="002413D4">
        <w:rPr>
          <w:rFonts w:ascii="Arial" w:hAnsi="Arial" w:cs="Arial"/>
          <w:sz w:val="22"/>
          <w:szCs w:val="22"/>
        </w:rPr>
        <w:t xml:space="preserve">a zaizolované </w:t>
      </w:r>
      <w:r w:rsidR="00212EEB" w:rsidRPr="0035059E">
        <w:rPr>
          <w:rFonts w:ascii="Arial" w:hAnsi="Arial" w:cs="Arial"/>
          <w:sz w:val="22"/>
          <w:szCs w:val="22"/>
        </w:rPr>
        <w:t xml:space="preserve">plochy do doby realizace sanačního zásahu týkajícího se sanace podzemních vod ve Starém závodě formou samostatné veřejné zakázky. </w:t>
      </w:r>
    </w:p>
    <w:p w:rsidR="006C5D11" w:rsidRDefault="00212EEB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5059E">
        <w:rPr>
          <w:rFonts w:ascii="Arial" w:hAnsi="Arial" w:cs="Arial"/>
          <w:sz w:val="22"/>
          <w:szCs w:val="22"/>
        </w:rPr>
        <w:t xml:space="preserve">Na základě těchto skutečností </w:t>
      </w:r>
      <w:r w:rsidR="00E12F67" w:rsidRPr="00E12F67">
        <w:rPr>
          <w:rFonts w:ascii="Arial" w:hAnsi="Arial" w:cs="Arial"/>
          <w:sz w:val="22"/>
          <w:szCs w:val="22"/>
        </w:rPr>
        <w:t>a po prohlídce stavu lokality, která se uskutečnila dne 10.10.2014</w:t>
      </w:r>
      <w:r w:rsidR="00E12F67">
        <w:rPr>
          <w:rFonts w:ascii="Arial" w:hAnsi="Arial" w:cs="Arial"/>
          <w:sz w:val="22"/>
          <w:szCs w:val="22"/>
        </w:rPr>
        <w:t xml:space="preserve">, </w:t>
      </w:r>
      <w:r w:rsidRPr="0035059E">
        <w:rPr>
          <w:rFonts w:ascii="Arial" w:hAnsi="Arial" w:cs="Arial"/>
          <w:sz w:val="22"/>
          <w:szCs w:val="22"/>
        </w:rPr>
        <w:t xml:space="preserve">byla ze strany </w:t>
      </w:r>
      <w:r w:rsidR="00BB4F15">
        <w:rPr>
          <w:rFonts w:ascii="Arial" w:hAnsi="Arial" w:cs="Arial"/>
          <w:sz w:val="22"/>
          <w:szCs w:val="22"/>
        </w:rPr>
        <w:t>zhotovitele</w:t>
      </w:r>
      <w:r w:rsidRPr="0035059E">
        <w:rPr>
          <w:rFonts w:ascii="Arial" w:hAnsi="Arial" w:cs="Arial"/>
          <w:sz w:val="22"/>
          <w:szCs w:val="22"/>
        </w:rPr>
        <w:t xml:space="preserve"> připravena tato dílčí projektová dokumentace</w:t>
      </w:r>
      <w:r w:rsidR="004D47AB">
        <w:rPr>
          <w:rFonts w:ascii="Arial" w:hAnsi="Arial" w:cs="Arial"/>
          <w:sz w:val="22"/>
          <w:szCs w:val="22"/>
        </w:rPr>
        <w:t xml:space="preserve"> údržby lokality SPOLANA - DIOXINY</w:t>
      </w:r>
      <w:r w:rsidRPr="0035059E">
        <w:rPr>
          <w:rFonts w:ascii="Arial" w:hAnsi="Arial" w:cs="Arial"/>
          <w:sz w:val="22"/>
          <w:szCs w:val="22"/>
        </w:rPr>
        <w:t xml:space="preserve">, řešící údržbu </w:t>
      </w:r>
      <w:r w:rsidR="004D47AB">
        <w:rPr>
          <w:rFonts w:ascii="Arial" w:hAnsi="Arial" w:cs="Arial"/>
          <w:sz w:val="22"/>
          <w:szCs w:val="22"/>
        </w:rPr>
        <w:t xml:space="preserve">vybraných </w:t>
      </w:r>
      <w:r w:rsidRPr="0035059E">
        <w:rPr>
          <w:rFonts w:ascii="Arial" w:hAnsi="Arial" w:cs="Arial"/>
          <w:sz w:val="22"/>
          <w:szCs w:val="22"/>
        </w:rPr>
        <w:t xml:space="preserve">ploch </w:t>
      </w:r>
      <w:r w:rsidR="004D47AB">
        <w:rPr>
          <w:rFonts w:ascii="Arial" w:hAnsi="Arial" w:cs="Arial"/>
          <w:sz w:val="22"/>
          <w:szCs w:val="22"/>
        </w:rPr>
        <w:t xml:space="preserve">dotčených </w:t>
      </w:r>
      <w:r w:rsidRPr="0035059E">
        <w:rPr>
          <w:rFonts w:ascii="Arial" w:hAnsi="Arial" w:cs="Arial"/>
          <w:sz w:val="22"/>
          <w:szCs w:val="22"/>
        </w:rPr>
        <w:t xml:space="preserve">sanací </w:t>
      </w:r>
      <w:r w:rsidR="004D31A1">
        <w:rPr>
          <w:rFonts w:ascii="Arial" w:hAnsi="Arial" w:cs="Arial"/>
          <w:sz w:val="22"/>
          <w:szCs w:val="22"/>
        </w:rPr>
        <w:t xml:space="preserve">a to po </w:t>
      </w:r>
      <w:r w:rsidRPr="0035059E">
        <w:rPr>
          <w:rFonts w:ascii="Arial" w:hAnsi="Arial" w:cs="Arial"/>
          <w:sz w:val="22"/>
          <w:szCs w:val="22"/>
        </w:rPr>
        <w:t xml:space="preserve">dobu </w:t>
      </w:r>
      <w:r w:rsidR="00E26C4D">
        <w:rPr>
          <w:rFonts w:ascii="Arial" w:hAnsi="Arial" w:cs="Arial"/>
          <w:sz w:val="22"/>
          <w:szCs w:val="22"/>
        </w:rPr>
        <w:t>4</w:t>
      </w:r>
      <w:r w:rsidR="00A53A02">
        <w:rPr>
          <w:rFonts w:ascii="Arial" w:hAnsi="Arial" w:cs="Arial"/>
          <w:sz w:val="22"/>
          <w:szCs w:val="22"/>
        </w:rPr>
        <w:t xml:space="preserve"> let</w:t>
      </w:r>
      <w:r w:rsidRPr="0035059E">
        <w:rPr>
          <w:rFonts w:ascii="Arial" w:hAnsi="Arial" w:cs="Arial"/>
          <w:sz w:val="22"/>
          <w:szCs w:val="22"/>
        </w:rPr>
        <w:t xml:space="preserve"> ode dne </w:t>
      </w:r>
      <w:r w:rsidR="00E12F67">
        <w:rPr>
          <w:rFonts w:ascii="Arial" w:hAnsi="Arial" w:cs="Arial"/>
          <w:sz w:val="22"/>
          <w:szCs w:val="22"/>
        </w:rPr>
        <w:t xml:space="preserve">podpisu smlouvy a </w:t>
      </w:r>
      <w:r w:rsidRPr="0035059E">
        <w:rPr>
          <w:rFonts w:ascii="Arial" w:hAnsi="Arial" w:cs="Arial"/>
          <w:sz w:val="22"/>
          <w:szCs w:val="22"/>
        </w:rPr>
        <w:t>zahájení prací</w:t>
      </w:r>
      <w:r w:rsidR="004D47AB">
        <w:rPr>
          <w:rFonts w:ascii="Arial" w:hAnsi="Arial" w:cs="Arial"/>
          <w:sz w:val="22"/>
          <w:szCs w:val="22"/>
        </w:rPr>
        <w:t xml:space="preserve"> údržby</w:t>
      </w:r>
      <w:r w:rsidRPr="0035059E">
        <w:rPr>
          <w:rFonts w:ascii="Arial" w:hAnsi="Arial" w:cs="Arial"/>
          <w:sz w:val="22"/>
          <w:szCs w:val="22"/>
        </w:rPr>
        <w:t xml:space="preserve">. </w:t>
      </w:r>
      <w:r w:rsidR="00E12F67">
        <w:rPr>
          <w:rFonts w:ascii="Arial" w:hAnsi="Arial" w:cs="Arial"/>
          <w:sz w:val="22"/>
          <w:szCs w:val="22"/>
        </w:rPr>
        <w:t>Této době plnění odpovídá i položkový rozpočet</w:t>
      </w:r>
      <w:r w:rsidR="002413D4">
        <w:rPr>
          <w:rFonts w:ascii="Arial" w:hAnsi="Arial" w:cs="Arial"/>
          <w:sz w:val="22"/>
          <w:szCs w:val="22"/>
        </w:rPr>
        <w:t>, který je součástí tohoto projektu.</w:t>
      </w:r>
    </w:p>
    <w:p w:rsidR="004D31A1" w:rsidRDefault="004D31A1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Předmětem údržby je realizace prací v nezbytně nutném rozsahu s cílem zachovat funkčnost a kvalitu </w:t>
      </w:r>
      <w:r w:rsidR="00963626">
        <w:rPr>
          <w:rFonts w:ascii="Arial" w:hAnsi="Arial" w:cs="Arial"/>
          <w:sz w:val="22"/>
          <w:szCs w:val="22"/>
        </w:rPr>
        <w:t xml:space="preserve">již provedených </w:t>
      </w:r>
      <w:r>
        <w:rPr>
          <w:rFonts w:ascii="Arial" w:hAnsi="Arial" w:cs="Arial"/>
          <w:sz w:val="22"/>
          <w:szCs w:val="22"/>
        </w:rPr>
        <w:t xml:space="preserve">prací v rámci sanace, demontáží a konečných terénních úprav. </w:t>
      </w:r>
      <w:r w:rsidR="00963626">
        <w:rPr>
          <w:rFonts w:ascii="Arial" w:hAnsi="Arial" w:cs="Arial"/>
          <w:sz w:val="22"/>
          <w:szCs w:val="22"/>
        </w:rPr>
        <w:t xml:space="preserve">Tzn., že údržba je primárně cílena na betonové odvodnění </w:t>
      </w:r>
      <w:r>
        <w:rPr>
          <w:rFonts w:ascii="Arial" w:hAnsi="Arial" w:cs="Arial"/>
          <w:sz w:val="22"/>
          <w:szCs w:val="22"/>
        </w:rPr>
        <w:t>ploch</w:t>
      </w:r>
      <w:r w:rsidR="00963626">
        <w:rPr>
          <w:rFonts w:ascii="Arial" w:hAnsi="Arial" w:cs="Arial"/>
          <w:sz w:val="22"/>
          <w:szCs w:val="22"/>
        </w:rPr>
        <w:t xml:space="preserve"> původní procesní budovy a technologie NAS</w:t>
      </w:r>
      <w:r>
        <w:rPr>
          <w:rFonts w:ascii="Arial" w:hAnsi="Arial" w:cs="Arial"/>
          <w:sz w:val="22"/>
          <w:szCs w:val="22"/>
        </w:rPr>
        <w:t xml:space="preserve"> a zaizolované </w:t>
      </w:r>
      <w:r w:rsidR="00564FC8">
        <w:rPr>
          <w:rFonts w:ascii="Arial" w:hAnsi="Arial" w:cs="Arial"/>
          <w:sz w:val="22"/>
          <w:szCs w:val="22"/>
        </w:rPr>
        <w:t xml:space="preserve">a zpevněné </w:t>
      </w:r>
      <w:r>
        <w:rPr>
          <w:rFonts w:ascii="Arial" w:hAnsi="Arial" w:cs="Arial"/>
          <w:sz w:val="22"/>
          <w:szCs w:val="22"/>
        </w:rPr>
        <w:t>části</w:t>
      </w:r>
      <w:r w:rsidR="00963626">
        <w:rPr>
          <w:rFonts w:ascii="Arial" w:hAnsi="Arial" w:cs="Arial"/>
          <w:sz w:val="22"/>
          <w:szCs w:val="22"/>
        </w:rPr>
        <w:t xml:space="preserve"> podzákladí</w:t>
      </w:r>
      <w:r>
        <w:rPr>
          <w:rFonts w:ascii="Arial" w:hAnsi="Arial" w:cs="Arial"/>
          <w:sz w:val="22"/>
          <w:szCs w:val="22"/>
        </w:rPr>
        <w:t xml:space="preserve"> </w:t>
      </w:r>
      <w:r w:rsidR="00963626">
        <w:rPr>
          <w:rFonts w:ascii="Arial" w:hAnsi="Arial" w:cs="Arial"/>
          <w:sz w:val="22"/>
          <w:szCs w:val="22"/>
        </w:rPr>
        <w:t xml:space="preserve">zdemolované budovy </w:t>
      </w:r>
      <w:r>
        <w:rPr>
          <w:rFonts w:ascii="Arial" w:hAnsi="Arial" w:cs="Arial"/>
          <w:sz w:val="22"/>
          <w:szCs w:val="22"/>
        </w:rPr>
        <w:t>A1400</w:t>
      </w:r>
      <w:r w:rsidR="00963626">
        <w:rPr>
          <w:rFonts w:ascii="Arial" w:hAnsi="Arial" w:cs="Arial"/>
          <w:sz w:val="22"/>
          <w:szCs w:val="22"/>
        </w:rPr>
        <w:t xml:space="preserve"> a jejich bezprostředního okolí.</w:t>
      </w:r>
    </w:p>
    <w:p w:rsidR="00564FC8" w:rsidRDefault="00564FC8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64FC8">
        <w:rPr>
          <w:rFonts w:ascii="Arial" w:hAnsi="Arial" w:cs="Arial"/>
          <w:sz w:val="22"/>
          <w:szCs w:val="22"/>
        </w:rPr>
        <w:t xml:space="preserve">Betonové odvodnění není v celé ploše technicky uzpůsobeno pro provoz </w:t>
      </w:r>
      <w:r>
        <w:rPr>
          <w:rFonts w:ascii="Arial" w:hAnsi="Arial" w:cs="Arial"/>
          <w:sz w:val="22"/>
          <w:szCs w:val="22"/>
        </w:rPr>
        <w:t>nebo pojezd dopravní techniky. Zaizolovaná plocha a zpevněná plocha podzákladí zdemolované budovy A1400 je uzpůsobena pro provoz běžné dopravní techniky a stavební mechanizace.</w:t>
      </w:r>
    </w:p>
    <w:p w:rsidR="00E12F67" w:rsidRPr="0035059E" w:rsidRDefault="00E12F67" w:rsidP="004E6F6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2F716D" w:rsidRPr="00677476" w:rsidRDefault="006F476E" w:rsidP="00731AE1">
      <w:pPr>
        <w:pStyle w:val="Nadpis1"/>
        <w:rPr>
          <w:rFonts w:ascii="Arial" w:hAnsi="Arial"/>
          <w:szCs w:val="36"/>
        </w:rPr>
      </w:pPr>
      <w:bookmarkStart w:id="2" w:name="_Toc404638244"/>
      <w:r>
        <w:rPr>
          <w:rFonts w:ascii="Arial" w:hAnsi="Arial"/>
          <w:szCs w:val="36"/>
        </w:rPr>
        <w:lastRenderedPageBreak/>
        <w:t>předmět údržby</w:t>
      </w:r>
      <w:bookmarkEnd w:id="2"/>
    </w:p>
    <w:p w:rsidR="00212EEB" w:rsidRPr="00244F2E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Plánované údržbové práce se dotýkají vybraných dotčených ploch </w:t>
      </w:r>
      <w:r w:rsidR="00A83C33" w:rsidRPr="00244F2E">
        <w:rPr>
          <w:rFonts w:ascii="Arial" w:hAnsi="Arial" w:cs="Arial"/>
          <w:sz w:val="22"/>
          <w:szCs w:val="22"/>
        </w:rPr>
        <w:t>řeše</w:t>
      </w:r>
      <w:r w:rsidRPr="00244F2E">
        <w:rPr>
          <w:rFonts w:ascii="Arial" w:hAnsi="Arial" w:cs="Arial"/>
          <w:sz w:val="22"/>
          <w:szCs w:val="22"/>
        </w:rPr>
        <w:t>ných v rámci projektu SPOLANA – DIOXINY. Situace pl</w:t>
      </w:r>
      <w:r w:rsidR="004E6F61">
        <w:rPr>
          <w:rFonts w:ascii="Arial" w:hAnsi="Arial" w:cs="Arial"/>
          <w:sz w:val="22"/>
          <w:szCs w:val="22"/>
        </w:rPr>
        <w:t>och je znázorněna v příloze č. 2</w:t>
      </w:r>
      <w:r w:rsidRPr="00244F2E">
        <w:rPr>
          <w:rFonts w:ascii="Arial" w:hAnsi="Arial" w:cs="Arial"/>
          <w:sz w:val="22"/>
          <w:szCs w:val="22"/>
        </w:rPr>
        <w:t xml:space="preserve"> tohoto projektu.</w:t>
      </w:r>
    </w:p>
    <w:p w:rsidR="00212EEB" w:rsidRPr="00244F2E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  <w:u w:val="single"/>
        </w:rPr>
        <w:t xml:space="preserve">Obecně lze tyto vybrané plochy rozdělit do </w:t>
      </w:r>
      <w:r w:rsidR="00963626">
        <w:rPr>
          <w:rFonts w:ascii="Arial" w:hAnsi="Arial" w:cs="Arial"/>
          <w:sz w:val="22"/>
          <w:szCs w:val="22"/>
          <w:u w:val="single"/>
        </w:rPr>
        <w:t>2</w:t>
      </w:r>
      <w:r w:rsidRPr="00244F2E">
        <w:rPr>
          <w:rFonts w:ascii="Arial" w:hAnsi="Arial" w:cs="Arial"/>
          <w:sz w:val="22"/>
          <w:szCs w:val="22"/>
          <w:u w:val="single"/>
        </w:rPr>
        <w:t xml:space="preserve"> </w:t>
      </w:r>
      <w:r w:rsidR="00963626">
        <w:rPr>
          <w:rFonts w:ascii="Arial" w:hAnsi="Arial" w:cs="Arial"/>
          <w:sz w:val="22"/>
          <w:szCs w:val="22"/>
          <w:u w:val="single"/>
        </w:rPr>
        <w:t>objektů</w:t>
      </w:r>
      <w:r w:rsidRPr="00244F2E">
        <w:rPr>
          <w:rFonts w:ascii="Arial" w:hAnsi="Arial" w:cs="Arial"/>
          <w:sz w:val="22"/>
          <w:szCs w:val="22"/>
        </w:rPr>
        <w:t>:</w:t>
      </w:r>
    </w:p>
    <w:p w:rsidR="00212EEB" w:rsidRPr="00244F2E" w:rsidRDefault="00212EEB" w:rsidP="0045297C">
      <w:pPr>
        <w:numPr>
          <w:ilvl w:val="0"/>
          <w:numId w:val="32"/>
        </w:num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Zpevněné plochy </w:t>
      </w:r>
      <w:r w:rsidR="00A83C33" w:rsidRPr="00244F2E">
        <w:rPr>
          <w:rFonts w:ascii="Arial" w:hAnsi="Arial" w:cs="Arial"/>
          <w:sz w:val="22"/>
          <w:szCs w:val="22"/>
        </w:rPr>
        <w:t>–</w:t>
      </w:r>
      <w:r w:rsidRPr="00244F2E">
        <w:rPr>
          <w:rFonts w:ascii="Arial" w:hAnsi="Arial" w:cs="Arial"/>
          <w:sz w:val="22"/>
          <w:szCs w:val="22"/>
        </w:rPr>
        <w:t xml:space="preserve"> betonové</w:t>
      </w:r>
      <w:r w:rsidR="00A83C33" w:rsidRPr="00244F2E">
        <w:rPr>
          <w:rFonts w:ascii="Arial" w:hAnsi="Arial" w:cs="Arial"/>
          <w:sz w:val="22"/>
          <w:szCs w:val="22"/>
        </w:rPr>
        <w:t xml:space="preserve"> </w:t>
      </w:r>
      <w:r w:rsidR="0095560D">
        <w:rPr>
          <w:rFonts w:ascii="Arial" w:hAnsi="Arial" w:cs="Arial"/>
          <w:sz w:val="22"/>
          <w:szCs w:val="22"/>
        </w:rPr>
        <w:t xml:space="preserve">odvodnění </w:t>
      </w:r>
      <w:r w:rsidR="00A83C33" w:rsidRPr="00244F2E">
        <w:rPr>
          <w:rFonts w:ascii="Arial" w:hAnsi="Arial" w:cs="Arial"/>
          <w:sz w:val="22"/>
          <w:szCs w:val="22"/>
        </w:rPr>
        <w:t>vč. trativodů</w:t>
      </w:r>
    </w:p>
    <w:p w:rsidR="00212EEB" w:rsidRPr="00244F2E" w:rsidRDefault="00963626" w:rsidP="0045297C">
      <w:pPr>
        <w:numPr>
          <w:ilvl w:val="0"/>
          <w:numId w:val="32"/>
        </w:num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Zpevněná </w:t>
      </w:r>
      <w:r w:rsidR="006F476E">
        <w:rPr>
          <w:rFonts w:ascii="Arial" w:hAnsi="Arial" w:cs="Arial"/>
          <w:sz w:val="22"/>
          <w:szCs w:val="22"/>
        </w:rPr>
        <w:t xml:space="preserve">plocha </w:t>
      </w:r>
      <w:r>
        <w:rPr>
          <w:rFonts w:ascii="Arial" w:hAnsi="Arial" w:cs="Arial"/>
          <w:sz w:val="22"/>
          <w:szCs w:val="22"/>
        </w:rPr>
        <w:t>izolovaná A1400</w:t>
      </w:r>
    </w:p>
    <w:p w:rsidR="00244F2E" w:rsidRDefault="00244F2E" w:rsidP="0045297C">
      <w:p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Je-li v technických specifikacích, projektové dokumentaci či výkazu výměr uveden odkaz na konkrétní výrobek, materiál, technologii, specifické označení, příp. obchodní firmu, atd., má se za t</w:t>
      </w:r>
      <w:r w:rsidR="004F5C2C">
        <w:rPr>
          <w:rFonts w:ascii="Arial" w:hAnsi="Arial" w:cs="Arial"/>
          <w:sz w:val="22"/>
          <w:szCs w:val="22"/>
        </w:rPr>
        <w:t>o, že se jedná o vymezení minim</w:t>
      </w:r>
      <w:r w:rsidRPr="00244F2E">
        <w:rPr>
          <w:rFonts w:ascii="Arial" w:hAnsi="Arial" w:cs="Arial"/>
          <w:sz w:val="22"/>
          <w:szCs w:val="22"/>
        </w:rPr>
        <w:t xml:space="preserve">álních požadovaných standardů výrobku, technologie či materiálu. V tomto případě je uchazeč oprávněn v nabídce uvést i jiné, kvantitativně a technicky obdobné řešení, které splňuje minimálně požadované standardy a odpovídá uvedeným parametrům.  </w:t>
      </w:r>
    </w:p>
    <w:p w:rsidR="009E55CD" w:rsidRPr="00244F2E" w:rsidRDefault="009E55CD" w:rsidP="0045297C">
      <w:p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212EEB" w:rsidRPr="00212EEB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Pr="00212EEB">
        <w:rPr>
          <w:rFonts w:ascii="Arial" w:hAnsi="Arial" w:cs="Arial"/>
          <w:b/>
          <w:szCs w:val="24"/>
        </w:rPr>
        <w:t xml:space="preserve">Ad </w:t>
      </w:r>
      <w:r w:rsidR="00677476">
        <w:rPr>
          <w:rFonts w:ascii="Arial" w:hAnsi="Arial" w:cs="Arial"/>
          <w:b/>
          <w:szCs w:val="24"/>
        </w:rPr>
        <w:t>A</w:t>
      </w:r>
      <w:r w:rsidRPr="00212EEB">
        <w:rPr>
          <w:rFonts w:ascii="Arial" w:hAnsi="Arial" w:cs="Arial"/>
          <w:b/>
          <w:szCs w:val="24"/>
        </w:rPr>
        <w:t xml:space="preserve">. Zpevněné plochy </w:t>
      </w:r>
      <w:r w:rsidR="00A83C33">
        <w:rPr>
          <w:rFonts w:ascii="Arial" w:hAnsi="Arial" w:cs="Arial"/>
          <w:b/>
          <w:szCs w:val="24"/>
        </w:rPr>
        <w:t>–</w:t>
      </w:r>
      <w:r w:rsidRPr="00212EEB">
        <w:rPr>
          <w:rFonts w:ascii="Arial" w:hAnsi="Arial" w:cs="Arial"/>
          <w:b/>
          <w:szCs w:val="24"/>
        </w:rPr>
        <w:t xml:space="preserve"> betonové</w:t>
      </w:r>
      <w:r w:rsidR="0095560D">
        <w:rPr>
          <w:rFonts w:ascii="Arial" w:hAnsi="Arial" w:cs="Arial"/>
          <w:b/>
          <w:szCs w:val="24"/>
        </w:rPr>
        <w:t xml:space="preserve"> odvodnění</w:t>
      </w:r>
      <w:r w:rsidR="00A83C33">
        <w:rPr>
          <w:rFonts w:ascii="Arial" w:hAnsi="Arial" w:cs="Arial"/>
          <w:b/>
          <w:szCs w:val="24"/>
        </w:rPr>
        <w:t xml:space="preserve"> </w:t>
      </w:r>
      <w:r w:rsidR="00A83C33" w:rsidRPr="00A83C33">
        <w:rPr>
          <w:rFonts w:ascii="Arial" w:hAnsi="Arial" w:cs="Arial"/>
          <w:b/>
          <w:szCs w:val="24"/>
        </w:rPr>
        <w:t>vč. trativodů</w:t>
      </w:r>
    </w:p>
    <w:p w:rsidR="00212EEB" w:rsidRPr="00244F2E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Stávající betonová plocha podlahy původní procesní budovy a podlahy NAS</w:t>
      </w:r>
      <w:r w:rsidR="00ED57A2" w:rsidRPr="00244F2E">
        <w:rPr>
          <w:rFonts w:ascii="Arial" w:hAnsi="Arial" w:cs="Arial"/>
          <w:sz w:val="22"/>
          <w:szCs w:val="22"/>
        </w:rPr>
        <w:t xml:space="preserve"> o celkové výměře cca </w:t>
      </w:r>
      <w:smartTag w:uri="urn:schemas-microsoft-com:office:smarttags" w:element="metricconverter">
        <w:smartTagPr>
          <w:attr w:name="ProductID" w:val="8130 m2"/>
        </w:smartTagPr>
        <w:r w:rsidR="00ED57A2" w:rsidRPr="00244F2E">
          <w:rPr>
            <w:rFonts w:ascii="Arial" w:hAnsi="Arial" w:cs="Arial"/>
            <w:sz w:val="22"/>
            <w:szCs w:val="22"/>
          </w:rPr>
          <w:t>8130 m2</w:t>
        </w:r>
      </w:smartTag>
      <w:r w:rsidRPr="00244F2E">
        <w:rPr>
          <w:rFonts w:ascii="Arial" w:hAnsi="Arial" w:cs="Arial"/>
          <w:sz w:val="22"/>
          <w:szCs w:val="22"/>
        </w:rPr>
        <w:t xml:space="preserve">, byla ve spádu překryta betonem C 16/20 s povrchovou </w:t>
      </w:r>
      <w:r w:rsidR="008014DA">
        <w:rPr>
          <w:rFonts w:ascii="Arial" w:hAnsi="Arial" w:cs="Arial"/>
          <w:sz w:val="22"/>
          <w:szCs w:val="22"/>
        </w:rPr>
        <w:t xml:space="preserve">úpravou </w:t>
      </w:r>
      <w:r w:rsidRPr="00244F2E">
        <w:rPr>
          <w:rFonts w:ascii="Arial" w:hAnsi="Arial" w:cs="Arial"/>
          <w:sz w:val="22"/>
          <w:szCs w:val="22"/>
        </w:rPr>
        <w:t>proti zasakování dešťových vod prostřednictvím nátěru Epostyl 200V a Epostyl 215 V.</w:t>
      </w:r>
      <w:r w:rsidR="0006276B" w:rsidRPr="00244F2E">
        <w:rPr>
          <w:rFonts w:ascii="Arial" w:hAnsi="Arial" w:cs="Arial"/>
          <w:sz w:val="22"/>
          <w:szCs w:val="22"/>
        </w:rPr>
        <w:t xml:space="preserve"> Základní informace k použitému nátěru jsou součástí tohoto projektu ve formě aplikačních listů. </w:t>
      </w:r>
    </w:p>
    <w:p w:rsidR="00212EEB" w:rsidRPr="00244F2E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Beton na okraji obvodu (na odtoku) je v tl. min. </w:t>
      </w:r>
      <w:smartTag w:uri="urn:schemas-microsoft-com:office:smarttags" w:element="metricconverter">
        <w:smartTagPr>
          <w:attr w:name="ProductID" w:val="60 mm"/>
        </w:smartTagPr>
        <w:r w:rsidRPr="00244F2E">
          <w:rPr>
            <w:rFonts w:ascii="Arial" w:hAnsi="Arial" w:cs="Arial"/>
            <w:sz w:val="22"/>
            <w:szCs w:val="22"/>
          </w:rPr>
          <w:t>60 mm</w:t>
        </w:r>
      </w:smartTag>
      <w:r w:rsidRPr="00244F2E">
        <w:rPr>
          <w:rFonts w:ascii="Arial" w:hAnsi="Arial" w:cs="Arial"/>
          <w:sz w:val="22"/>
          <w:szCs w:val="22"/>
        </w:rPr>
        <w:t>, k rozvodnicím mezi krajními částmi je beton ve sklonu cca 0,5 %. Nejvyšší tl. betonu na nejdelší straně bez stávající kanalizace,  je cca +</w:t>
      </w:r>
      <w:smartTag w:uri="urn:schemas-microsoft-com:office:smarttags" w:element="metricconverter">
        <w:smartTagPr>
          <w:attr w:name="ProductID" w:val="300 mm"/>
        </w:smartTagPr>
        <w:r w:rsidRPr="00244F2E">
          <w:rPr>
            <w:rFonts w:ascii="Arial" w:hAnsi="Arial" w:cs="Arial"/>
            <w:sz w:val="22"/>
            <w:szCs w:val="22"/>
          </w:rPr>
          <w:t>300 mm</w:t>
        </w:r>
      </w:smartTag>
      <w:r w:rsidRPr="00244F2E">
        <w:rPr>
          <w:rFonts w:ascii="Arial" w:hAnsi="Arial" w:cs="Arial"/>
          <w:sz w:val="22"/>
          <w:szCs w:val="22"/>
        </w:rPr>
        <w:t xml:space="preserve"> při zachování min. tl. </w:t>
      </w:r>
      <w:smartTag w:uri="urn:schemas-microsoft-com:office:smarttags" w:element="metricconverter">
        <w:smartTagPr>
          <w:attr w:name="ProductID" w:val="60 mm"/>
        </w:smartTagPr>
        <w:r w:rsidRPr="00244F2E">
          <w:rPr>
            <w:rFonts w:ascii="Arial" w:hAnsi="Arial" w:cs="Arial"/>
            <w:sz w:val="22"/>
            <w:szCs w:val="22"/>
          </w:rPr>
          <w:t>60 mm</w:t>
        </w:r>
      </w:smartTag>
      <w:r w:rsidRPr="00244F2E">
        <w:rPr>
          <w:rFonts w:ascii="Arial" w:hAnsi="Arial" w:cs="Arial"/>
          <w:sz w:val="22"/>
          <w:szCs w:val="22"/>
        </w:rPr>
        <w:t xml:space="preserve"> na okraji. Boční okraje bet. překrytí nebo okraje bez drenážního potrubí jsou opatřeny zvýšeným okrajem.</w:t>
      </w:r>
    </w:p>
    <w:p w:rsidR="002F716D" w:rsidRPr="00244F2E" w:rsidRDefault="00212EE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Betonové překrytí je opatřeno technologickými spárami (dilatacemi), které jsou v rastru max. 6x6 m.</w:t>
      </w:r>
      <w:r w:rsidR="0006276B" w:rsidRPr="00244F2E">
        <w:rPr>
          <w:rFonts w:ascii="Arial" w:hAnsi="Arial" w:cs="Arial"/>
          <w:sz w:val="22"/>
          <w:szCs w:val="22"/>
        </w:rPr>
        <w:t xml:space="preserve"> </w:t>
      </w:r>
      <w:r w:rsidRPr="00244F2E">
        <w:rPr>
          <w:rFonts w:ascii="Arial" w:hAnsi="Arial" w:cs="Arial"/>
          <w:sz w:val="22"/>
          <w:szCs w:val="22"/>
        </w:rPr>
        <w:t>Po obvodě, mimo zpevněnou plochu, jsou provedeny příkopy s osazeným p</w:t>
      </w:r>
      <w:r w:rsidR="0006276B" w:rsidRPr="00244F2E">
        <w:rPr>
          <w:rFonts w:ascii="Arial" w:hAnsi="Arial" w:cs="Arial"/>
          <w:sz w:val="22"/>
          <w:szCs w:val="22"/>
        </w:rPr>
        <w:t>erforovaným drenážním potrubím DN</w:t>
      </w:r>
      <w:r w:rsidRPr="00244F2E">
        <w:rPr>
          <w:rFonts w:ascii="Arial" w:hAnsi="Arial" w:cs="Arial"/>
          <w:sz w:val="22"/>
          <w:szCs w:val="22"/>
        </w:rPr>
        <w:t xml:space="preserve"> 100-</w:t>
      </w:r>
      <w:smartTag w:uri="urn:schemas-microsoft-com:office:smarttags" w:element="metricconverter">
        <w:smartTagPr>
          <w:attr w:name="ProductID" w:val="200 mm"/>
        </w:smartTagPr>
        <w:r w:rsidRPr="00244F2E">
          <w:rPr>
            <w:rFonts w:ascii="Arial" w:hAnsi="Arial" w:cs="Arial"/>
            <w:sz w:val="22"/>
            <w:szCs w:val="22"/>
          </w:rPr>
          <w:t>200 mm</w:t>
        </w:r>
      </w:smartTag>
      <w:r w:rsidRPr="00244F2E">
        <w:rPr>
          <w:rFonts w:ascii="Arial" w:hAnsi="Arial" w:cs="Arial"/>
          <w:sz w:val="22"/>
          <w:szCs w:val="22"/>
        </w:rPr>
        <w:t xml:space="preserve"> a kameninový</w:t>
      </w:r>
      <w:r w:rsidR="0006276B" w:rsidRPr="00244F2E">
        <w:rPr>
          <w:rFonts w:ascii="Arial" w:hAnsi="Arial" w:cs="Arial"/>
          <w:sz w:val="22"/>
          <w:szCs w:val="22"/>
        </w:rPr>
        <w:t>m obsypem. Potrubí jsou zaústěna</w:t>
      </w:r>
      <w:r w:rsidRPr="00244F2E">
        <w:rPr>
          <w:rFonts w:ascii="Arial" w:hAnsi="Arial" w:cs="Arial"/>
          <w:sz w:val="22"/>
          <w:szCs w:val="22"/>
        </w:rPr>
        <w:t xml:space="preserve"> do stávající </w:t>
      </w:r>
      <w:r w:rsidR="0006276B" w:rsidRPr="00244F2E">
        <w:rPr>
          <w:rFonts w:ascii="Arial" w:hAnsi="Arial" w:cs="Arial"/>
          <w:sz w:val="22"/>
          <w:szCs w:val="22"/>
        </w:rPr>
        <w:t xml:space="preserve">vnitroareálové </w:t>
      </w:r>
      <w:r w:rsidRPr="00244F2E">
        <w:rPr>
          <w:rFonts w:ascii="Arial" w:hAnsi="Arial" w:cs="Arial"/>
          <w:sz w:val="22"/>
          <w:szCs w:val="22"/>
        </w:rPr>
        <w:t>dešťové kanalizace.</w:t>
      </w:r>
      <w:r w:rsidR="0097721C">
        <w:rPr>
          <w:rFonts w:ascii="Arial" w:hAnsi="Arial" w:cs="Arial"/>
          <w:sz w:val="22"/>
          <w:szCs w:val="22"/>
        </w:rPr>
        <w:t xml:space="preserve"> Délka potrubí je cca </w:t>
      </w:r>
      <w:smartTag w:uri="urn:schemas-microsoft-com:office:smarttags" w:element="metricconverter">
        <w:smartTagPr>
          <w:attr w:name="ProductID" w:val="346 m"/>
        </w:smartTagPr>
        <w:r w:rsidR="0097721C">
          <w:rPr>
            <w:rFonts w:ascii="Arial" w:hAnsi="Arial" w:cs="Arial"/>
            <w:sz w:val="22"/>
            <w:szCs w:val="22"/>
          </w:rPr>
          <w:t>346 m</w:t>
        </w:r>
      </w:smartTag>
      <w:r w:rsidR="0097721C">
        <w:rPr>
          <w:rFonts w:ascii="Arial" w:hAnsi="Arial" w:cs="Arial"/>
          <w:sz w:val="22"/>
          <w:szCs w:val="22"/>
        </w:rPr>
        <w:t>.</w:t>
      </w:r>
    </w:p>
    <w:p w:rsidR="00D51333" w:rsidRPr="00244F2E" w:rsidRDefault="0006276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Aby bylo tedy možné u těchto výrobků dlouhodobě zachovat jejich užitné a estetické vlastnosti, je třeba o ně samozřejmě alespoň v minimální míře správně dbát a také je přiměřeně ošetřovat. </w:t>
      </w:r>
    </w:p>
    <w:p w:rsidR="0006276B" w:rsidRPr="00244F2E" w:rsidRDefault="00D51333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Zhotovitel údržby je povinen provádět pravidelně min. 2x ročně obhlídky stavu povrchu upravované betonové plochy a evidovat veškeré defekty vedoucí k ohrožení kvality odvodnění. Zápisy z těchto obhlídek vč. fotodokumentace zjištěného stavu, budou objednateli údržby písemně zasílány bez zbytečného odkladu. V případě zjištěných závad ohrožujících funkčnost systému, provede zhotovitel údržby jejich opravu.</w:t>
      </w:r>
    </w:p>
    <w:p w:rsidR="00D51333" w:rsidRPr="00244F2E" w:rsidRDefault="00D51333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Obhlídka bude provedena vizuální kontrolou. Zhotovitel je povinen minimálně v půl ročním intervalu provést mechanické očištění betonové plochy od vzniklých nánosů např. lokálním zametením. </w:t>
      </w:r>
    </w:p>
    <w:p w:rsidR="005749CA" w:rsidRPr="00244F2E" w:rsidRDefault="0006276B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V případě zjištění </w:t>
      </w:r>
      <w:r w:rsidR="000078F4" w:rsidRPr="00244F2E">
        <w:rPr>
          <w:rFonts w:ascii="Arial" w:hAnsi="Arial" w:cs="Arial"/>
          <w:sz w:val="22"/>
          <w:szCs w:val="22"/>
        </w:rPr>
        <w:t>mechanického anebo jiného</w:t>
      </w:r>
      <w:r w:rsidRPr="00244F2E">
        <w:rPr>
          <w:rFonts w:ascii="Arial" w:hAnsi="Arial" w:cs="Arial"/>
          <w:sz w:val="22"/>
          <w:szCs w:val="22"/>
        </w:rPr>
        <w:t xml:space="preserve"> narušení </w:t>
      </w:r>
      <w:r w:rsidR="005749CA" w:rsidRPr="00244F2E">
        <w:rPr>
          <w:rFonts w:ascii="Arial" w:hAnsi="Arial" w:cs="Arial"/>
          <w:sz w:val="22"/>
          <w:szCs w:val="22"/>
        </w:rPr>
        <w:t xml:space="preserve">vrchního ochranného </w:t>
      </w:r>
      <w:r w:rsidRPr="00244F2E">
        <w:rPr>
          <w:rFonts w:ascii="Arial" w:hAnsi="Arial" w:cs="Arial"/>
          <w:sz w:val="22"/>
          <w:szCs w:val="22"/>
        </w:rPr>
        <w:t>nátěru</w:t>
      </w:r>
      <w:r w:rsidR="005749CA" w:rsidRPr="00244F2E">
        <w:rPr>
          <w:rFonts w:ascii="Arial" w:hAnsi="Arial" w:cs="Arial"/>
          <w:sz w:val="22"/>
          <w:szCs w:val="22"/>
        </w:rPr>
        <w:t xml:space="preserve">, je </w:t>
      </w:r>
      <w:r w:rsidR="000E6069" w:rsidRPr="00244F2E">
        <w:rPr>
          <w:rFonts w:ascii="Arial" w:hAnsi="Arial" w:cs="Arial"/>
          <w:sz w:val="22"/>
          <w:szCs w:val="22"/>
        </w:rPr>
        <w:t xml:space="preserve">třeba </w:t>
      </w:r>
      <w:r w:rsidR="008014DA">
        <w:rPr>
          <w:rFonts w:ascii="Arial" w:hAnsi="Arial" w:cs="Arial"/>
          <w:sz w:val="22"/>
          <w:szCs w:val="22"/>
        </w:rPr>
        <w:t xml:space="preserve">rozsah </w:t>
      </w:r>
      <w:r w:rsidR="000E6069" w:rsidRPr="00244F2E">
        <w:rPr>
          <w:rFonts w:ascii="Arial" w:hAnsi="Arial" w:cs="Arial"/>
          <w:sz w:val="22"/>
          <w:szCs w:val="22"/>
        </w:rPr>
        <w:t>tohoto poškození posoudit odborně způsobilou osobou</w:t>
      </w:r>
      <w:r w:rsidR="008014DA">
        <w:rPr>
          <w:rFonts w:ascii="Arial" w:hAnsi="Arial" w:cs="Arial"/>
          <w:sz w:val="22"/>
          <w:szCs w:val="22"/>
        </w:rPr>
        <w:t>,</w:t>
      </w:r>
      <w:r w:rsidR="000E6069" w:rsidRPr="00244F2E">
        <w:rPr>
          <w:rFonts w:ascii="Arial" w:hAnsi="Arial" w:cs="Arial"/>
          <w:sz w:val="22"/>
          <w:szCs w:val="22"/>
        </w:rPr>
        <w:t xml:space="preserve"> zejména ve vztahu k funkčnosti nátěru a v případě jeho opravy</w:t>
      </w:r>
      <w:r w:rsidR="005749CA" w:rsidRPr="00244F2E">
        <w:rPr>
          <w:rFonts w:ascii="Arial" w:hAnsi="Arial" w:cs="Arial"/>
          <w:sz w:val="22"/>
          <w:szCs w:val="22"/>
        </w:rPr>
        <w:t xml:space="preserve"> postupovat dle aplikačních listů</w:t>
      </w:r>
      <w:r w:rsidR="000E6069" w:rsidRPr="00244F2E">
        <w:rPr>
          <w:rFonts w:ascii="Arial" w:hAnsi="Arial" w:cs="Arial"/>
          <w:sz w:val="22"/>
          <w:szCs w:val="22"/>
        </w:rPr>
        <w:t xml:space="preserve"> výrobce použitého nátěru.</w:t>
      </w:r>
    </w:p>
    <w:p w:rsidR="00A83C33" w:rsidRPr="00244F2E" w:rsidRDefault="005749CA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V případě zjištění </w:t>
      </w:r>
      <w:r w:rsidR="00D51333" w:rsidRPr="00244F2E">
        <w:rPr>
          <w:rFonts w:ascii="Arial" w:hAnsi="Arial" w:cs="Arial"/>
          <w:sz w:val="22"/>
          <w:szCs w:val="22"/>
        </w:rPr>
        <w:t xml:space="preserve">defektů odvodnění např. </w:t>
      </w:r>
      <w:r w:rsidRPr="00244F2E">
        <w:rPr>
          <w:rFonts w:ascii="Arial" w:hAnsi="Arial" w:cs="Arial"/>
          <w:sz w:val="22"/>
          <w:szCs w:val="22"/>
        </w:rPr>
        <w:t>prasklin</w:t>
      </w:r>
      <w:r w:rsidR="00D51333" w:rsidRPr="00244F2E">
        <w:rPr>
          <w:rFonts w:ascii="Arial" w:hAnsi="Arial" w:cs="Arial"/>
          <w:sz w:val="22"/>
          <w:szCs w:val="22"/>
        </w:rPr>
        <w:t xml:space="preserve">, které by mohly mít negativní vliv na funkčnost odvodnění, </w:t>
      </w:r>
      <w:r w:rsidRPr="00244F2E">
        <w:rPr>
          <w:rFonts w:ascii="Arial" w:hAnsi="Arial" w:cs="Arial"/>
          <w:sz w:val="22"/>
          <w:szCs w:val="22"/>
        </w:rPr>
        <w:t>budou tyto praskliny bez zbytečného odkladu opraveny např. formou proříznutí</w:t>
      </w:r>
      <w:r w:rsidR="00D51333" w:rsidRPr="00244F2E">
        <w:rPr>
          <w:rFonts w:ascii="Arial" w:hAnsi="Arial" w:cs="Arial"/>
          <w:sz w:val="22"/>
          <w:szCs w:val="22"/>
        </w:rPr>
        <w:t>, vyčištění</w:t>
      </w:r>
      <w:r w:rsidR="00A83C33" w:rsidRPr="00244F2E">
        <w:rPr>
          <w:rFonts w:ascii="Arial" w:hAnsi="Arial" w:cs="Arial"/>
          <w:sz w:val="22"/>
          <w:szCs w:val="22"/>
        </w:rPr>
        <w:t xml:space="preserve"> s penetrací</w:t>
      </w:r>
      <w:r w:rsidRPr="00244F2E">
        <w:rPr>
          <w:rFonts w:ascii="Arial" w:hAnsi="Arial" w:cs="Arial"/>
          <w:sz w:val="22"/>
          <w:szCs w:val="22"/>
        </w:rPr>
        <w:t xml:space="preserve"> </w:t>
      </w:r>
      <w:r w:rsidR="00A83C33" w:rsidRPr="00244F2E">
        <w:rPr>
          <w:rFonts w:ascii="Arial" w:hAnsi="Arial" w:cs="Arial"/>
          <w:sz w:val="22"/>
          <w:szCs w:val="22"/>
        </w:rPr>
        <w:t xml:space="preserve">a následným </w:t>
      </w:r>
      <w:r w:rsidRPr="00244F2E">
        <w:rPr>
          <w:rFonts w:ascii="Arial" w:hAnsi="Arial" w:cs="Arial"/>
          <w:sz w:val="22"/>
          <w:szCs w:val="22"/>
        </w:rPr>
        <w:t>vyplněním spáry vhodnou tmelící hmotou nebo bude prasklina a její blízké okolí vyčištěno</w:t>
      </w:r>
      <w:r w:rsidR="00A83C33" w:rsidRPr="00244F2E">
        <w:rPr>
          <w:rFonts w:ascii="Arial" w:hAnsi="Arial" w:cs="Arial"/>
          <w:sz w:val="22"/>
          <w:szCs w:val="22"/>
        </w:rPr>
        <w:t>, prasklina ošetřena penetrací</w:t>
      </w:r>
      <w:r w:rsidRPr="00244F2E">
        <w:rPr>
          <w:rFonts w:ascii="Arial" w:hAnsi="Arial" w:cs="Arial"/>
          <w:sz w:val="22"/>
          <w:szCs w:val="22"/>
        </w:rPr>
        <w:t xml:space="preserve"> a přes prasklinu bude nataven asfaltový pás šířky </w:t>
      </w:r>
      <w:r w:rsidR="0097721C">
        <w:rPr>
          <w:rFonts w:ascii="Arial" w:hAnsi="Arial" w:cs="Arial"/>
          <w:sz w:val="22"/>
          <w:szCs w:val="22"/>
        </w:rPr>
        <w:t>20-</w:t>
      </w:r>
      <w:smartTag w:uri="urn:schemas-microsoft-com:office:smarttags" w:element="metricconverter">
        <w:smartTagPr>
          <w:attr w:name="ProductID" w:val="50 cm"/>
        </w:smartTagPr>
        <w:r w:rsidR="0097721C">
          <w:rPr>
            <w:rFonts w:ascii="Arial" w:hAnsi="Arial" w:cs="Arial"/>
            <w:sz w:val="22"/>
            <w:szCs w:val="22"/>
          </w:rPr>
          <w:t>50</w:t>
        </w:r>
        <w:r w:rsidRPr="00244F2E">
          <w:rPr>
            <w:rFonts w:ascii="Arial" w:hAnsi="Arial" w:cs="Arial"/>
            <w:sz w:val="22"/>
            <w:szCs w:val="22"/>
          </w:rPr>
          <w:t xml:space="preserve"> cm</w:t>
        </w:r>
      </w:smartTag>
      <w:r w:rsidRPr="00244F2E">
        <w:rPr>
          <w:rFonts w:ascii="Arial" w:hAnsi="Arial" w:cs="Arial"/>
          <w:sz w:val="22"/>
          <w:szCs w:val="22"/>
        </w:rPr>
        <w:t xml:space="preserve"> </w:t>
      </w:r>
      <w:r w:rsidR="00A83C33" w:rsidRPr="00244F2E">
        <w:rPr>
          <w:rFonts w:ascii="Arial" w:hAnsi="Arial" w:cs="Arial"/>
          <w:sz w:val="22"/>
          <w:szCs w:val="22"/>
        </w:rPr>
        <w:t xml:space="preserve">přímo </w:t>
      </w:r>
      <w:r w:rsidRPr="00244F2E">
        <w:rPr>
          <w:rFonts w:ascii="Arial" w:hAnsi="Arial" w:cs="Arial"/>
          <w:sz w:val="22"/>
          <w:szCs w:val="22"/>
        </w:rPr>
        <w:t>na povrch plochy odvodnění.</w:t>
      </w:r>
      <w:r w:rsidR="00A61C7E" w:rsidRPr="00244F2E">
        <w:rPr>
          <w:rFonts w:ascii="Arial" w:hAnsi="Arial" w:cs="Arial"/>
          <w:sz w:val="22"/>
          <w:szCs w:val="22"/>
        </w:rPr>
        <w:t xml:space="preserve"> </w:t>
      </w:r>
      <w:r w:rsidR="00C0442D">
        <w:rPr>
          <w:rFonts w:ascii="Arial" w:hAnsi="Arial" w:cs="Arial"/>
          <w:sz w:val="22"/>
          <w:szCs w:val="22"/>
        </w:rPr>
        <w:t>Šíře pásu bude ze strany zhotovitele volena</w:t>
      </w:r>
      <w:r w:rsidR="001D7C35">
        <w:rPr>
          <w:rFonts w:ascii="Arial" w:hAnsi="Arial" w:cs="Arial"/>
          <w:sz w:val="22"/>
          <w:szCs w:val="22"/>
        </w:rPr>
        <w:t xml:space="preserve"> individuálně</w:t>
      </w:r>
      <w:r w:rsidR="00C0442D">
        <w:rPr>
          <w:rFonts w:ascii="Arial" w:hAnsi="Arial" w:cs="Arial"/>
          <w:sz w:val="22"/>
          <w:szCs w:val="22"/>
        </w:rPr>
        <w:t xml:space="preserve"> na základě </w:t>
      </w:r>
      <w:r w:rsidR="001D7C35">
        <w:rPr>
          <w:rFonts w:ascii="Arial" w:hAnsi="Arial" w:cs="Arial"/>
          <w:sz w:val="22"/>
          <w:szCs w:val="22"/>
        </w:rPr>
        <w:t>velikosti a tvaru praskliny.</w:t>
      </w:r>
      <w:r w:rsidR="00C0442D">
        <w:rPr>
          <w:rFonts w:ascii="Arial" w:hAnsi="Arial" w:cs="Arial"/>
          <w:sz w:val="22"/>
          <w:szCs w:val="22"/>
        </w:rPr>
        <w:t xml:space="preserve"> </w:t>
      </w:r>
    </w:p>
    <w:p w:rsidR="000E6069" w:rsidRDefault="00A61C7E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lastRenderedPageBreak/>
        <w:t xml:space="preserve">Jako asfaltový pás bude použit elastomerický plně modifikovaný hydroizolační pás s armováním kompozitním polyesterovým rounem vysoké gramáže, zaručujícím </w:t>
      </w:r>
      <w:r w:rsidR="000E6069" w:rsidRPr="00244F2E">
        <w:rPr>
          <w:rFonts w:ascii="Arial" w:hAnsi="Arial" w:cs="Arial"/>
          <w:sz w:val="22"/>
          <w:szCs w:val="22"/>
        </w:rPr>
        <w:t>vysokou</w:t>
      </w:r>
      <w:r w:rsidRPr="00244F2E">
        <w:rPr>
          <w:rFonts w:ascii="Arial" w:hAnsi="Arial" w:cs="Arial"/>
          <w:sz w:val="22"/>
          <w:szCs w:val="22"/>
        </w:rPr>
        <w:t xml:space="preserve"> flexibilitu, pevnost a rozměrovou stabilitu výrobku např. SBS asfaltový pás TECH 5000 nebo jiný hydroizolační pás s obdobnými vlastnostmi. Základní informace o hydroizolačním pásu jsou uvedeny ve formě prohlášení o shodě a certifikátu v příloze tohoto projektu. </w:t>
      </w:r>
    </w:p>
    <w:p w:rsidR="001216ED" w:rsidRDefault="00E26C4D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1341755</wp:posOffset>
                </wp:positionV>
                <wp:extent cx="585470" cy="585470"/>
                <wp:effectExtent l="23495" t="65405" r="67310" b="1587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470" cy="585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1.1pt;margin-top:105.65pt;width:46.1pt;height:46.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67100" cy="2609850"/>
            <wp:effectExtent l="0" t="0" r="0" b="0"/>
            <wp:docPr id="1" name="obrázek 1" descr="IMG-20141010-0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41010-010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AD" w:rsidRPr="007C7075" w:rsidRDefault="00191B9F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7C7075">
        <w:rPr>
          <w:rFonts w:ascii="Arial" w:hAnsi="Arial" w:cs="Arial"/>
          <w:sz w:val="22"/>
          <w:szCs w:val="22"/>
        </w:rPr>
        <w:t>Obrázek č. 1: P</w:t>
      </w:r>
      <w:r w:rsidR="00F113AD" w:rsidRPr="007C7075">
        <w:rPr>
          <w:rFonts w:ascii="Arial" w:hAnsi="Arial" w:cs="Arial"/>
          <w:sz w:val="22"/>
          <w:szCs w:val="22"/>
        </w:rPr>
        <w:t>říklad praskliny určené k opravě nebo úpravě bez zbytečného odkladu.</w:t>
      </w:r>
    </w:p>
    <w:p w:rsidR="0006276B" w:rsidRPr="00244F2E" w:rsidRDefault="000E6069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Obecně p</w:t>
      </w:r>
      <w:r w:rsidR="00A61C7E" w:rsidRPr="00244F2E">
        <w:rPr>
          <w:rFonts w:ascii="Arial" w:hAnsi="Arial" w:cs="Arial"/>
          <w:sz w:val="22"/>
          <w:szCs w:val="22"/>
        </w:rPr>
        <w:t xml:space="preserve">ři provádění </w:t>
      </w:r>
      <w:r w:rsidRPr="00244F2E">
        <w:rPr>
          <w:rFonts w:ascii="Arial" w:hAnsi="Arial" w:cs="Arial"/>
          <w:sz w:val="22"/>
          <w:szCs w:val="22"/>
        </w:rPr>
        <w:t xml:space="preserve">oprav je třeba vždy dodržovat technologickou kázeň, zásady bezpečné práce apod. Obecný technologický postup pokládky natavitelných asfaltových pásů </w:t>
      </w:r>
      <w:r w:rsidR="00A83C33" w:rsidRPr="00244F2E">
        <w:rPr>
          <w:rFonts w:ascii="Arial" w:hAnsi="Arial" w:cs="Arial"/>
          <w:sz w:val="22"/>
          <w:szCs w:val="22"/>
        </w:rPr>
        <w:t>je uveden</w:t>
      </w:r>
      <w:r w:rsidRPr="00244F2E">
        <w:rPr>
          <w:rFonts w:ascii="Arial" w:hAnsi="Arial" w:cs="Arial"/>
          <w:sz w:val="22"/>
          <w:szCs w:val="22"/>
        </w:rPr>
        <w:t xml:space="preserve"> </w:t>
      </w:r>
      <w:r w:rsidR="00A83C33" w:rsidRPr="00244F2E">
        <w:rPr>
          <w:rFonts w:ascii="Arial" w:hAnsi="Arial" w:cs="Arial"/>
          <w:sz w:val="22"/>
          <w:szCs w:val="22"/>
        </w:rPr>
        <w:t xml:space="preserve">v </w:t>
      </w:r>
      <w:r w:rsidRPr="00244F2E">
        <w:rPr>
          <w:rFonts w:ascii="Arial" w:hAnsi="Arial" w:cs="Arial"/>
          <w:sz w:val="22"/>
          <w:szCs w:val="22"/>
        </w:rPr>
        <w:t>přílo</w:t>
      </w:r>
      <w:r w:rsidR="00A83C33" w:rsidRPr="00244F2E">
        <w:rPr>
          <w:rFonts w:ascii="Arial" w:hAnsi="Arial" w:cs="Arial"/>
          <w:sz w:val="22"/>
          <w:szCs w:val="22"/>
        </w:rPr>
        <w:t>ze</w:t>
      </w:r>
      <w:r w:rsidRPr="00244F2E">
        <w:rPr>
          <w:rFonts w:ascii="Arial" w:hAnsi="Arial" w:cs="Arial"/>
          <w:sz w:val="22"/>
          <w:szCs w:val="22"/>
        </w:rPr>
        <w:t xml:space="preserve"> tohoto projektu.</w:t>
      </w:r>
    </w:p>
    <w:p w:rsidR="00A83C33" w:rsidRPr="007C7075" w:rsidRDefault="00A83C33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V rámci tohoto projektu se předpokládá, že vlivem např. nestabilního podloží pod odvodněním může dojít k prasklinám na ploše do 8% z celkové plochy, tj. 8</w:t>
      </w:r>
      <w:r w:rsidR="00DB1E09">
        <w:rPr>
          <w:rFonts w:ascii="Arial" w:hAnsi="Arial" w:cs="Arial"/>
          <w:sz w:val="22"/>
          <w:szCs w:val="22"/>
        </w:rPr>
        <w:t>-9</w:t>
      </w:r>
      <w:r w:rsidRPr="00244F2E">
        <w:rPr>
          <w:rFonts w:ascii="Arial" w:hAnsi="Arial" w:cs="Arial"/>
          <w:sz w:val="22"/>
          <w:szCs w:val="22"/>
        </w:rPr>
        <w:t xml:space="preserve">% * </w:t>
      </w:r>
      <w:smartTag w:uri="urn:schemas-microsoft-com:office:smarttags" w:element="metricconverter">
        <w:smartTagPr>
          <w:attr w:name="ProductID" w:val="8130 m2"/>
        </w:smartTagPr>
        <w:r w:rsidRPr="00244F2E">
          <w:rPr>
            <w:rFonts w:ascii="Arial" w:hAnsi="Arial" w:cs="Arial"/>
            <w:sz w:val="22"/>
            <w:szCs w:val="22"/>
          </w:rPr>
          <w:t>8130 m2</w:t>
        </w:r>
      </w:smartTag>
      <w:r w:rsidRPr="00244F2E">
        <w:rPr>
          <w:rFonts w:ascii="Arial" w:hAnsi="Arial" w:cs="Arial"/>
          <w:sz w:val="22"/>
          <w:szCs w:val="22"/>
        </w:rPr>
        <w:t xml:space="preserve"> = </w:t>
      </w:r>
      <w:r w:rsidR="001216ED">
        <w:rPr>
          <w:rFonts w:ascii="Arial" w:hAnsi="Arial" w:cs="Arial"/>
          <w:sz w:val="22"/>
          <w:szCs w:val="22"/>
        </w:rPr>
        <w:t xml:space="preserve">cca </w:t>
      </w:r>
      <w:smartTag w:uri="urn:schemas-microsoft-com:office:smarttags" w:element="metricconverter">
        <w:smartTagPr>
          <w:attr w:name="ProductID" w:val="700 m2"/>
        </w:smartTagPr>
        <w:r w:rsidR="00DB1E09">
          <w:rPr>
            <w:rFonts w:ascii="Arial" w:hAnsi="Arial" w:cs="Arial"/>
            <w:sz w:val="22"/>
            <w:szCs w:val="22"/>
          </w:rPr>
          <w:t>700</w:t>
        </w:r>
        <w:r w:rsidRPr="00244F2E">
          <w:rPr>
            <w:rFonts w:ascii="Arial" w:hAnsi="Arial" w:cs="Arial"/>
            <w:sz w:val="22"/>
            <w:szCs w:val="22"/>
          </w:rPr>
          <w:t xml:space="preserve"> m2</w:t>
        </w:r>
      </w:smartTag>
      <w:r w:rsidRPr="00244F2E">
        <w:rPr>
          <w:rFonts w:ascii="Arial" w:hAnsi="Arial" w:cs="Arial"/>
          <w:sz w:val="22"/>
          <w:szCs w:val="22"/>
        </w:rPr>
        <w:t>, kterou bude třeba ošetřit např. natavením asfaltových pásů.</w:t>
      </w:r>
      <w:r w:rsidR="007577F1" w:rsidRPr="00244F2E">
        <w:rPr>
          <w:rFonts w:ascii="Arial" w:hAnsi="Arial" w:cs="Arial"/>
          <w:sz w:val="22"/>
          <w:szCs w:val="22"/>
        </w:rPr>
        <w:t xml:space="preserve"> V případě provedení oprav většího rozsahu</w:t>
      </w:r>
      <w:r w:rsidR="00F3293C" w:rsidRPr="00244F2E">
        <w:rPr>
          <w:rFonts w:ascii="Arial" w:hAnsi="Arial" w:cs="Arial"/>
          <w:sz w:val="22"/>
          <w:szCs w:val="22"/>
        </w:rPr>
        <w:t>,</w:t>
      </w:r>
      <w:r w:rsidR="007577F1" w:rsidRPr="00244F2E">
        <w:rPr>
          <w:rFonts w:ascii="Arial" w:hAnsi="Arial" w:cs="Arial"/>
          <w:sz w:val="22"/>
          <w:szCs w:val="22"/>
        </w:rPr>
        <w:t xml:space="preserve"> tzn. nad uvedených </w:t>
      </w:r>
      <w:r w:rsidR="00DB1E09">
        <w:rPr>
          <w:rFonts w:ascii="Arial" w:hAnsi="Arial" w:cs="Arial"/>
          <w:sz w:val="22"/>
          <w:szCs w:val="22"/>
        </w:rPr>
        <w:t>700m2</w:t>
      </w:r>
      <w:r w:rsidR="00F3293C" w:rsidRPr="00244F2E">
        <w:rPr>
          <w:rFonts w:ascii="Arial" w:hAnsi="Arial" w:cs="Arial"/>
          <w:sz w:val="22"/>
          <w:szCs w:val="22"/>
        </w:rPr>
        <w:t>,</w:t>
      </w:r>
      <w:r w:rsidR="007577F1" w:rsidRPr="00244F2E">
        <w:rPr>
          <w:rFonts w:ascii="Arial" w:hAnsi="Arial" w:cs="Arial"/>
          <w:sz w:val="22"/>
          <w:szCs w:val="22"/>
        </w:rPr>
        <w:t xml:space="preserve"> bude tato skutečnost </w:t>
      </w:r>
      <w:r w:rsidR="00FE7846" w:rsidRPr="00244F2E">
        <w:rPr>
          <w:rFonts w:ascii="Arial" w:hAnsi="Arial" w:cs="Arial"/>
          <w:sz w:val="22"/>
          <w:szCs w:val="22"/>
        </w:rPr>
        <w:t xml:space="preserve">bez zbytečného odkladu </w:t>
      </w:r>
      <w:r w:rsidR="00FE7846" w:rsidRPr="007C7075">
        <w:rPr>
          <w:rFonts w:ascii="Arial" w:hAnsi="Arial" w:cs="Arial"/>
          <w:sz w:val="22"/>
          <w:szCs w:val="22"/>
        </w:rPr>
        <w:t>prokazatelně oznámena ob</w:t>
      </w:r>
      <w:r w:rsidR="007577F1" w:rsidRPr="007C7075">
        <w:rPr>
          <w:rFonts w:ascii="Arial" w:hAnsi="Arial" w:cs="Arial"/>
          <w:sz w:val="22"/>
          <w:szCs w:val="22"/>
        </w:rPr>
        <w:t>jednatel</w:t>
      </w:r>
      <w:r w:rsidR="00FE7846" w:rsidRPr="007C7075">
        <w:rPr>
          <w:rFonts w:ascii="Arial" w:hAnsi="Arial" w:cs="Arial"/>
          <w:sz w:val="22"/>
          <w:szCs w:val="22"/>
        </w:rPr>
        <w:t>i</w:t>
      </w:r>
      <w:r w:rsidR="007577F1" w:rsidRPr="007C7075">
        <w:rPr>
          <w:rFonts w:ascii="Arial" w:hAnsi="Arial" w:cs="Arial"/>
          <w:sz w:val="22"/>
          <w:szCs w:val="22"/>
        </w:rPr>
        <w:t xml:space="preserve"> </w:t>
      </w:r>
      <w:r w:rsidR="00F3293C" w:rsidRPr="007C7075">
        <w:rPr>
          <w:rFonts w:ascii="Arial" w:hAnsi="Arial" w:cs="Arial"/>
          <w:sz w:val="22"/>
          <w:szCs w:val="22"/>
        </w:rPr>
        <w:t xml:space="preserve">údržby </w:t>
      </w:r>
      <w:r w:rsidR="00FE7846" w:rsidRPr="007C7075">
        <w:rPr>
          <w:rFonts w:ascii="Arial" w:hAnsi="Arial" w:cs="Arial"/>
          <w:sz w:val="22"/>
          <w:szCs w:val="22"/>
        </w:rPr>
        <w:t xml:space="preserve">současně s návrhem dalšího postupu </w:t>
      </w:r>
      <w:r w:rsidR="00F3293C" w:rsidRPr="007C7075">
        <w:rPr>
          <w:rFonts w:ascii="Arial" w:hAnsi="Arial" w:cs="Arial"/>
          <w:sz w:val="22"/>
          <w:szCs w:val="22"/>
        </w:rPr>
        <w:t>vč. finanční a časové náročnosti.</w:t>
      </w:r>
    </w:p>
    <w:p w:rsidR="00A83C33" w:rsidRPr="00244F2E" w:rsidRDefault="009F2711" w:rsidP="0045297C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7C7075">
        <w:rPr>
          <w:rFonts w:ascii="Arial" w:hAnsi="Arial" w:cs="Arial"/>
          <w:sz w:val="22"/>
          <w:szCs w:val="22"/>
        </w:rPr>
        <w:t>V rámci údržby se nepředpokládají</w:t>
      </w:r>
      <w:r w:rsidR="00A83C33" w:rsidRPr="007C7075">
        <w:rPr>
          <w:rFonts w:ascii="Arial" w:hAnsi="Arial" w:cs="Arial"/>
          <w:sz w:val="22"/>
          <w:szCs w:val="22"/>
        </w:rPr>
        <w:t xml:space="preserve"> </w:t>
      </w:r>
      <w:r w:rsidRPr="007C7075">
        <w:rPr>
          <w:rFonts w:ascii="Arial" w:hAnsi="Arial" w:cs="Arial"/>
          <w:sz w:val="22"/>
          <w:szCs w:val="22"/>
        </w:rPr>
        <w:t>opravy/úpravy</w:t>
      </w:r>
      <w:r w:rsidR="00A83C33" w:rsidRPr="007C7075">
        <w:rPr>
          <w:rFonts w:ascii="Arial" w:hAnsi="Arial" w:cs="Arial"/>
          <w:sz w:val="22"/>
          <w:szCs w:val="22"/>
        </w:rPr>
        <w:t xml:space="preserve"> vlastních trativodů tvořených drenážním potrubím s kameninovým obsypem. Důležité je však dbát </w:t>
      </w:r>
      <w:r w:rsidR="00BC64D6" w:rsidRPr="007C7075">
        <w:rPr>
          <w:rFonts w:ascii="Arial" w:hAnsi="Arial" w:cs="Arial"/>
          <w:sz w:val="22"/>
          <w:szCs w:val="22"/>
        </w:rPr>
        <w:t xml:space="preserve">v rámci údržby </w:t>
      </w:r>
      <w:r w:rsidR="00A83C33" w:rsidRPr="007C7075">
        <w:rPr>
          <w:rFonts w:ascii="Arial" w:hAnsi="Arial" w:cs="Arial"/>
          <w:sz w:val="22"/>
          <w:szCs w:val="22"/>
        </w:rPr>
        <w:t>na</w:t>
      </w:r>
      <w:r w:rsidR="00A83C33" w:rsidRPr="00244F2E">
        <w:rPr>
          <w:rFonts w:ascii="Arial" w:hAnsi="Arial" w:cs="Arial"/>
          <w:sz w:val="22"/>
          <w:szCs w:val="22"/>
        </w:rPr>
        <w:t xml:space="preserve"> následující:</w:t>
      </w:r>
    </w:p>
    <w:p w:rsidR="00A83C33" w:rsidRPr="00244F2E" w:rsidRDefault="007577F1" w:rsidP="0045297C">
      <w:pPr>
        <w:numPr>
          <w:ilvl w:val="0"/>
          <w:numId w:val="35"/>
        </w:num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vrch</w:t>
      </w:r>
      <w:r w:rsidR="00A83C33" w:rsidRPr="00244F2E">
        <w:rPr>
          <w:rFonts w:ascii="Arial" w:hAnsi="Arial" w:cs="Arial"/>
          <w:sz w:val="22"/>
          <w:szCs w:val="22"/>
        </w:rPr>
        <w:t xml:space="preserve">ní </w:t>
      </w:r>
      <w:r w:rsidRPr="00244F2E">
        <w:rPr>
          <w:rFonts w:ascii="Arial" w:hAnsi="Arial" w:cs="Arial"/>
          <w:sz w:val="22"/>
          <w:szCs w:val="22"/>
        </w:rPr>
        <w:t>strana</w:t>
      </w:r>
      <w:r w:rsidR="00A83C33" w:rsidRPr="00244F2E">
        <w:rPr>
          <w:rFonts w:ascii="Arial" w:hAnsi="Arial" w:cs="Arial"/>
          <w:sz w:val="22"/>
          <w:szCs w:val="22"/>
        </w:rPr>
        <w:t xml:space="preserve"> </w:t>
      </w:r>
      <w:r w:rsidRPr="00244F2E">
        <w:rPr>
          <w:rFonts w:ascii="Arial" w:hAnsi="Arial" w:cs="Arial"/>
          <w:sz w:val="22"/>
          <w:szCs w:val="22"/>
        </w:rPr>
        <w:t xml:space="preserve">kameninového </w:t>
      </w:r>
      <w:r w:rsidR="00A83C33" w:rsidRPr="00244F2E">
        <w:rPr>
          <w:rFonts w:ascii="Arial" w:hAnsi="Arial" w:cs="Arial"/>
          <w:sz w:val="22"/>
          <w:szCs w:val="22"/>
        </w:rPr>
        <w:t>násyp</w:t>
      </w:r>
      <w:r w:rsidRPr="00244F2E">
        <w:rPr>
          <w:rFonts w:ascii="Arial" w:hAnsi="Arial" w:cs="Arial"/>
          <w:sz w:val="22"/>
          <w:szCs w:val="22"/>
        </w:rPr>
        <w:t>u trativodu</w:t>
      </w:r>
      <w:r w:rsidR="00A83C33" w:rsidRPr="00244F2E">
        <w:rPr>
          <w:rFonts w:ascii="Arial" w:hAnsi="Arial" w:cs="Arial"/>
          <w:sz w:val="22"/>
          <w:szCs w:val="22"/>
        </w:rPr>
        <w:t xml:space="preserve"> nesmí být zakryta pevnými </w:t>
      </w:r>
      <w:r w:rsidRPr="00244F2E">
        <w:rPr>
          <w:rFonts w:ascii="Arial" w:hAnsi="Arial" w:cs="Arial"/>
          <w:sz w:val="22"/>
          <w:szCs w:val="22"/>
        </w:rPr>
        <w:t xml:space="preserve">předměty </w:t>
      </w:r>
      <w:r w:rsidR="00A83C33" w:rsidRPr="00244F2E">
        <w:rPr>
          <w:rFonts w:ascii="Arial" w:hAnsi="Arial" w:cs="Arial"/>
          <w:sz w:val="22"/>
          <w:szCs w:val="22"/>
        </w:rPr>
        <w:t>(</w:t>
      </w:r>
      <w:r w:rsidR="00FE7846" w:rsidRPr="00244F2E">
        <w:rPr>
          <w:rFonts w:ascii="Arial" w:hAnsi="Arial" w:cs="Arial"/>
          <w:sz w:val="22"/>
          <w:szCs w:val="22"/>
        </w:rPr>
        <w:t>plasty</w:t>
      </w:r>
      <w:r w:rsidR="00A83C33" w:rsidRPr="00244F2E">
        <w:rPr>
          <w:rFonts w:ascii="Arial" w:hAnsi="Arial" w:cs="Arial"/>
          <w:sz w:val="22"/>
          <w:szCs w:val="22"/>
        </w:rPr>
        <w:t xml:space="preserve">, </w:t>
      </w:r>
      <w:r w:rsidR="00FE7846" w:rsidRPr="00244F2E">
        <w:rPr>
          <w:rFonts w:ascii="Arial" w:hAnsi="Arial" w:cs="Arial"/>
          <w:sz w:val="22"/>
          <w:szCs w:val="22"/>
        </w:rPr>
        <w:t>dřevo, papír</w:t>
      </w:r>
      <w:r w:rsidRPr="00244F2E">
        <w:rPr>
          <w:rFonts w:ascii="Arial" w:hAnsi="Arial" w:cs="Arial"/>
          <w:sz w:val="22"/>
          <w:szCs w:val="22"/>
        </w:rPr>
        <w:t xml:space="preserve">, </w:t>
      </w:r>
      <w:r w:rsidR="00FE7846" w:rsidRPr="00244F2E">
        <w:rPr>
          <w:rFonts w:ascii="Arial" w:hAnsi="Arial" w:cs="Arial"/>
          <w:sz w:val="22"/>
          <w:szCs w:val="22"/>
        </w:rPr>
        <w:t>stavební odpady</w:t>
      </w:r>
      <w:r w:rsidR="00A83C33" w:rsidRPr="00244F2E">
        <w:rPr>
          <w:rFonts w:ascii="Arial" w:hAnsi="Arial" w:cs="Arial"/>
          <w:sz w:val="22"/>
          <w:szCs w:val="22"/>
        </w:rPr>
        <w:t xml:space="preserve"> apod.) </w:t>
      </w:r>
      <w:r w:rsidRPr="00244F2E">
        <w:rPr>
          <w:rFonts w:ascii="Arial" w:hAnsi="Arial" w:cs="Arial"/>
          <w:sz w:val="22"/>
          <w:szCs w:val="22"/>
        </w:rPr>
        <w:t>ani vegetací, které by mohly bránit vsaku stékající vody z odvodněné plochy;</w:t>
      </w:r>
    </w:p>
    <w:p w:rsidR="00A83C33" w:rsidRPr="00244F2E" w:rsidRDefault="007577F1" w:rsidP="0045297C">
      <w:pPr>
        <w:numPr>
          <w:ilvl w:val="0"/>
          <w:numId w:val="35"/>
        </w:numPr>
        <w:tabs>
          <w:tab w:val="left" w:pos="709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v</w:t>
      </w:r>
      <w:r w:rsidR="00A83C33" w:rsidRPr="00244F2E">
        <w:rPr>
          <w:rFonts w:ascii="Arial" w:hAnsi="Arial" w:cs="Arial"/>
          <w:sz w:val="22"/>
          <w:szCs w:val="22"/>
        </w:rPr>
        <w:t xml:space="preserve"> případě zjištění těchto negativních stavů, které by mohly mít za následek nefunkčn</w:t>
      </w:r>
      <w:r w:rsidRPr="00244F2E">
        <w:rPr>
          <w:rFonts w:ascii="Arial" w:hAnsi="Arial" w:cs="Arial"/>
          <w:sz w:val="22"/>
          <w:szCs w:val="22"/>
        </w:rPr>
        <w:t>ost trativodů</w:t>
      </w:r>
      <w:r w:rsidR="00A83C33" w:rsidRPr="00244F2E">
        <w:rPr>
          <w:rFonts w:ascii="Arial" w:hAnsi="Arial" w:cs="Arial"/>
          <w:sz w:val="22"/>
          <w:szCs w:val="22"/>
        </w:rPr>
        <w:t xml:space="preserve">, je zhotovitel údržby neprodleně </w:t>
      </w:r>
      <w:r w:rsidRPr="00244F2E">
        <w:rPr>
          <w:rFonts w:ascii="Arial" w:hAnsi="Arial" w:cs="Arial"/>
          <w:sz w:val="22"/>
          <w:szCs w:val="22"/>
        </w:rPr>
        <w:t xml:space="preserve">tyto předměty nebo vegetaci </w:t>
      </w:r>
      <w:r w:rsidR="00A83C33" w:rsidRPr="00244F2E">
        <w:rPr>
          <w:rFonts w:ascii="Arial" w:hAnsi="Arial" w:cs="Arial"/>
          <w:sz w:val="22"/>
          <w:szCs w:val="22"/>
        </w:rPr>
        <w:t>odstranit</w:t>
      </w:r>
      <w:r w:rsidR="008450F4" w:rsidRPr="00244F2E">
        <w:rPr>
          <w:rFonts w:ascii="Arial" w:hAnsi="Arial" w:cs="Arial"/>
          <w:sz w:val="22"/>
          <w:szCs w:val="22"/>
        </w:rPr>
        <w:t xml:space="preserve"> z povrchu trativodu.</w:t>
      </w:r>
      <w:r w:rsidR="00A83C33" w:rsidRPr="00244F2E">
        <w:rPr>
          <w:rFonts w:ascii="Arial" w:hAnsi="Arial" w:cs="Arial"/>
          <w:sz w:val="22"/>
          <w:szCs w:val="22"/>
        </w:rPr>
        <w:t xml:space="preserve"> </w:t>
      </w:r>
      <w:r w:rsidRPr="00244F2E">
        <w:rPr>
          <w:rFonts w:ascii="Arial" w:hAnsi="Arial" w:cs="Arial"/>
          <w:sz w:val="22"/>
          <w:szCs w:val="22"/>
        </w:rPr>
        <w:t xml:space="preserve">V případě prorůstání vegetace z blízkého okolí </w:t>
      </w:r>
      <w:r w:rsidR="00FE7846" w:rsidRPr="00244F2E">
        <w:rPr>
          <w:rFonts w:ascii="Arial" w:hAnsi="Arial" w:cs="Arial"/>
          <w:sz w:val="22"/>
          <w:szCs w:val="22"/>
        </w:rPr>
        <w:t xml:space="preserve">do prostoru </w:t>
      </w:r>
      <w:r w:rsidRPr="00244F2E">
        <w:rPr>
          <w:rFonts w:ascii="Arial" w:hAnsi="Arial" w:cs="Arial"/>
          <w:sz w:val="22"/>
          <w:szCs w:val="22"/>
        </w:rPr>
        <w:t>trativodu, je třeba tuto vegetaci buďto pravidelně min. 2x</w:t>
      </w:r>
      <w:r w:rsidR="00FE7846" w:rsidRPr="00244F2E">
        <w:rPr>
          <w:rFonts w:ascii="Arial" w:hAnsi="Arial" w:cs="Arial"/>
          <w:sz w:val="22"/>
          <w:szCs w:val="22"/>
        </w:rPr>
        <w:t xml:space="preserve"> ročně</w:t>
      </w:r>
      <w:r w:rsidRPr="00244F2E">
        <w:rPr>
          <w:rFonts w:ascii="Arial" w:hAnsi="Arial" w:cs="Arial"/>
          <w:sz w:val="22"/>
          <w:szCs w:val="22"/>
        </w:rPr>
        <w:t xml:space="preserve"> vyžínat nebo </w:t>
      </w:r>
      <w:r w:rsidR="00A83C33" w:rsidRPr="00244F2E">
        <w:rPr>
          <w:rFonts w:ascii="Arial" w:hAnsi="Arial" w:cs="Arial"/>
          <w:sz w:val="22"/>
          <w:szCs w:val="22"/>
        </w:rPr>
        <w:t xml:space="preserve">lze </w:t>
      </w:r>
      <w:r w:rsidRPr="00244F2E">
        <w:rPr>
          <w:rFonts w:ascii="Arial" w:hAnsi="Arial" w:cs="Arial"/>
          <w:sz w:val="22"/>
          <w:szCs w:val="22"/>
        </w:rPr>
        <w:t xml:space="preserve">k její likvidaci </w:t>
      </w:r>
      <w:r w:rsidR="00A83C33" w:rsidRPr="00244F2E">
        <w:rPr>
          <w:rFonts w:ascii="Arial" w:hAnsi="Arial" w:cs="Arial"/>
          <w:sz w:val="22"/>
          <w:szCs w:val="22"/>
        </w:rPr>
        <w:t>využít i schválených chemických prostředků např. Roun</w:t>
      </w:r>
      <w:r w:rsidR="002742E1">
        <w:rPr>
          <w:rFonts w:ascii="Arial" w:hAnsi="Arial" w:cs="Arial"/>
          <w:sz w:val="22"/>
          <w:szCs w:val="22"/>
        </w:rPr>
        <w:t>d</w:t>
      </w:r>
      <w:r w:rsidR="007C7075">
        <w:rPr>
          <w:rFonts w:ascii="Arial" w:hAnsi="Arial" w:cs="Arial"/>
          <w:sz w:val="22"/>
          <w:szCs w:val="22"/>
        </w:rPr>
        <w:t>u</w:t>
      </w:r>
      <w:r w:rsidR="0064514C">
        <w:rPr>
          <w:rFonts w:ascii="Arial" w:hAnsi="Arial" w:cs="Arial"/>
          <w:sz w:val="22"/>
          <w:szCs w:val="22"/>
        </w:rPr>
        <w:t>p</w:t>
      </w:r>
      <w:r w:rsidR="00A83C33" w:rsidRPr="00244F2E">
        <w:rPr>
          <w:rFonts w:ascii="Arial" w:hAnsi="Arial" w:cs="Arial"/>
          <w:sz w:val="22"/>
          <w:szCs w:val="22"/>
        </w:rPr>
        <w:t xml:space="preserve"> apod. </w:t>
      </w:r>
    </w:p>
    <w:p w:rsidR="00D51333" w:rsidRDefault="00244F2E" w:rsidP="0045297C">
      <w:pPr>
        <w:overflowPunct/>
        <w:spacing w:before="120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Na upravenou a </w:t>
      </w:r>
      <w:r>
        <w:rPr>
          <w:rFonts w:ascii="Arial" w:hAnsi="Arial" w:cs="Arial"/>
          <w:sz w:val="22"/>
          <w:szCs w:val="22"/>
        </w:rPr>
        <w:t xml:space="preserve">očištěnou plochu bude </w:t>
      </w:r>
      <w:r w:rsidR="00C0442D">
        <w:rPr>
          <w:rFonts w:ascii="Arial" w:hAnsi="Arial" w:cs="Arial"/>
          <w:sz w:val="22"/>
          <w:szCs w:val="22"/>
        </w:rPr>
        <w:t xml:space="preserve">přes prasklinu </w:t>
      </w:r>
      <w:r>
        <w:rPr>
          <w:rFonts w:ascii="Arial" w:hAnsi="Arial" w:cs="Arial"/>
          <w:sz w:val="22"/>
          <w:szCs w:val="22"/>
        </w:rPr>
        <w:t>pokládán hydroizolační pás</w:t>
      </w:r>
      <w:r w:rsidRPr="00244F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min.</w:t>
      </w:r>
      <w:r w:rsidRPr="00244F2E">
        <w:rPr>
          <w:rFonts w:ascii="Arial" w:hAnsi="Arial" w:cs="Arial"/>
          <w:sz w:val="22"/>
          <w:szCs w:val="22"/>
        </w:rPr>
        <w:t xml:space="preserve"> těchto</w:t>
      </w:r>
      <w:r>
        <w:rPr>
          <w:rFonts w:ascii="Arial" w:hAnsi="Arial" w:cs="Arial"/>
          <w:sz w:val="22"/>
          <w:szCs w:val="22"/>
        </w:rPr>
        <w:t xml:space="preserve"> </w:t>
      </w:r>
      <w:r w:rsidRPr="00244F2E">
        <w:rPr>
          <w:rFonts w:ascii="Arial" w:hAnsi="Arial" w:cs="Arial"/>
          <w:sz w:val="22"/>
          <w:szCs w:val="22"/>
        </w:rPr>
        <w:t>technických parametrů:</w:t>
      </w:r>
    </w:p>
    <w:p w:rsidR="0045297C" w:rsidRPr="00677476" w:rsidRDefault="0045297C" w:rsidP="0045297C">
      <w:pPr>
        <w:overflowPunct/>
        <w:spacing w:before="120"/>
        <w:textAlignment w:val="auto"/>
        <w:rPr>
          <w:rFonts w:ascii="Arial" w:hAnsi="Arial" w:cs="Arial"/>
          <w:sz w:val="22"/>
          <w:szCs w:val="22"/>
        </w:rPr>
      </w:pP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9"/>
        <w:gridCol w:w="900"/>
        <w:gridCol w:w="2111"/>
      </w:tblGrid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pevnost v tahu                                 (EN 12311-1)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 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 xml:space="preserve">- </w:t>
            </w:r>
            <w:r w:rsidRPr="00677476">
              <w:rPr>
                <w:rFonts w:ascii="Arial" w:hAnsi="Arial" w:cs="Arial"/>
                <w:caps/>
                <w:sz w:val="20"/>
              </w:rPr>
              <w:t>podél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 xml:space="preserve">N/5 </w:t>
            </w:r>
            <w:r w:rsidRPr="00677476">
              <w:rPr>
                <w:rFonts w:ascii="Arial" w:hAnsi="Arial" w:cs="Arial"/>
                <w:sz w:val="20"/>
              </w:rPr>
              <w:t>cm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5D6C2A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80</w:t>
            </w:r>
            <w:r w:rsidR="00244F2E" w:rsidRPr="00677476">
              <w:rPr>
                <w:rFonts w:ascii="Arial" w:hAnsi="Arial" w:cs="Arial"/>
                <w:sz w:val="20"/>
              </w:rPr>
              <w:t>0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 xml:space="preserve">- </w:t>
            </w:r>
            <w:r w:rsidRPr="00677476">
              <w:rPr>
                <w:rFonts w:ascii="Arial" w:hAnsi="Arial" w:cs="Arial"/>
                <w:caps/>
                <w:sz w:val="20"/>
              </w:rPr>
              <w:t>napříč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 xml:space="preserve">N/5 </w:t>
            </w:r>
            <w:r w:rsidRPr="00677476">
              <w:rPr>
                <w:rFonts w:ascii="Arial" w:hAnsi="Arial" w:cs="Arial"/>
                <w:sz w:val="20"/>
              </w:rPr>
              <w:t>cm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5D6C2A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60</w:t>
            </w:r>
            <w:r w:rsidR="00244F2E" w:rsidRPr="00677476">
              <w:rPr>
                <w:rFonts w:ascii="Arial" w:hAnsi="Arial" w:cs="Arial"/>
                <w:sz w:val="20"/>
              </w:rPr>
              <w:t>0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prodloužení                                      (EN 12311-1)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 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 xml:space="preserve">- </w:t>
            </w:r>
            <w:r w:rsidRPr="00677476">
              <w:rPr>
                <w:rFonts w:ascii="Arial" w:hAnsi="Arial" w:cs="Arial"/>
                <w:caps/>
                <w:sz w:val="20"/>
              </w:rPr>
              <w:t>podélné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%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5D6C2A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38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lastRenderedPageBreak/>
              <w:t xml:space="preserve">- </w:t>
            </w:r>
            <w:r w:rsidRPr="00677476">
              <w:rPr>
                <w:rFonts w:ascii="Arial" w:hAnsi="Arial" w:cs="Arial"/>
                <w:caps/>
                <w:sz w:val="20"/>
              </w:rPr>
              <w:t>příčné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%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5D6C2A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38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rozměrová stabilita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%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±</w:t>
            </w:r>
            <w:r w:rsidR="005D6C2A" w:rsidRPr="00677476">
              <w:rPr>
                <w:rFonts w:ascii="Arial" w:hAnsi="Arial" w:cs="Arial"/>
                <w:caps/>
                <w:sz w:val="20"/>
              </w:rPr>
              <w:t>  0,28</w:t>
            </w:r>
            <w:r w:rsidRPr="00677476">
              <w:rPr>
                <w:rFonts w:ascii="Arial" w:hAnsi="Arial" w:cs="Arial"/>
                <w:caps/>
                <w:sz w:val="20"/>
              </w:rPr>
              <w:t xml:space="preserve">       ±  0,</w:t>
            </w:r>
            <w:r w:rsidR="005D6C2A" w:rsidRPr="00677476">
              <w:rPr>
                <w:rFonts w:ascii="Arial" w:hAnsi="Arial" w:cs="Arial"/>
                <w:caps/>
                <w:sz w:val="20"/>
              </w:rPr>
              <w:t>28</w:t>
            </w:r>
          </w:p>
        </w:tc>
      </w:tr>
      <w:tr w:rsidR="00244F2E" w:rsidRPr="00677476" w:rsidTr="00244F2E">
        <w:trPr>
          <w:trHeight w:val="244"/>
          <w:jc w:val="center"/>
        </w:trPr>
        <w:tc>
          <w:tcPr>
            <w:tcW w:w="47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>pevnost proti protržení             (EN 12310-1)</w:t>
            </w:r>
          </w:p>
        </w:tc>
        <w:tc>
          <w:tcPr>
            <w:tcW w:w="7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244F2E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caps/>
                <w:sz w:val="20"/>
              </w:rPr>
              <w:t xml:space="preserve">N/5 </w:t>
            </w:r>
            <w:r w:rsidRPr="00677476">
              <w:rPr>
                <w:rFonts w:ascii="Arial" w:hAnsi="Arial" w:cs="Arial"/>
                <w:sz w:val="20"/>
              </w:rPr>
              <w:t>cm</w:t>
            </w:r>
          </w:p>
        </w:tc>
        <w:tc>
          <w:tcPr>
            <w:tcW w:w="170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44F2E" w:rsidRPr="00677476" w:rsidRDefault="005D6C2A" w:rsidP="0045297C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677476">
              <w:rPr>
                <w:rFonts w:ascii="Arial" w:hAnsi="Arial" w:cs="Arial"/>
                <w:sz w:val="20"/>
              </w:rPr>
              <w:t>150/15</w:t>
            </w:r>
            <w:r w:rsidR="00244F2E" w:rsidRPr="00677476">
              <w:rPr>
                <w:rFonts w:ascii="Arial" w:hAnsi="Arial" w:cs="Arial"/>
                <w:sz w:val="20"/>
              </w:rPr>
              <w:t>0</w:t>
            </w:r>
          </w:p>
        </w:tc>
      </w:tr>
    </w:tbl>
    <w:p w:rsidR="00677476" w:rsidRDefault="00677476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677476">
        <w:rPr>
          <w:rFonts w:ascii="Arial" w:hAnsi="Arial" w:cs="Arial"/>
          <w:sz w:val="22"/>
          <w:szCs w:val="22"/>
        </w:rPr>
        <w:t>Technické parametry použitého materiálu budou doloženy te</w:t>
      </w:r>
      <w:r>
        <w:rPr>
          <w:rFonts w:ascii="Arial" w:hAnsi="Arial" w:cs="Arial"/>
          <w:sz w:val="22"/>
          <w:szCs w:val="22"/>
        </w:rPr>
        <w:t>c</w:t>
      </w:r>
      <w:r w:rsidRPr="00677476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nickým listem materiálu nebo jiným relevantním dokumentem výrobce daného materiálu.</w:t>
      </w:r>
    </w:p>
    <w:p w:rsidR="00F113AD" w:rsidRPr="007C7075" w:rsidRDefault="00F113AD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7C7075">
        <w:rPr>
          <w:rFonts w:ascii="Arial" w:hAnsi="Arial" w:cs="Arial"/>
          <w:sz w:val="22"/>
          <w:szCs w:val="22"/>
        </w:rPr>
        <w:t xml:space="preserve">Na povrchu odvodnění se mohou vyskytovat i mikropraskliny způsobené přirozeným smršťováním povrchu odvodnění při změnách klimatických podmínek zejména teploty. V rámci tohoto projektu se nepředpokládají úpravy nebo opravy těchto mikroprasklin, jelikož se nepředpokládá negativní vliv na funkci odvodnění. V případě, že se některá mikroprasklina změní např. vlivem výkyvu klimatických podmínek nebo pohybem podloží na prasklinu uvedenou </w:t>
      </w:r>
      <w:r w:rsidR="00DD3F24" w:rsidRPr="007C7075">
        <w:rPr>
          <w:rFonts w:ascii="Arial" w:hAnsi="Arial" w:cs="Arial"/>
          <w:sz w:val="22"/>
          <w:szCs w:val="22"/>
        </w:rPr>
        <w:t>výše</w:t>
      </w:r>
      <w:r w:rsidRPr="007C7075">
        <w:rPr>
          <w:rFonts w:ascii="Arial" w:hAnsi="Arial" w:cs="Arial"/>
          <w:sz w:val="22"/>
          <w:szCs w:val="22"/>
        </w:rPr>
        <w:t>, je třeba</w:t>
      </w:r>
      <w:r w:rsidR="00DD3F24" w:rsidRPr="007C7075">
        <w:rPr>
          <w:rFonts w:ascii="Arial" w:hAnsi="Arial" w:cs="Arial"/>
          <w:sz w:val="22"/>
          <w:szCs w:val="22"/>
        </w:rPr>
        <w:t xml:space="preserve"> bez zbytečného odkladu</w:t>
      </w:r>
      <w:r w:rsidRPr="007C7075">
        <w:rPr>
          <w:rFonts w:ascii="Arial" w:hAnsi="Arial" w:cs="Arial"/>
          <w:sz w:val="22"/>
          <w:szCs w:val="22"/>
        </w:rPr>
        <w:t xml:space="preserve"> </w:t>
      </w:r>
      <w:r w:rsidR="00D9582C" w:rsidRPr="007C7075">
        <w:rPr>
          <w:rFonts w:ascii="Arial" w:hAnsi="Arial" w:cs="Arial"/>
          <w:sz w:val="22"/>
          <w:szCs w:val="22"/>
        </w:rPr>
        <w:t xml:space="preserve">tuto prasklinu </w:t>
      </w:r>
      <w:r w:rsidRPr="007C7075">
        <w:rPr>
          <w:rFonts w:ascii="Arial" w:hAnsi="Arial" w:cs="Arial"/>
          <w:sz w:val="22"/>
          <w:szCs w:val="22"/>
        </w:rPr>
        <w:t>opravit/upravit výše uvedeným nebo jiným obdobným a adekvátním způs</w:t>
      </w:r>
      <w:r w:rsidR="00D9582C" w:rsidRPr="007C7075">
        <w:rPr>
          <w:rFonts w:ascii="Arial" w:hAnsi="Arial" w:cs="Arial"/>
          <w:sz w:val="22"/>
          <w:szCs w:val="22"/>
        </w:rPr>
        <w:t>obem</w:t>
      </w:r>
      <w:r w:rsidR="00143896" w:rsidRPr="007C7075">
        <w:rPr>
          <w:rFonts w:ascii="Arial" w:hAnsi="Arial" w:cs="Arial"/>
          <w:sz w:val="22"/>
          <w:szCs w:val="22"/>
        </w:rPr>
        <w:t>, který bude dopředu projednán a schválen.</w:t>
      </w:r>
    </w:p>
    <w:p w:rsidR="00F113AD" w:rsidRPr="007C7075" w:rsidRDefault="00F113AD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907DEC" w:rsidRPr="00907DEC" w:rsidRDefault="00907DEC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b/>
          <w:sz w:val="22"/>
          <w:szCs w:val="22"/>
        </w:rPr>
      </w:pPr>
      <w:r w:rsidRPr="00907DEC">
        <w:rPr>
          <w:rFonts w:ascii="Arial" w:hAnsi="Arial" w:cs="Arial"/>
          <w:b/>
          <w:sz w:val="22"/>
          <w:szCs w:val="22"/>
        </w:rPr>
        <w:t>Betonové odvodnění není v celé ploše technicky uzpůsobeno pro provoz nebo pojezd dopravní techniky!!!</w:t>
      </w:r>
    </w:p>
    <w:p w:rsidR="00E851D8" w:rsidRDefault="00E851D8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E851D8" w:rsidRDefault="00C25179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  <w:r w:rsidR="00E851D8" w:rsidRPr="00212EEB">
        <w:rPr>
          <w:rFonts w:ascii="Arial" w:hAnsi="Arial" w:cs="Arial"/>
          <w:b/>
          <w:szCs w:val="24"/>
        </w:rPr>
        <w:lastRenderedPageBreak/>
        <w:t xml:space="preserve">Ad </w:t>
      </w:r>
      <w:r w:rsidR="00E851D8">
        <w:rPr>
          <w:rFonts w:ascii="Arial" w:hAnsi="Arial" w:cs="Arial"/>
          <w:b/>
          <w:szCs w:val="24"/>
        </w:rPr>
        <w:t>B</w:t>
      </w:r>
      <w:r w:rsidR="00E851D8" w:rsidRPr="00212EEB">
        <w:rPr>
          <w:rFonts w:ascii="Arial" w:hAnsi="Arial" w:cs="Arial"/>
          <w:b/>
          <w:szCs w:val="24"/>
        </w:rPr>
        <w:t xml:space="preserve">. </w:t>
      </w:r>
      <w:r w:rsidR="00E851D8" w:rsidRPr="00E851D8">
        <w:rPr>
          <w:rFonts w:ascii="Arial" w:hAnsi="Arial" w:cs="Arial"/>
          <w:b/>
          <w:szCs w:val="24"/>
        </w:rPr>
        <w:t>Zpevněná plocha izolovaná A1400</w:t>
      </w:r>
    </w:p>
    <w:p w:rsidR="00E56B7F" w:rsidRDefault="00907DEC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Stávající prostor zaizolovaného podzákladí po zdemolované budově A1400 se nachází na ploše cca 31x79 = cca </w:t>
      </w:r>
      <w:smartTag w:uri="urn:schemas-microsoft-com:office:smarttags" w:element="metricconverter">
        <w:smartTagPr>
          <w:attr w:name="ProductID" w:val="2450 m2"/>
        </w:smartTagPr>
        <w:r>
          <w:rPr>
            <w:rFonts w:ascii="Arial" w:hAnsi="Arial" w:cs="Arial"/>
            <w:sz w:val="22"/>
            <w:szCs w:val="22"/>
          </w:rPr>
          <w:t>2450 m2</w:t>
        </w:r>
      </w:smartTag>
      <w:r>
        <w:rPr>
          <w:rFonts w:ascii="Arial" w:hAnsi="Arial" w:cs="Arial"/>
          <w:sz w:val="22"/>
          <w:szCs w:val="22"/>
        </w:rPr>
        <w:t xml:space="preserve">. </w:t>
      </w:r>
      <w:r w:rsidR="00154868">
        <w:rPr>
          <w:rFonts w:ascii="Arial" w:hAnsi="Arial" w:cs="Arial"/>
          <w:sz w:val="22"/>
          <w:szCs w:val="22"/>
        </w:rPr>
        <w:t>Z hlediska lokalizace se jedná o pozemek parc. č. 894, k.ú. Neratovice a jeho nejbližší okolí.</w:t>
      </w:r>
    </w:p>
    <w:p w:rsidR="00E56B7F" w:rsidRDefault="00907DEC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Plocha je vyspádovaná od podélné osy ke krajům s minimálním spádováním plochy 2%. Ke spádování plochy byly použity přebytečné zeminy a vytěžené materiály. </w:t>
      </w:r>
    </w:p>
    <w:p w:rsidR="00E851D8" w:rsidRDefault="00907DEC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Plocha byla provedena jako izolovaná a zpevněná pro provoz běžné dopravní techniky a stavební mechanizace. Plocha je tvořena následující konstrukcí:</w:t>
      </w:r>
    </w:p>
    <w:p w:rsidR="00907DEC" w:rsidRDefault="00907DEC" w:rsidP="005724B7">
      <w:pPr>
        <w:numPr>
          <w:ilvl w:val="0"/>
          <w:numId w:val="38"/>
        </w:num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Upravená a zhutněná pláň na Edef2 = 45 MPa</w:t>
      </w:r>
    </w:p>
    <w:p w:rsidR="005724B7" w:rsidRDefault="00907DEC" w:rsidP="005724B7">
      <w:pPr>
        <w:numPr>
          <w:ilvl w:val="0"/>
          <w:numId w:val="38"/>
        </w:num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Rozprostřená vrstva vytěžené zeminy v tl. nutné pro vyrovnání podkladu, se zhutněním na Edef2 = 45 MPa</w:t>
      </w:r>
    </w:p>
    <w:p w:rsidR="005724B7" w:rsidRDefault="005724B7" w:rsidP="005724B7">
      <w:pPr>
        <w:numPr>
          <w:ilvl w:val="0"/>
          <w:numId w:val="38"/>
        </w:num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Minerální těsnění bentonitovou rohoží</w:t>
      </w:r>
    </w:p>
    <w:p w:rsidR="005724B7" w:rsidRDefault="005724B7" w:rsidP="005724B7">
      <w:pPr>
        <w:numPr>
          <w:ilvl w:val="0"/>
          <w:numId w:val="38"/>
        </w:num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Krycí geotextilií</w:t>
      </w:r>
    </w:p>
    <w:p w:rsidR="005724B7" w:rsidRDefault="005724B7" w:rsidP="005724B7">
      <w:pPr>
        <w:numPr>
          <w:ilvl w:val="0"/>
          <w:numId w:val="38"/>
        </w:num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Vrstva štěrku/dekontaminovaného materiálu v tl. 0,3m se zhutněním na úroveň Edef2 = 45 MPa</w:t>
      </w:r>
    </w:p>
    <w:p w:rsidR="00907DEC" w:rsidRDefault="005724B7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 výkopu vedeném po obvodě řešené plochy bylo po provedení izolační vrstvy </w:t>
      </w:r>
      <w:r w:rsidR="0064514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sazeno drenážní potrubí DN 110. Potrubí bylo položeno do vrstvy štěrku frakce 8/16 v tl. 10cm a obsypáno štěrkem frakce 16/32 do úrovně rozprostřené vrstvy vytěžené zeminy. Drenážní potrubí je rozděleno na 2 části. JZ část potrubí byla položena v délce </w:t>
      </w:r>
      <w:smartTag w:uri="urn:schemas-microsoft-com:office:smarttags" w:element="metricconverter">
        <w:smartTagPr>
          <w:attr w:name="ProductID" w:val="128,7 m"/>
        </w:smartTagPr>
        <w:r>
          <w:rPr>
            <w:rFonts w:ascii="Arial" w:hAnsi="Arial" w:cs="Arial"/>
            <w:sz w:val="22"/>
            <w:szCs w:val="22"/>
          </w:rPr>
          <w:t>128,7 m</w:t>
        </w:r>
      </w:smartTag>
      <w:r>
        <w:rPr>
          <w:rFonts w:ascii="Arial" w:hAnsi="Arial" w:cs="Arial"/>
          <w:sz w:val="22"/>
          <w:szCs w:val="22"/>
        </w:rPr>
        <w:t xml:space="preserve"> a SV v délce 97,8m, celkem pak </w:t>
      </w:r>
      <w:smartTag w:uri="urn:schemas-microsoft-com:office:smarttags" w:element="metricconverter">
        <w:smartTagPr>
          <w:attr w:name="ProductID" w:val="226,5 m"/>
        </w:smartTagPr>
        <w:r>
          <w:rPr>
            <w:rFonts w:ascii="Arial" w:hAnsi="Arial" w:cs="Arial"/>
            <w:sz w:val="22"/>
            <w:szCs w:val="22"/>
          </w:rPr>
          <w:t>226,5 m</w:t>
        </w:r>
      </w:smartTag>
      <w:r>
        <w:rPr>
          <w:rFonts w:ascii="Arial" w:hAnsi="Arial" w:cs="Arial"/>
          <w:sz w:val="22"/>
          <w:szCs w:val="22"/>
        </w:rPr>
        <w:t xml:space="preserve"> vč. plného potrubí sloužící pro napojení na stávající kanalizační řád.</w:t>
      </w:r>
    </w:p>
    <w:p w:rsidR="00E56B7F" w:rsidRDefault="005724B7" w:rsidP="005724B7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Zhotovitel údržby je povinen provádět pravidelně min. 2x ročně obhlídky stavu povrchu upravované </w:t>
      </w:r>
      <w:r>
        <w:rPr>
          <w:rFonts w:ascii="Arial" w:hAnsi="Arial" w:cs="Arial"/>
          <w:sz w:val="22"/>
          <w:szCs w:val="22"/>
        </w:rPr>
        <w:t>zaizolované</w:t>
      </w:r>
      <w:r w:rsidRPr="00244F2E">
        <w:rPr>
          <w:rFonts w:ascii="Arial" w:hAnsi="Arial" w:cs="Arial"/>
          <w:sz w:val="22"/>
          <w:szCs w:val="22"/>
        </w:rPr>
        <w:t xml:space="preserve"> plochy a evidovat veškeré </w:t>
      </w:r>
      <w:r>
        <w:rPr>
          <w:rFonts w:ascii="Arial" w:hAnsi="Arial" w:cs="Arial"/>
          <w:sz w:val="22"/>
          <w:szCs w:val="22"/>
        </w:rPr>
        <w:t xml:space="preserve">významné </w:t>
      </w:r>
      <w:r w:rsidRPr="00244F2E">
        <w:rPr>
          <w:rFonts w:ascii="Arial" w:hAnsi="Arial" w:cs="Arial"/>
          <w:sz w:val="22"/>
          <w:szCs w:val="22"/>
        </w:rPr>
        <w:t>defekty</w:t>
      </w:r>
      <w:r>
        <w:rPr>
          <w:rFonts w:ascii="Arial" w:hAnsi="Arial" w:cs="Arial"/>
          <w:sz w:val="22"/>
          <w:szCs w:val="22"/>
        </w:rPr>
        <w:t xml:space="preserve"> (&gt;10cm)</w:t>
      </w:r>
      <w:r w:rsidRPr="00244F2E">
        <w:rPr>
          <w:rFonts w:ascii="Arial" w:hAnsi="Arial" w:cs="Arial"/>
          <w:sz w:val="22"/>
          <w:szCs w:val="22"/>
        </w:rPr>
        <w:t xml:space="preserve"> vedoucí k</w:t>
      </w:r>
      <w:r w:rsidR="00E56B7F">
        <w:rPr>
          <w:rFonts w:ascii="Arial" w:hAnsi="Arial" w:cs="Arial"/>
          <w:sz w:val="22"/>
          <w:szCs w:val="22"/>
        </w:rPr>
        <w:t xml:space="preserve"> teoretickému </w:t>
      </w:r>
      <w:r w:rsidRPr="00244F2E">
        <w:rPr>
          <w:rFonts w:ascii="Arial" w:hAnsi="Arial" w:cs="Arial"/>
          <w:sz w:val="22"/>
          <w:szCs w:val="22"/>
        </w:rPr>
        <w:t>ohrožení kvality odvodnění</w:t>
      </w:r>
      <w:r>
        <w:rPr>
          <w:rFonts w:ascii="Arial" w:hAnsi="Arial" w:cs="Arial"/>
          <w:sz w:val="22"/>
          <w:szCs w:val="22"/>
        </w:rPr>
        <w:t xml:space="preserve"> resp. spádu povrchu plochy</w:t>
      </w:r>
      <w:r w:rsidR="00E56B7F">
        <w:rPr>
          <w:rFonts w:ascii="Arial" w:hAnsi="Arial" w:cs="Arial"/>
          <w:sz w:val="22"/>
          <w:szCs w:val="22"/>
        </w:rPr>
        <w:t xml:space="preserve"> nebo mechanickému poškození izolace.</w:t>
      </w:r>
    </w:p>
    <w:p w:rsidR="005724B7" w:rsidRPr="00244F2E" w:rsidRDefault="005724B7" w:rsidP="005724B7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Zápisy z těchto obhlídek vč. fotodokumentace zjištěného stavu, budou objednateli údržby písemně zasílány bez zbytečného odkladu. V případě zjištěných závad</w:t>
      </w:r>
      <w:r>
        <w:rPr>
          <w:rFonts w:ascii="Arial" w:hAnsi="Arial" w:cs="Arial"/>
          <w:sz w:val="22"/>
          <w:szCs w:val="22"/>
        </w:rPr>
        <w:t xml:space="preserve">, </w:t>
      </w:r>
      <w:r w:rsidRPr="00244F2E">
        <w:rPr>
          <w:rFonts w:ascii="Arial" w:hAnsi="Arial" w:cs="Arial"/>
          <w:sz w:val="22"/>
          <w:szCs w:val="22"/>
        </w:rPr>
        <w:t xml:space="preserve">ohrožujících funkčnost systému, provede </w:t>
      </w:r>
      <w:r>
        <w:rPr>
          <w:rFonts w:ascii="Arial" w:hAnsi="Arial" w:cs="Arial"/>
          <w:sz w:val="22"/>
          <w:szCs w:val="22"/>
        </w:rPr>
        <w:t>zhotovitel údržby jejich opravu formou vyrovnání terénu pomocí vhodných lokálních materiálů zeminy nebo štěrky</w:t>
      </w:r>
      <w:r w:rsidR="00E56B7F">
        <w:rPr>
          <w:rFonts w:ascii="Arial" w:hAnsi="Arial" w:cs="Arial"/>
          <w:sz w:val="22"/>
          <w:szCs w:val="22"/>
        </w:rPr>
        <w:t xml:space="preserve"> alt. recykláty</w:t>
      </w:r>
      <w:r>
        <w:rPr>
          <w:rFonts w:ascii="Arial" w:hAnsi="Arial" w:cs="Arial"/>
          <w:sz w:val="22"/>
          <w:szCs w:val="22"/>
        </w:rPr>
        <w:t xml:space="preserve"> se zhutněním např. vibrační deskou </w:t>
      </w:r>
      <w:r w:rsidR="00E62B5B">
        <w:rPr>
          <w:rFonts w:ascii="Arial" w:hAnsi="Arial" w:cs="Arial"/>
          <w:sz w:val="22"/>
          <w:szCs w:val="22"/>
        </w:rPr>
        <w:t>nebo jiným hutnícím mechanismem/zařízením.</w:t>
      </w:r>
    </w:p>
    <w:p w:rsidR="00E56B7F" w:rsidRDefault="005724B7" w:rsidP="005724B7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Obhlídka bude provedena vizuální kontrolou. </w:t>
      </w:r>
    </w:p>
    <w:p w:rsidR="005724B7" w:rsidRPr="00244F2E" w:rsidRDefault="005724B7" w:rsidP="005724B7">
      <w:pPr>
        <w:tabs>
          <w:tab w:val="left" w:pos="1764"/>
        </w:tabs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 xml:space="preserve">Zhotovitel je povinen minimálně v půl ročním intervalu provést mechanické očištění </w:t>
      </w:r>
      <w:r w:rsidR="00E62B5B">
        <w:rPr>
          <w:rFonts w:ascii="Arial" w:hAnsi="Arial" w:cs="Arial"/>
          <w:sz w:val="22"/>
          <w:szCs w:val="22"/>
        </w:rPr>
        <w:t>zaizolované</w:t>
      </w:r>
      <w:r w:rsidRPr="00244F2E">
        <w:rPr>
          <w:rFonts w:ascii="Arial" w:hAnsi="Arial" w:cs="Arial"/>
          <w:sz w:val="22"/>
          <w:szCs w:val="22"/>
        </w:rPr>
        <w:t xml:space="preserve"> plochy </w:t>
      </w:r>
      <w:r w:rsidR="00E62B5B">
        <w:rPr>
          <w:rFonts w:ascii="Arial" w:hAnsi="Arial" w:cs="Arial"/>
          <w:sz w:val="22"/>
          <w:szCs w:val="22"/>
        </w:rPr>
        <w:t xml:space="preserve">resp. odstranění </w:t>
      </w:r>
      <w:r w:rsidR="005A65C2">
        <w:rPr>
          <w:rFonts w:ascii="Arial" w:hAnsi="Arial" w:cs="Arial"/>
          <w:sz w:val="22"/>
          <w:szCs w:val="22"/>
        </w:rPr>
        <w:t>buřeně</w:t>
      </w:r>
      <w:r w:rsidR="00E62B5B">
        <w:rPr>
          <w:rFonts w:ascii="Arial" w:hAnsi="Arial" w:cs="Arial"/>
          <w:sz w:val="22"/>
          <w:szCs w:val="22"/>
        </w:rPr>
        <w:t xml:space="preserve"> a ruderálního porostu a jiné vegetace, která by v případě hlubšího zakořenění </w:t>
      </w:r>
      <w:r w:rsidR="0064514C">
        <w:rPr>
          <w:rFonts w:ascii="Arial" w:hAnsi="Arial" w:cs="Arial"/>
          <w:sz w:val="22"/>
          <w:szCs w:val="22"/>
        </w:rPr>
        <w:t xml:space="preserve">mohla </w:t>
      </w:r>
      <w:r w:rsidR="00E62B5B">
        <w:rPr>
          <w:rFonts w:ascii="Arial" w:hAnsi="Arial" w:cs="Arial"/>
          <w:sz w:val="22"/>
          <w:szCs w:val="22"/>
        </w:rPr>
        <w:t>ohrožovat izolační vlastnosti použité izolace</w:t>
      </w:r>
      <w:r w:rsidRPr="00244F2E">
        <w:rPr>
          <w:rFonts w:ascii="Arial" w:hAnsi="Arial" w:cs="Arial"/>
          <w:sz w:val="22"/>
          <w:szCs w:val="22"/>
        </w:rPr>
        <w:t xml:space="preserve">. </w:t>
      </w:r>
    </w:p>
    <w:p w:rsidR="005724B7" w:rsidRDefault="00E62B5B" w:rsidP="0045297C">
      <w:pPr>
        <w:suppressAutoHyphens/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sz w:val="22"/>
          <w:szCs w:val="22"/>
        </w:rPr>
      </w:pPr>
      <w:r w:rsidRPr="00244F2E">
        <w:rPr>
          <w:rFonts w:ascii="Arial" w:hAnsi="Arial" w:cs="Arial"/>
          <w:sz w:val="22"/>
          <w:szCs w:val="22"/>
        </w:rPr>
        <w:t>V rámci údržby se nepředpokládá údržba vlastních trativodů</w:t>
      </w:r>
      <w:r>
        <w:rPr>
          <w:rFonts w:ascii="Arial" w:hAnsi="Arial" w:cs="Arial"/>
          <w:sz w:val="22"/>
          <w:szCs w:val="22"/>
        </w:rPr>
        <w:t xml:space="preserve"> – drenážních potrubí.</w:t>
      </w:r>
    </w:p>
    <w:p w:rsidR="0005164D" w:rsidRDefault="0005164D" w:rsidP="0005164D">
      <w:pPr>
        <w:pStyle w:val="Nadpis1"/>
        <w:rPr>
          <w:rFonts w:ascii="Arial" w:hAnsi="Arial"/>
        </w:rPr>
      </w:pPr>
      <w:bookmarkStart w:id="3" w:name="_Toc404638245"/>
      <w:r w:rsidRPr="0005164D">
        <w:rPr>
          <w:rFonts w:ascii="Arial" w:hAnsi="Arial"/>
        </w:rPr>
        <w:lastRenderedPageBreak/>
        <w:t xml:space="preserve">Instrukce pro provedení </w:t>
      </w:r>
      <w:r>
        <w:rPr>
          <w:rFonts w:ascii="Arial" w:hAnsi="Arial"/>
        </w:rPr>
        <w:t>prací</w:t>
      </w:r>
      <w:bookmarkEnd w:id="3"/>
    </w:p>
    <w:p w:rsidR="0005164D" w:rsidRPr="000556E2" w:rsidRDefault="0005164D" w:rsidP="0044582F">
      <w:pPr>
        <w:spacing w:before="120"/>
        <w:rPr>
          <w:rFonts w:ascii="Arial" w:hAnsi="Arial" w:cs="Arial"/>
          <w:b/>
          <w:sz w:val="22"/>
          <w:szCs w:val="22"/>
        </w:rPr>
      </w:pPr>
      <w:r w:rsidRPr="000556E2">
        <w:rPr>
          <w:rFonts w:ascii="Arial" w:hAnsi="Arial" w:cs="Arial"/>
          <w:b/>
          <w:sz w:val="22"/>
          <w:szCs w:val="22"/>
        </w:rPr>
        <w:t xml:space="preserve">a) </w:t>
      </w:r>
      <w:r w:rsidR="000556E2" w:rsidRPr="000556E2">
        <w:rPr>
          <w:rFonts w:ascii="Arial" w:hAnsi="Arial" w:cs="Arial"/>
          <w:b/>
          <w:sz w:val="22"/>
          <w:szCs w:val="22"/>
        </w:rPr>
        <w:t>Minimální p</w:t>
      </w:r>
      <w:r w:rsidRPr="000556E2">
        <w:rPr>
          <w:rFonts w:ascii="Arial" w:hAnsi="Arial" w:cs="Arial"/>
          <w:b/>
          <w:sz w:val="22"/>
          <w:szCs w:val="22"/>
        </w:rPr>
        <w:t>ovinnosti vedoucího akce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  <w:u w:val="single"/>
        </w:rPr>
        <w:t>Vedoucí pracovník je povinen</w:t>
      </w:r>
      <w:r w:rsidRPr="000556E2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Seznámit se se zněním smlouvy o dílo a povinnostmi z ní vyplývajícími pro provádění Údržby lokality SPOLANA – DIOXINY (dále také „údržba“ nebo „údržby“) z hlediska závazných termínů pro provedení prací, z hlediska bezpečnosti práce a dalších skutečností, které mohou ovlivnit průběh akce.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Seznámit se se situací na místě údržby </w:t>
      </w:r>
      <w:r w:rsidR="0064514C">
        <w:rPr>
          <w:rFonts w:ascii="Arial" w:hAnsi="Arial" w:cs="Arial"/>
          <w:sz w:val="22"/>
          <w:szCs w:val="22"/>
        </w:rPr>
        <w:t xml:space="preserve">a </w:t>
      </w:r>
      <w:r w:rsidRPr="000556E2">
        <w:rPr>
          <w:rFonts w:ascii="Arial" w:hAnsi="Arial" w:cs="Arial"/>
          <w:sz w:val="22"/>
          <w:szCs w:val="22"/>
        </w:rPr>
        <w:t>s organizačními vazbami Objednatele.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Seznámit se se situací a dotčenými prostory, seznámit se s transportními cestami pro dopravu technologického nebo jiné zařízení nebo technického vybavení vč. osob až na místo údržby.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Prohlédnout pracoviště a seznámit se s bezpečnostními a protipožárními předpisy. Zabezpečit školeni personálu z hlediska bezpečnosti práce. O přejímce pracoviště sepsat zápis.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Před zahájením prací na zařízení musí vedoucí </w:t>
      </w:r>
      <w:r w:rsidR="00E60CEB" w:rsidRPr="000556E2">
        <w:rPr>
          <w:rFonts w:ascii="Arial" w:hAnsi="Arial" w:cs="Arial"/>
          <w:sz w:val="22"/>
          <w:szCs w:val="22"/>
        </w:rPr>
        <w:t xml:space="preserve">údržby </w:t>
      </w:r>
      <w:r w:rsidRPr="000556E2">
        <w:rPr>
          <w:rFonts w:ascii="Arial" w:hAnsi="Arial" w:cs="Arial"/>
          <w:sz w:val="22"/>
          <w:szCs w:val="22"/>
        </w:rPr>
        <w:t>od objednatele</w:t>
      </w:r>
      <w:r w:rsidR="004A408D">
        <w:rPr>
          <w:rFonts w:ascii="Arial" w:hAnsi="Arial" w:cs="Arial"/>
          <w:sz w:val="22"/>
          <w:szCs w:val="22"/>
        </w:rPr>
        <w:t xml:space="preserve"> (MF ČR)</w:t>
      </w:r>
      <w:r w:rsidRPr="000556E2">
        <w:rPr>
          <w:rFonts w:ascii="Arial" w:hAnsi="Arial" w:cs="Arial"/>
          <w:sz w:val="22"/>
          <w:szCs w:val="22"/>
        </w:rPr>
        <w:t xml:space="preserve"> obdržet pí</w:t>
      </w:r>
      <w:r w:rsidR="004A408D">
        <w:rPr>
          <w:rFonts w:ascii="Arial" w:hAnsi="Arial" w:cs="Arial"/>
          <w:sz w:val="22"/>
          <w:szCs w:val="22"/>
        </w:rPr>
        <w:t>semné povolení k zahájení prací ve smyslu smlouvy nebo objednávky.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Překontrolovat prostory poskytnuté pro realizaci </w:t>
      </w:r>
      <w:r w:rsidR="00E60CEB" w:rsidRPr="000556E2">
        <w:rPr>
          <w:rFonts w:ascii="Arial" w:hAnsi="Arial" w:cs="Arial"/>
          <w:sz w:val="22"/>
          <w:szCs w:val="22"/>
        </w:rPr>
        <w:t xml:space="preserve">údržby </w:t>
      </w:r>
      <w:r w:rsidRPr="000556E2">
        <w:rPr>
          <w:rFonts w:ascii="Arial" w:hAnsi="Arial" w:cs="Arial"/>
          <w:sz w:val="22"/>
          <w:szCs w:val="22"/>
        </w:rPr>
        <w:t xml:space="preserve">(uložení nářadí, mechanismů atd.) včetně sociálního zařízení. </w:t>
      </w:r>
      <w:r w:rsidR="00E60CEB" w:rsidRPr="000556E2">
        <w:rPr>
          <w:rFonts w:ascii="Arial" w:hAnsi="Arial" w:cs="Arial"/>
          <w:sz w:val="22"/>
          <w:szCs w:val="22"/>
        </w:rPr>
        <w:t>V rámci údržby se nepředpokládá zařizování staveniště. Pracovníci údržby mohou po dohodě s vlastníkem areálu spol. SPOLANA a.s. využít vnitroareálové soc. zařízení.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Zajistit kvalitu prováděných prací a přizvání specialistů. 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</w:p>
    <w:p w:rsidR="0005164D" w:rsidRPr="000556E2" w:rsidRDefault="0005164D" w:rsidP="0044582F">
      <w:pPr>
        <w:spacing w:before="120"/>
        <w:rPr>
          <w:rFonts w:ascii="Arial" w:hAnsi="Arial" w:cs="Arial"/>
          <w:b/>
          <w:sz w:val="22"/>
          <w:szCs w:val="22"/>
        </w:rPr>
      </w:pPr>
      <w:bookmarkStart w:id="4" w:name="_Toc131298115"/>
      <w:bookmarkStart w:id="5" w:name="_Toc330018071"/>
      <w:r w:rsidRPr="000556E2">
        <w:rPr>
          <w:rFonts w:ascii="Arial" w:hAnsi="Arial" w:cs="Arial"/>
          <w:b/>
          <w:sz w:val="22"/>
          <w:szCs w:val="22"/>
        </w:rPr>
        <w:t>b) Vedení deníku</w:t>
      </w:r>
      <w:bookmarkEnd w:id="4"/>
      <w:bookmarkEnd w:id="5"/>
      <w:r w:rsidR="00E60CEB" w:rsidRPr="000556E2">
        <w:rPr>
          <w:rFonts w:ascii="Arial" w:hAnsi="Arial" w:cs="Arial"/>
          <w:b/>
          <w:sz w:val="22"/>
          <w:szCs w:val="22"/>
        </w:rPr>
        <w:t xml:space="preserve"> údržby</w:t>
      </w:r>
      <w:r w:rsidRPr="000556E2">
        <w:rPr>
          <w:rFonts w:ascii="Arial" w:hAnsi="Arial" w:cs="Arial"/>
          <w:b/>
          <w:sz w:val="22"/>
          <w:szCs w:val="22"/>
        </w:rPr>
        <w:t xml:space="preserve"> 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Vedoucí </w:t>
      </w:r>
      <w:r w:rsidR="00E60CEB" w:rsidRPr="000556E2">
        <w:rPr>
          <w:rFonts w:ascii="Arial" w:hAnsi="Arial" w:cs="Arial"/>
          <w:sz w:val="22"/>
          <w:szCs w:val="22"/>
        </w:rPr>
        <w:t>údržby</w:t>
      </w:r>
      <w:r w:rsidRPr="000556E2">
        <w:rPr>
          <w:rFonts w:ascii="Arial" w:hAnsi="Arial" w:cs="Arial"/>
          <w:sz w:val="22"/>
          <w:szCs w:val="22"/>
        </w:rPr>
        <w:t xml:space="preserve"> je povinen ve vztahu k objednateli vést ode dne převzetí pracoviště </w:t>
      </w:r>
      <w:r w:rsidR="00E60CEB" w:rsidRPr="000556E2">
        <w:rPr>
          <w:rFonts w:ascii="Arial" w:hAnsi="Arial" w:cs="Arial"/>
          <w:sz w:val="22"/>
          <w:szCs w:val="22"/>
        </w:rPr>
        <w:t>deník údržby např. ve formě stavebního deníku</w:t>
      </w:r>
      <w:r w:rsidRPr="000556E2">
        <w:rPr>
          <w:rFonts w:ascii="Arial" w:hAnsi="Arial" w:cs="Arial"/>
          <w:sz w:val="22"/>
          <w:szCs w:val="22"/>
        </w:rPr>
        <w:t xml:space="preserve">. Do deníku musí být zapsány všechny důležité skutečnosti z průběhu realizace </w:t>
      </w:r>
      <w:r w:rsidR="00E60CEB" w:rsidRPr="000556E2">
        <w:rPr>
          <w:rFonts w:ascii="Arial" w:hAnsi="Arial" w:cs="Arial"/>
          <w:sz w:val="22"/>
          <w:szCs w:val="22"/>
        </w:rPr>
        <w:t>údržby</w:t>
      </w:r>
      <w:r w:rsidRPr="000556E2">
        <w:rPr>
          <w:rFonts w:ascii="Arial" w:hAnsi="Arial" w:cs="Arial"/>
          <w:sz w:val="22"/>
          <w:szCs w:val="22"/>
        </w:rPr>
        <w:t xml:space="preserve">, které mají vztah k plnění objednaných činností daných vystavenými zakázkovými listy, případně jejich dodatky. </w:t>
      </w:r>
      <w:r w:rsidR="00E60CEB" w:rsidRPr="000556E2">
        <w:rPr>
          <w:rFonts w:ascii="Arial" w:hAnsi="Arial" w:cs="Arial"/>
          <w:sz w:val="22"/>
          <w:szCs w:val="22"/>
        </w:rPr>
        <w:t>D</w:t>
      </w:r>
      <w:r w:rsidRPr="000556E2">
        <w:rPr>
          <w:rFonts w:ascii="Arial" w:hAnsi="Arial" w:cs="Arial"/>
          <w:sz w:val="22"/>
          <w:szCs w:val="22"/>
        </w:rPr>
        <w:t xml:space="preserve">eník je dokladem průběhu realizace </w:t>
      </w:r>
      <w:r w:rsidR="00E60CEB" w:rsidRPr="000556E2">
        <w:rPr>
          <w:rFonts w:ascii="Arial" w:hAnsi="Arial" w:cs="Arial"/>
          <w:sz w:val="22"/>
          <w:szCs w:val="22"/>
        </w:rPr>
        <w:t>údržby</w:t>
      </w:r>
      <w:r w:rsidRPr="000556E2">
        <w:rPr>
          <w:rFonts w:ascii="Arial" w:hAnsi="Arial" w:cs="Arial"/>
          <w:sz w:val="22"/>
          <w:szCs w:val="22"/>
        </w:rPr>
        <w:t xml:space="preserve">, dodržení smluvních závazků z hlediska časového postupu prací, kvality a všech skutečností, které mohou ovlivnit postup prováděných prací nebo termíny plnění. 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Povinnost vést deník</w:t>
      </w:r>
      <w:r w:rsidR="00E60CEB" w:rsidRPr="000556E2">
        <w:rPr>
          <w:rFonts w:ascii="Arial" w:hAnsi="Arial" w:cs="Arial"/>
          <w:sz w:val="22"/>
          <w:szCs w:val="22"/>
        </w:rPr>
        <w:t xml:space="preserve"> údržby</w:t>
      </w:r>
      <w:r w:rsidRPr="000556E2">
        <w:rPr>
          <w:rFonts w:ascii="Arial" w:hAnsi="Arial" w:cs="Arial"/>
          <w:sz w:val="22"/>
          <w:szCs w:val="22"/>
        </w:rPr>
        <w:t xml:space="preserve"> končí odevzdáním a převzetím prací. Pokud po převzetí prací zůstávají některé vzájemné povinnosti mezi zhotovitelem a objednatelem, je možno po dohodě ve vedení deníku pokračovat. 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</w:p>
    <w:p w:rsidR="0005164D" w:rsidRPr="000556E2" w:rsidRDefault="0005164D" w:rsidP="0044582F">
      <w:pPr>
        <w:spacing w:before="120"/>
        <w:rPr>
          <w:rFonts w:ascii="Arial" w:hAnsi="Arial" w:cs="Arial"/>
          <w:b/>
          <w:sz w:val="22"/>
          <w:szCs w:val="22"/>
        </w:rPr>
      </w:pPr>
      <w:bookmarkStart w:id="6" w:name="_Toc131298116"/>
      <w:bookmarkStart w:id="7" w:name="_Toc330018072"/>
      <w:r w:rsidRPr="000556E2">
        <w:rPr>
          <w:rFonts w:ascii="Arial" w:hAnsi="Arial" w:cs="Arial"/>
          <w:b/>
          <w:sz w:val="22"/>
          <w:szCs w:val="22"/>
        </w:rPr>
        <w:t xml:space="preserve">c) Zásady pro </w:t>
      </w:r>
      <w:bookmarkEnd w:id="6"/>
      <w:bookmarkEnd w:id="7"/>
      <w:r w:rsidR="005C5A41">
        <w:rPr>
          <w:rFonts w:ascii="Arial" w:hAnsi="Arial" w:cs="Arial"/>
          <w:b/>
          <w:sz w:val="22"/>
          <w:szCs w:val="22"/>
        </w:rPr>
        <w:t>zahájení údržby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r w:rsidRPr="004D47AB">
        <w:rPr>
          <w:rFonts w:ascii="Arial" w:hAnsi="Arial" w:cs="Arial"/>
          <w:sz w:val="22"/>
          <w:szCs w:val="22"/>
          <w:u w:val="single"/>
        </w:rPr>
        <w:t xml:space="preserve">Před zahájením </w:t>
      </w:r>
      <w:r w:rsidR="000556E2" w:rsidRPr="004D47AB">
        <w:rPr>
          <w:rFonts w:ascii="Arial" w:hAnsi="Arial" w:cs="Arial"/>
          <w:sz w:val="22"/>
          <w:szCs w:val="22"/>
          <w:u w:val="single"/>
        </w:rPr>
        <w:t>údržby s</w:t>
      </w:r>
      <w:r w:rsidRPr="004D47AB">
        <w:rPr>
          <w:rFonts w:ascii="Arial" w:hAnsi="Arial" w:cs="Arial"/>
          <w:sz w:val="22"/>
          <w:szCs w:val="22"/>
          <w:u w:val="single"/>
        </w:rPr>
        <w:t>e provedou následující přípravné práce</w:t>
      </w:r>
      <w:r w:rsidRPr="000556E2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4D47AB">
        <w:rPr>
          <w:rFonts w:ascii="Arial" w:hAnsi="Arial" w:cs="Arial"/>
          <w:sz w:val="22"/>
          <w:szCs w:val="22"/>
          <w:u w:val="single"/>
        </w:rPr>
        <w:t>Všeobecně</w:t>
      </w:r>
      <w:r w:rsidR="000556E2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prohlídka pracoviště, seznámení se s bezpečnost</w:t>
      </w:r>
      <w:r w:rsidR="000556E2">
        <w:rPr>
          <w:rFonts w:ascii="Arial" w:hAnsi="Arial" w:cs="Arial"/>
          <w:sz w:val="22"/>
          <w:szCs w:val="22"/>
        </w:rPr>
        <w:t>ními a protipožárními předpisy,</w:t>
      </w:r>
    </w:p>
    <w:p w:rsidR="0005164D" w:rsidRPr="000556E2" w:rsidRDefault="0005164D" w:rsidP="0044582F">
      <w:pPr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prostudování situace na </w:t>
      </w:r>
      <w:r w:rsidR="000556E2">
        <w:rPr>
          <w:rFonts w:ascii="Arial" w:hAnsi="Arial" w:cs="Arial"/>
          <w:sz w:val="22"/>
          <w:szCs w:val="22"/>
        </w:rPr>
        <w:t>lokalitě</w:t>
      </w:r>
      <w:r w:rsidRPr="000556E2">
        <w:rPr>
          <w:rFonts w:ascii="Arial" w:hAnsi="Arial" w:cs="Arial"/>
          <w:sz w:val="22"/>
          <w:szCs w:val="22"/>
        </w:rPr>
        <w:t xml:space="preserve">, seznámení se s transportními cestami pro dopravu technologického zařízení </w:t>
      </w:r>
    </w:p>
    <w:p w:rsidR="0005164D" w:rsidRPr="000556E2" w:rsidRDefault="0005164D" w:rsidP="0044582F">
      <w:pPr>
        <w:numPr>
          <w:ilvl w:val="0"/>
          <w:numId w:val="2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kontrola kompletnosti a kvality nářadí, speciálních pomůcek, pomocných konstrukcí a přípravků nutných pro hladký průběh demontáže.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  <w:highlight w:val="red"/>
        </w:rPr>
      </w:pPr>
    </w:p>
    <w:p w:rsidR="0005164D" w:rsidRPr="000556E2" w:rsidRDefault="0044582F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  <w:r>
        <w:rPr>
          <w:rFonts w:ascii="Arial" w:hAnsi="Arial" w:cs="Arial"/>
          <w:sz w:val="22"/>
          <w:szCs w:val="22"/>
          <w:u w:val="single"/>
        </w:rPr>
        <w:lastRenderedPageBreak/>
        <w:t>Zahájení</w:t>
      </w:r>
      <w:r w:rsidR="0005164D" w:rsidRPr="004D47AB">
        <w:rPr>
          <w:rFonts w:ascii="Arial" w:hAnsi="Arial" w:cs="Arial"/>
          <w:sz w:val="22"/>
          <w:szCs w:val="22"/>
          <w:u w:val="single"/>
        </w:rPr>
        <w:t xml:space="preserve"> </w:t>
      </w:r>
      <w:r w:rsidR="000556E2" w:rsidRPr="004D47AB">
        <w:rPr>
          <w:rFonts w:ascii="Arial" w:hAnsi="Arial" w:cs="Arial"/>
          <w:sz w:val="22"/>
          <w:szCs w:val="22"/>
          <w:u w:val="single"/>
        </w:rPr>
        <w:t>údržby</w:t>
      </w:r>
      <w:r w:rsidR="0005164D" w:rsidRPr="004D47AB">
        <w:rPr>
          <w:rFonts w:ascii="Arial" w:hAnsi="Arial" w:cs="Arial"/>
          <w:sz w:val="22"/>
          <w:szCs w:val="22"/>
          <w:u w:val="single"/>
        </w:rPr>
        <w:t xml:space="preserve"> se provádí za účasti</w:t>
      </w:r>
      <w:r w:rsidR="000556E2" w:rsidRPr="004D47AB">
        <w:rPr>
          <w:rFonts w:ascii="Arial" w:hAnsi="Arial" w:cs="Arial"/>
          <w:sz w:val="22"/>
          <w:szCs w:val="22"/>
          <w:u w:val="single"/>
        </w:rPr>
        <w:t xml:space="preserve"> min.</w:t>
      </w:r>
      <w:r w:rsidR="0005164D" w:rsidRPr="000556E2">
        <w:rPr>
          <w:rFonts w:ascii="Arial" w:hAnsi="Arial" w:cs="Arial"/>
          <w:sz w:val="22"/>
          <w:szCs w:val="22"/>
        </w:rPr>
        <w:t>:</w:t>
      </w:r>
    </w:p>
    <w:p w:rsidR="000556E2" w:rsidRDefault="000556E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Zástupce </w:t>
      </w:r>
      <w:r>
        <w:rPr>
          <w:rFonts w:ascii="Arial" w:hAnsi="Arial" w:cs="Arial"/>
          <w:sz w:val="22"/>
          <w:szCs w:val="22"/>
        </w:rPr>
        <w:t>objednatele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0556E2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MF ČR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Zástupce právnické osoby </w:t>
      </w:r>
      <w:r w:rsidR="000556E2">
        <w:rPr>
          <w:rFonts w:ascii="Arial" w:hAnsi="Arial" w:cs="Arial"/>
          <w:sz w:val="22"/>
          <w:szCs w:val="22"/>
        </w:rPr>
        <w:tab/>
      </w:r>
      <w:r w:rsidRPr="000556E2">
        <w:rPr>
          <w:rFonts w:ascii="Arial" w:hAnsi="Arial" w:cs="Arial"/>
          <w:sz w:val="22"/>
          <w:szCs w:val="22"/>
        </w:rPr>
        <w:t>– SPOLANA a.s.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Zástupce zhotovitele </w:t>
      </w:r>
      <w:r w:rsidR="000556E2">
        <w:rPr>
          <w:rFonts w:ascii="Arial" w:hAnsi="Arial" w:cs="Arial"/>
          <w:sz w:val="22"/>
          <w:szCs w:val="22"/>
        </w:rPr>
        <w:tab/>
      </w:r>
      <w:r w:rsidR="000556E2">
        <w:rPr>
          <w:rFonts w:ascii="Arial" w:hAnsi="Arial" w:cs="Arial"/>
          <w:sz w:val="22"/>
          <w:szCs w:val="22"/>
        </w:rPr>
        <w:tab/>
        <w:t xml:space="preserve">- …………. </w:t>
      </w:r>
    </w:p>
    <w:p w:rsidR="0005164D" w:rsidRPr="000556E2" w:rsidRDefault="000556E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Zástupce supervize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- …………. 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  <w:highlight w:val="yellow"/>
        </w:rPr>
      </w:pPr>
    </w:p>
    <w:p w:rsidR="0005164D" w:rsidRPr="004D47AB" w:rsidRDefault="0005164D" w:rsidP="0044582F">
      <w:pPr>
        <w:spacing w:before="120"/>
        <w:rPr>
          <w:rFonts w:ascii="Arial" w:hAnsi="Arial" w:cs="Arial"/>
          <w:b/>
          <w:sz w:val="22"/>
          <w:szCs w:val="22"/>
        </w:rPr>
      </w:pPr>
      <w:bookmarkStart w:id="8" w:name="_Toc330018073"/>
      <w:r w:rsidRPr="004D47AB">
        <w:rPr>
          <w:rFonts w:ascii="Arial" w:hAnsi="Arial" w:cs="Arial"/>
          <w:b/>
          <w:sz w:val="22"/>
          <w:szCs w:val="22"/>
        </w:rPr>
        <w:t xml:space="preserve">d) Pravidla chování v prostorách </w:t>
      </w:r>
      <w:bookmarkEnd w:id="8"/>
      <w:r w:rsidRPr="004D47AB">
        <w:rPr>
          <w:rFonts w:ascii="Arial" w:hAnsi="Arial" w:cs="Arial"/>
          <w:b/>
          <w:sz w:val="22"/>
          <w:szCs w:val="22"/>
        </w:rPr>
        <w:t>SPOLANY NERATOVICE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bookmarkStart w:id="9" w:name="_Toc239555823"/>
      <w:r w:rsidRPr="000556E2">
        <w:rPr>
          <w:rFonts w:ascii="Arial" w:hAnsi="Arial" w:cs="Arial"/>
          <w:sz w:val="22"/>
          <w:szCs w:val="22"/>
        </w:rPr>
        <w:t>V hlavním areálu  závazně platí pravidla vydaná právnickou osobou – Spolanou a.s. :</w:t>
      </w:r>
    </w:p>
    <w:p w:rsidR="0005164D" w:rsidRPr="000556E2" w:rsidRDefault="0005164D" w:rsidP="0044582F">
      <w:pPr>
        <w:spacing w:before="120"/>
        <w:rPr>
          <w:rFonts w:ascii="Arial" w:hAnsi="Arial" w:cs="Arial"/>
          <w:color w:val="000000"/>
          <w:sz w:val="22"/>
          <w:szCs w:val="22"/>
        </w:rPr>
      </w:pPr>
      <w:r w:rsidRPr="000556E2">
        <w:rPr>
          <w:rFonts w:ascii="Arial" w:hAnsi="Arial" w:cs="Arial"/>
          <w:color w:val="000000"/>
          <w:sz w:val="22"/>
          <w:szCs w:val="22"/>
        </w:rPr>
        <w:t>SGŘ 26-05 Povinnosti pracovníků externích firem</w:t>
      </w:r>
    </w:p>
    <w:p w:rsidR="0005164D" w:rsidRPr="000556E2" w:rsidRDefault="0005164D" w:rsidP="0044582F">
      <w:pPr>
        <w:spacing w:before="120"/>
        <w:rPr>
          <w:rFonts w:ascii="Arial" w:hAnsi="Arial" w:cs="Arial"/>
          <w:color w:val="000000"/>
          <w:sz w:val="22"/>
          <w:szCs w:val="22"/>
        </w:rPr>
      </w:pPr>
      <w:r w:rsidRPr="000556E2">
        <w:rPr>
          <w:rFonts w:ascii="Arial" w:hAnsi="Arial" w:cs="Arial"/>
          <w:color w:val="000000"/>
          <w:sz w:val="22"/>
          <w:szCs w:val="22"/>
        </w:rPr>
        <w:t>SGŘ 01-07 Propustkový řád</w:t>
      </w:r>
    </w:p>
    <w:p w:rsidR="0005164D" w:rsidRPr="000556E2" w:rsidRDefault="0005164D" w:rsidP="0044582F">
      <w:pPr>
        <w:spacing w:before="120"/>
        <w:rPr>
          <w:rFonts w:ascii="Arial" w:hAnsi="Arial" w:cs="Arial"/>
          <w:color w:val="000000"/>
          <w:sz w:val="22"/>
          <w:szCs w:val="22"/>
        </w:rPr>
      </w:pPr>
      <w:r w:rsidRPr="000556E2">
        <w:rPr>
          <w:rFonts w:ascii="Arial" w:hAnsi="Arial" w:cs="Arial"/>
          <w:color w:val="000000"/>
          <w:spacing w:val="5"/>
          <w:sz w:val="22"/>
          <w:szCs w:val="22"/>
        </w:rPr>
        <w:t xml:space="preserve">Metodický </w:t>
      </w:r>
      <w:r w:rsidRPr="000556E2">
        <w:rPr>
          <w:rFonts w:ascii="Arial" w:hAnsi="Arial" w:cs="Arial"/>
          <w:color w:val="000000"/>
          <w:spacing w:val="1"/>
          <w:sz w:val="22"/>
          <w:szCs w:val="22"/>
        </w:rPr>
        <w:t>pokyn MP-09-01 Provoz a účtování systému ID karet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SGŘ 15-06 Dopravně – provozní řád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bookmarkStart w:id="10" w:name="_Ref80607877"/>
      <w:bookmarkStart w:id="11" w:name="_Toc239555824"/>
      <w:bookmarkStart w:id="12" w:name="_Toc330018074"/>
      <w:bookmarkEnd w:id="9"/>
      <w:r w:rsidRPr="000556E2">
        <w:rPr>
          <w:rFonts w:ascii="Arial" w:hAnsi="Arial" w:cs="Arial"/>
          <w:sz w:val="22"/>
          <w:szCs w:val="22"/>
        </w:rPr>
        <w:t xml:space="preserve">(veškeré uvedené předpisy jsou dostupné na </w:t>
      </w:r>
      <w:hyperlink r:id="rId9" w:history="1">
        <w:r w:rsidRPr="000556E2">
          <w:rPr>
            <w:rStyle w:val="Hypertextovodkaz"/>
            <w:rFonts w:ascii="Arial" w:hAnsi="Arial" w:cs="Arial"/>
            <w:sz w:val="22"/>
            <w:szCs w:val="22"/>
          </w:rPr>
          <w:t>www.spolana.cz</w:t>
        </w:r>
      </w:hyperlink>
      <w:r w:rsidRPr="000556E2">
        <w:rPr>
          <w:rFonts w:ascii="Arial" w:hAnsi="Arial" w:cs="Arial"/>
          <w:sz w:val="22"/>
          <w:szCs w:val="22"/>
        </w:rPr>
        <w:t>)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</w:p>
    <w:p w:rsidR="0005164D" w:rsidRPr="004D47AB" w:rsidRDefault="0005164D" w:rsidP="0044582F">
      <w:pPr>
        <w:spacing w:before="120"/>
        <w:rPr>
          <w:rFonts w:ascii="Arial" w:hAnsi="Arial" w:cs="Arial"/>
          <w:b/>
          <w:sz w:val="22"/>
          <w:szCs w:val="22"/>
        </w:rPr>
      </w:pPr>
      <w:r w:rsidRPr="004D47AB">
        <w:rPr>
          <w:rFonts w:ascii="Arial" w:hAnsi="Arial" w:cs="Arial"/>
          <w:b/>
          <w:sz w:val="22"/>
          <w:szCs w:val="22"/>
        </w:rPr>
        <w:t>e) Uspořádání staveniště</w:t>
      </w:r>
      <w:bookmarkEnd w:id="10"/>
      <w:bookmarkEnd w:id="11"/>
      <w:bookmarkEnd w:id="12"/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bookmarkStart w:id="13" w:name="_Toc239555825"/>
      <w:bookmarkStart w:id="14" w:name="_Toc330018075"/>
      <w:r w:rsidRPr="004D47AB">
        <w:rPr>
          <w:rFonts w:ascii="Arial" w:hAnsi="Arial" w:cs="Arial"/>
          <w:sz w:val="22"/>
          <w:szCs w:val="22"/>
          <w:u w:val="single"/>
        </w:rPr>
        <w:t>Vymezení staveniště</w:t>
      </w:r>
      <w:bookmarkEnd w:id="13"/>
      <w:bookmarkEnd w:id="14"/>
      <w:r w:rsidRPr="000556E2">
        <w:rPr>
          <w:rFonts w:ascii="Arial" w:hAnsi="Arial" w:cs="Arial"/>
          <w:sz w:val="22"/>
          <w:szCs w:val="22"/>
        </w:rPr>
        <w:t>:</w:t>
      </w:r>
    </w:p>
    <w:p w:rsidR="0005164D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Staveniště je vymezeno prostorem lokality Dioxiny v areálu Spolana, a.s. Staveniště/ pracoviště</w:t>
      </w:r>
      <w:r w:rsidR="004D47AB">
        <w:rPr>
          <w:rFonts w:ascii="Arial" w:hAnsi="Arial" w:cs="Arial"/>
          <w:sz w:val="22"/>
          <w:szCs w:val="22"/>
        </w:rPr>
        <w:t xml:space="preserve"> údržby</w:t>
      </w:r>
      <w:r w:rsidRPr="000556E2">
        <w:rPr>
          <w:rFonts w:ascii="Arial" w:hAnsi="Arial" w:cs="Arial"/>
          <w:sz w:val="22"/>
          <w:szCs w:val="22"/>
        </w:rPr>
        <w:t xml:space="preserve"> </w:t>
      </w:r>
      <w:r w:rsidR="004D47AB">
        <w:rPr>
          <w:rFonts w:ascii="Arial" w:hAnsi="Arial" w:cs="Arial"/>
          <w:sz w:val="22"/>
          <w:szCs w:val="22"/>
        </w:rPr>
        <w:t xml:space="preserve">jsou vymezena </w:t>
      </w:r>
      <w:r w:rsidRPr="000556E2">
        <w:rPr>
          <w:rFonts w:ascii="Arial" w:hAnsi="Arial" w:cs="Arial"/>
          <w:sz w:val="22"/>
          <w:szCs w:val="22"/>
        </w:rPr>
        <w:t>v souladu s</w:t>
      </w:r>
      <w:r w:rsidR="004D47AB">
        <w:rPr>
          <w:rFonts w:ascii="Arial" w:hAnsi="Arial" w:cs="Arial"/>
          <w:sz w:val="22"/>
          <w:szCs w:val="22"/>
        </w:rPr>
        <w:t xml:space="preserve"> touto</w:t>
      </w:r>
      <w:r w:rsidRPr="000556E2">
        <w:rPr>
          <w:rFonts w:ascii="Arial" w:hAnsi="Arial" w:cs="Arial"/>
          <w:sz w:val="22"/>
          <w:szCs w:val="22"/>
        </w:rPr>
        <w:t xml:space="preserve"> projektovou dokumentací nebo </w:t>
      </w:r>
      <w:r w:rsidR="005C5A41">
        <w:rPr>
          <w:rFonts w:ascii="Arial" w:hAnsi="Arial" w:cs="Arial"/>
          <w:sz w:val="22"/>
          <w:szCs w:val="22"/>
        </w:rPr>
        <w:t>na základě upřesnění před zahájením prací</w:t>
      </w:r>
      <w:r w:rsidRPr="000556E2">
        <w:rPr>
          <w:rFonts w:ascii="Arial" w:hAnsi="Arial" w:cs="Arial"/>
          <w:sz w:val="22"/>
          <w:szCs w:val="22"/>
        </w:rPr>
        <w:t xml:space="preserve">. 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Způsob vymezení staveniště/montážního pracoviště je vždy uveden v protokolu o předání staveniště/montážního pracoviště s ohledem na bezpečnostně organizační faktory daného prostoru a zařízení v něm umístěného.</w:t>
      </w:r>
    </w:p>
    <w:p w:rsidR="0005164D" w:rsidRPr="000556E2" w:rsidRDefault="0026059A" w:rsidP="0044582F">
      <w:pPr>
        <w:spacing w:before="120"/>
        <w:rPr>
          <w:rFonts w:ascii="Arial" w:hAnsi="Arial" w:cs="Arial"/>
          <w:sz w:val="22"/>
          <w:szCs w:val="22"/>
        </w:rPr>
      </w:pPr>
      <w:bookmarkStart w:id="15" w:name="_Toc162864327"/>
      <w:bookmarkStart w:id="16" w:name="_Toc162864470"/>
      <w:bookmarkStart w:id="17" w:name="_Toc162864751"/>
      <w:bookmarkStart w:id="18" w:name="_Toc162864926"/>
      <w:bookmarkStart w:id="19" w:name="_Toc162864983"/>
      <w:bookmarkStart w:id="20" w:name="_Toc162865038"/>
      <w:bookmarkStart w:id="21" w:name="_Toc162865094"/>
      <w:bookmarkStart w:id="22" w:name="_Toc162865150"/>
      <w:bookmarkStart w:id="23" w:name="_Toc162865206"/>
      <w:bookmarkStart w:id="24" w:name="_Toc162865261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2"/>
          <w:szCs w:val="22"/>
          <w:u w:val="single"/>
        </w:rPr>
        <w:t>O</w:t>
      </w:r>
      <w:r w:rsidR="004D47AB" w:rsidRPr="004D47AB">
        <w:rPr>
          <w:rFonts w:ascii="Arial" w:hAnsi="Arial" w:cs="Arial"/>
          <w:sz w:val="22"/>
          <w:szCs w:val="22"/>
          <w:u w:val="single"/>
        </w:rPr>
        <w:t>becně j</w:t>
      </w:r>
      <w:r w:rsidR="0005164D" w:rsidRPr="004D47AB">
        <w:rPr>
          <w:rFonts w:ascii="Arial" w:hAnsi="Arial" w:cs="Arial"/>
          <w:sz w:val="22"/>
          <w:szCs w:val="22"/>
          <w:u w:val="single"/>
        </w:rPr>
        <w:t>e zakázáno</w:t>
      </w:r>
      <w:r w:rsidR="0005164D" w:rsidRPr="000556E2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numPr>
          <w:ilvl w:val="0"/>
          <w:numId w:val="26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překonávat oplocení mimo vymezené vstupy</w:t>
      </w:r>
    </w:p>
    <w:p w:rsidR="0005164D" w:rsidRPr="000556E2" w:rsidRDefault="0005164D" w:rsidP="0044582F">
      <w:pPr>
        <w:numPr>
          <w:ilvl w:val="0"/>
          <w:numId w:val="26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vstupova</w:t>
      </w:r>
      <w:r w:rsidR="00D5170B">
        <w:rPr>
          <w:rFonts w:ascii="Arial" w:hAnsi="Arial" w:cs="Arial"/>
          <w:sz w:val="22"/>
          <w:szCs w:val="22"/>
        </w:rPr>
        <w:t>t do prostoru Staveniště bez IK</w:t>
      </w:r>
    </w:p>
    <w:p w:rsidR="0005164D" w:rsidRPr="000556E2" w:rsidRDefault="0005164D" w:rsidP="0044582F">
      <w:pPr>
        <w:numPr>
          <w:ilvl w:val="0"/>
          <w:numId w:val="26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poškozovat oplocení, vstupy nebo vstupní turnikety nebo značení.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bookmarkStart w:id="25" w:name="_Toc239555828"/>
      <w:bookmarkStart w:id="26" w:name="_Toc330018077"/>
      <w:r w:rsidRPr="004D47AB">
        <w:rPr>
          <w:rFonts w:ascii="Arial" w:hAnsi="Arial" w:cs="Arial"/>
          <w:sz w:val="22"/>
          <w:szCs w:val="22"/>
          <w:u w:val="single"/>
        </w:rPr>
        <w:t>Vstup osob vykonávajících práce na staveništi/ pracovišti</w:t>
      </w:r>
      <w:bookmarkEnd w:id="25"/>
      <w:bookmarkEnd w:id="26"/>
      <w:r w:rsidRPr="000556E2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Vstup za účelem vykonávání pracovní činnosti spojené s realizací </w:t>
      </w:r>
      <w:r w:rsidR="004D47AB">
        <w:rPr>
          <w:rFonts w:ascii="Arial" w:hAnsi="Arial" w:cs="Arial"/>
          <w:sz w:val="22"/>
          <w:szCs w:val="22"/>
        </w:rPr>
        <w:t>údržby</w:t>
      </w:r>
      <w:r w:rsidRPr="000556E2">
        <w:rPr>
          <w:rFonts w:ascii="Arial" w:hAnsi="Arial" w:cs="Arial"/>
          <w:sz w:val="22"/>
          <w:szCs w:val="22"/>
        </w:rPr>
        <w:t xml:space="preserve"> je povolen pouze osobám disponujícím platnou IK, která je vydána v souladu s „Pravidly chování“. Tyto osoby musí být vybaveny příslušnými OOPP a řádně vyškoleny. Je zakázán vstup nepovolaným osobám.</w:t>
      </w:r>
    </w:p>
    <w:p w:rsidR="0005164D" w:rsidRPr="000556E2" w:rsidRDefault="0005164D" w:rsidP="0044582F">
      <w:pPr>
        <w:spacing w:before="120"/>
        <w:rPr>
          <w:rFonts w:ascii="Arial" w:hAnsi="Arial" w:cs="Arial"/>
          <w:sz w:val="22"/>
          <w:szCs w:val="22"/>
        </w:rPr>
      </w:pPr>
      <w:bookmarkStart w:id="27" w:name="_Toc239555829"/>
      <w:bookmarkStart w:id="28" w:name="_Toc330018078"/>
      <w:r w:rsidRPr="004D47AB">
        <w:rPr>
          <w:rFonts w:ascii="Arial" w:hAnsi="Arial" w:cs="Arial"/>
          <w:sz w:val="22"/>
          <w:szCs w:val="22"/>
          <w:u w:val="single"/>
        </w:rPr>
        <w:t>Vjezd vozidel na staveniště</w:t>
      </w:r>
      <w:bookmarkEnd w:id="27"/>
      <w:bookmarkEnd w:id="28"/>
      <w:r w:rsidR="004D47AB">
        <w:rPr>
          <w:rFonts w:ascii="Arial" w:hAnsi="Arial" w:cs="Arial"/>
          <w:sz w:val="22"/>
          <w:szCs w:val="22"/>
        </w:rPr>
        <w:t>: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>Vjezd vozidel je povolen pouze za účelem přepravy materiálu a výkonu pracovní činnosti. Řidič je povinen se před vjezdem na staveniště seznámit s „Poučením osob“. Vjezd je možný pouze po předešlém ověření, že vozidlo je na staveništi žádoucí, zajistí ostraha</w:t>
      </w:r>
      <w:r w:rsidRPr="000556E2" w:rsidDel="00F67CBC">
        <w:rPr>
          <w:rFonts w:ascii="Arial" w:hAnsi="Arial" w:cs="Arial"/>
          <w:sz w:val="22"/>
          <w:szCs w:val="22"/>
        </w:rPr>
        <w:t xml:space="preserve"> </w:t>
      </w:r>
      <w:r w:rsidRPr="000556E2">
        <w:rPr>
          <w:rFonts w:ascii="Arial" w:hAnsi="Arial" w:cs="Arial"/>
          <w:sz w:val="22"/>
          <w:szCs w:val="22"/>
        </w:rPr>
        <w:t xml:space="preserve">telefonicky na příslušném telefonním čísle u příslušné osoby objednávající si materiál – informaci o této osobě musí mít řidič. </w:t>
      </w:r>
    </w:p>
    <w:p w:rsidR="0005164D" w:rsidRPr="000556E2" w:rsidRDefault="000516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556E2">
        <w:rPr>
          <w:rFonts w:ascii="Arial" w:hAnsi="Arial" w:cs="Arial"/>
          <w:sz w:val="22"/>
          <w:szCs w:val="22"/>
        </w:rPr>
        <w:t xml:space="preserve">Na staveniště je vydán zákaz vjezdu pro soukromá osobní vozidla a pro osobní vozidla, pro která vjezd není spojen s výkonem činnosti související s realizací </w:t>
      </w:r>
      <w:r w:rsidR="004D47AB">
        <w:rPr>
          <w:rFonts w:ascii="Arial" w:hAnsi="Arial" w:cs="Arial"/>
          <w:sz w:val="22"/>
          <w:szCs w:val="22"/>
        </w:rPr>
        <w:t>údržby</w:t>
      </w:r>
      <w:r w:rsidRPr="000556E2">
        <w:rPr>
          <w:rFonts w:ascii="Arial" w:hAnsi="Arial" w:cs="Arial"/>
          <w:sz w:val="22"/>
          <w:szCs w:val="22"/>
        </w:rPr>
        <w:t xml:space="preserve"> – pro tato vozidla není udělováno povolení vjezdu. </w:t>
      </w:r>
    </w:p>
    <w:p w:rsidR="00677476" w:rsidRPr="0005164D" w:rsidRDefault="00F55FC8" w:rsidP="0005164D">
      <w:pPr>
        <w:pStyle w:val="Nadpis1"/>
        <w:rPr>
          <w:rFonts w:ascii="Arial" w:hAnsi="Arial"/>
        </w:rPr>
      </w:pPr>
      <w:bookmarkStart w:id="29" w:name="_Toc404638246"/>
      <w:r>
        <w:rPr>
          <w:rFonts w:ascii="Arial" w:hAnsi="Arial"/>
          <w:caps w:val="0"/>
        </w:rPr>
        <w:lastRenderedPageBreak/>
        <w:t xml:space="preserve">ROČNÍ </w:t>
      </w:r>
      <w:r w:rsidR="00D7189C" w:rsidRPr="00834ADC">
        <w:rPr>
          <w:rFonts w:ascii="Arial" w:hAnsi="Arial"/>
          <w:caps w:val="0"/>
        </w:rPr>
        <w:t>HARMONOGRAM</w:t>
      </w:r>
      <w:r w:rsidR="00677476" w:rsidRPr="0005164D">
        <w:rPr>
          <w:rFonts w:ascii="Arial" w:hAnsi="Arial"/>
        </w:rPr>
        <w:t xml:space="preserve"> prací</w:t>
      </w:r>
      <w:bookmarkEnd w:id="29"/>
    </w:p>
    <w:p w:rsidR="0005164D" w:rsidRDefault="003024BD" w:rsidP="004D47AB">
      <w:pPr>
        <w:jc w:val="both"/>
        <w:rPr>
          <w:rFonts w:ascii="Arial" w:hAnsi="Arial" w:cs="Arial"/>
          <w:sz w:val="22"/>
          <w:szCs w:val="22"/>
        </w:rPr>
      </w:pPr>
      <w:bookmarkStart w:id="30" w:name="_Toc330018069"/>
      <w:r>
        <w:rPr>
          <w:rFonts w:ascii="Arial" w:hAnsi="Arial" w:cs="Arial"/>
          <w:color w:val="000000"/>
          <w:sz w:val="22"/>
          <w:szCs w:val="22"/>
        </w:rPr>
        <w:t xml:space="preserve">Z hlediska postupu a harmonogramu prací, je vždy nutné brát ohled </w:t>
      </w:r>
      <w:r w:rsidRPr="003024BD">
        <w:rPr>
          <w:rStyle w:val="Siln"/>
          <w:rFonts w:ascii="Arial" w:hAnsi="Arial" w:cs="Arial"/>
          <w:b w:val="0"/>
          <w:color w:val="000000"/>
          <w:sz w:val="22"/>
          <w:szCs w:val="22"/>
        </w:rPr>
        <w:t>na</w:t>
      </w:r>
      <w:r w:rsidRPr="003024BD">
        <w:rPr>
          <w:rFonts w:ascii="Arial" w:hAnsi="Arial" w:cs="Arial"/>
          <w:b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 xml:space="preserve">technologickou kázeň tzn. dodržovat technologické postupy, bezpečnost práce a práce realizovat včas při vhodných klimatických </w:t>
      </w:r>
      <w:r w:rsidRPr="003024BD">
        <w:rPr>
          <w:rFonts w:ascii="Arial" w:hAnsi="Arial" w:cs="Arial"/>
          <w:color w:val="000000"/>
          <w:sz w:val="22"/>
          <w:szCs w:val="22"/>
        </w:rPr>
        <w:t>p</w:t>
      </w:r>
      <w:r w:rsidRPr="003024BD">
        <w:rPr>
          <w:rStyle w:val="Siln"/>
          <w:rFonts w:ascii="Arial" w:hAnsi="Arial" w:cs="Arial"/>
          <w:b w:val="0"/>
          <w:color w:val="000000"/>
          <w:sz w:val="22"/>
          <w:szCs w:val="22"/>
        </w:rPr>
        <w:t>odmínkách</w:t>
      </w:r>
      <w:r w:rsidR="004D47AB">
        <w:rPr>
          <w:rFonts w:ascii="Arial" w:hAnsi="Arial" w:cs="Arial"/>
          <w:sz w:val="22"/>
          <w:szCs w:val="22"/>
        </w:rPr>
        <w:t>.</w:t>
      </w:r>
    </w:p>
    <w:p w:rsidR="006A65F3" w:rsidRDefault="006A65F3" w:rsidP="004D47AB">
      <w:pPr>
        <w:jc w:val="both"/>
        <w:rPr>
          <w:rFonts w:ascii="Arial" w:hAnsi="Arial" w:cs="Arial"/>
          <w:sz w:val="22"/>
          <w:szCs w:val="22"/>
        </w:rPr>
      </w:pPr>
    </w:p>
    <w:p w:rsidR="006A65F3" w:rsidRPr="004D47AB" w:rsidRDefault="006A65F3" w:rsidP="004D47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Harmonogram je zpracovaný vždy pro 12 po sobě jdoucích kalendářních měsíců</w:t>
      </w:r>
      <w:r w:rsidR="00BE2427">
        <w:rPr>
          <w:rFonts w:ascii="Arial" w:hAnsi="Arial" w:cs="Arial"/>
          <w:sz w:val="22"/>
          <w:szCs w:val="22"/>
        </w:rPr>
        <w:t xml:space="preserve"> (1 rok údržby), plánovaná doba trvání údržby </w:t>
      </w:r>
      <w:r w:rsidR="00E26C4D">
        <w:rPr>
          <w:rFonts w:ascii="Arial" w:hAnsi="Arial" w:cs="Arial"/>
          <w:sz w:val="22"/>
          <w:szCs w:val="22"/>
        </w:rPr>
        <w:t>jsou</w:t>
      </w:r>
      <w:r w:rsidR="00BE2427">
        <w:rPr>
          <w:rFonts w:ascii="Arial" w:hAnsi="Arial" w:cs="Arial"/>
          <w:sz w:val="22"/>
          <w:szCs w:val="22"/>
        </w:rPr>
        <w:t xml:space="preserve"> </w:t>
      </w:r>
      <w:r w:rsidR="00E26C4D">
        <w:rPr>
          <w:rFonts w:ascii="Arial" w:hAnsi="Arial" w:cs="Arial"/>
          <w:sz w:val="22"/>
          <w:szCs w:val="22"/>
        </w:rPr>
        <w:t>4</w:t>
      </w:r>
      <w:bookmarkStart w:id="31" w:name="_GoBack"/>
      <w:bookmarkEnd w:id="31"/>
      <w:r w:rsidR="00BE2427">
        <w:rPr>
          <w:rFonts w:ascii="Arial" w:hAnsi="Arial" w:cs="Arial"/>
          <w:sz w:val="22"/>
          <w:szCs w:val="22"/>
        </w:rPr>
        <w:t xml:space="preserve"> roky.</w:t>
      </w:r>
    </w:p>
    <w:p w:rsidR="006A65F3" w:rsidRDefault="006A65F3" w:rsidP="00685A4D">
      <w:pPr>
        <w:rPr>
          <w:rFonts w:ascii="Arial" w:hAnsi="Arial" w:cs="Arial"/>
          <w:u w:val="single"/>
        </w:rPr>
      </w:pPr>
    </w:p>
    <w:tbl>
      <w:tblPr>
        <w:tblpPr w:leftFromText="141" w:rightFromText="141" w:vertAnchor="text" w:horzAnchor="margin" w:tblpY="-65"/>
        <w:tblW w:w="8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18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6"/>
        <w:gridCol w:w="606"/>
        <w:gridCol w:w="606"/>
      </w:tblGrid>
      <w:tr w:rsidR="005C5A41" w:rsidRPr="005C5A41" w:rsidTr="005C5A41">
        <w:tc>
          <w:tcPr>
            <w:tcW w:w="751" w:type="dxa"/>
          </w:tcPr>
          <w:p w:rsidR="005C5A41" w:rsidRPr="005C5A41" w:rsidRDefault="005C5A41" w:rsidP="005C5A41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objekt</w:t>
            </w:r>
          </w:p>
        </w:tc>
        <w:tc>
          <w:tcPr>
            <w:tcW w:w="1895" w:type="dxa"/>
          </w:tcPr>
          <w:p w:rsidR="005C5A41" w:rsidRPr="005C5A41" w:rsidRDefault="005C5A41" w:rsidP="006A65F3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 xml:space="preserve">Měsíc 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</w:tr>
      <w:tr w:rsidR="005C5A41" w:rsidRPr="005C5A41" w:rsidTr="005C5A41">
        <w:tc>
          <w:tcPr>
            <w:tcW w:w="751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A, B</w:t>
            </w:r>
          </w:p>
        </w:tc>
        <w:tc>
          <w:tcPr>
            <w:tcW w:w="1895" w:type="dxa"/>
          </w:tcPr>
          <w:p w:rsidR="005C5A41" w:rsidRPr="005C5A41" w:rsidRDefault="005C5A41" w:rsidP="005C5A41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proškolení pracovníků údržby předpisy BOZP, PO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5A41" w:rsidRPr="005C5A41" w:rsidTr="005C5A41">
        <w:tc>
          <w:tcPr>
            <w:tcW w:w="751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A, B</w:t>
            </w:r>
          </w:p>
        </w:tc>
        <w:tc>
          <w:tcPr>
            <w:tcW w:w="1895" w:type="dxa"/>
          </w:tcPr>
          <w:p w:rsidR="005C5A41" w:rsidRPr="005C5A41" w:rsidRDefault="005C5A41" w:rsidP="005C5A41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Prohlídka pracoviště</w:t>
            </w:r>
            <w:r w:rsidR="00BE2427">
              <w:rPr>
                <w:rFonts w:ascii="Arial" w:hAnsi="Arial" w:cs="Arial"/>
                <w:sz w:val="18"/>
                <w:szCs w:val="18"/>
              </w:rPr>
              <w:t>, realizační projekt</w:t>
            </w:r>
            <w:r w:rsidR="006D0143">
              <w:rPr>
                <w:rFonts w:ascii="Arial" w:hAnsi="Arial" w:cs="Arial"/>
                <w:sz w:val="18"/>
                <w:szCs w:val="18"/>
              </w:rPr>
              <w:t xml:space="preserve"> (pouze 1. rok)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5A41" w:rsidRPr="005C5A41" w:rsidTr="005C5A41">
        <w:tc>
          <w:tcPr>
            <w:tcW w:w="751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A, B</w:t>
            </w:r>
          </w:p>
        </w:tc>
        <w:tc>
          <w:tcPr>
            <w:tcW w:w="1895" w:type="dxa"/>
          </w:tcPr>
          <w:p w:rsidR="005C5A41" w:rsidRPr="005C5A41" w:rsidRDefault="005C5A41" w:rsidP="005C5A41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Realizace údržby v závislosti na stavebně-technickém stavu ploch a klimatických podmínkách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5C5A41" w:rsidRPr="005C5A41" w:rsidTr="005C5A41">
        <w:tc>
          <w:tcPr>
            <w:tcW w:w="751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A, B</w:t>
            </w:r>
          </w:p>
        </w:tc>
        <w:tc>
          <w:tcPr>
            <w:tcW w:w="1895" w:type="dxa"/>
          </w:tcPr>
          <w:p w:rsidR="005C5A41" w:rsidRPr="005C5A41" w:rsidRDefault="005C5A41" w:rsidP="005C5A41">
            <w:pPr>
              <w:rPr>
                <w:rFonts w:ascii="Arial" w:hAnsi="Arial" w:cs="Arial"/>
                <w:sz w:val="18"/>
                <w:szCs w:val="18"/>
              </w:rPr>
            </w:pPr>
            <w:r w:rsidRPr="005C5A41">
              <w:rPr>
                <w:rFonts w:ascii="Arial" w:hAnsi="Arial" w:cs="Arial"/>
                <w:sz w:val="18"/>
                <w:szCs w:val="18"/>
              </w:rPr>
              <w:t>Vypra</w:t>
            </w:r>
            <w:r w:rsidR="00BE2427">
              <w:rPr>
                <w:rFonts w:ascii="Arial" w:hAnsi="Arial" w:cs="Arial"/>
                <w:sz w:val="18"/>
                <w:szCs w:val="18"/>
              </w:rPr>
              <w:t>cování průběžné zprávy z údržby, KD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F55FC8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4D53B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:rsidR="005C5A41" w:rsidRPr="005C5A41" w:rsidRDefault="00F55FC8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5C5A41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dxa"/>
          </w:tcPr>
          <w:p w:rsidR="005C5A41" w:rsidRPr="005C5A41" w:rsidRDefault="00F55FC8" w:rsidP="005C5A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</w:tbl>
    <w:p w:rsidR="00731AE1" w:rsidRPr="005C5A41" w:rsidRDefault="005C5A41" w:rsidP="005C5A41">
      <w:pPr>
        <w:pStyle w:val="Nadpis1"/>
        <w:rPr>
          <w:rFonts w:ascii="Arial" w:hAnsi="Arial"/>
        </w:rPr>
      </w:pPr>
      <w:bookmarkStart w:id="32" w:name="_Toc404638247"/>
      <w:bookmarkEnd w:id="30"/>
      <w:r w:rsidRPr="005C5A41">
        <w:rPr>
          <w:rFonts w:ascii="Arial" w:hAnsi="Arial"/>
        </w:rPr>
        <w:lastRenderedPageBreak/>
        <w:t>Č</w:t>
      </w:r>
      <w:r w:rsidR="00174483" w:rsidRPr="005C5A41">
        <w:rPr>
          <w:rFonts w:ascii="Arial" w:hAnsi="Arial"/>
        </w:rPr>
        <w:t>ást environmentální</w:t>
      </w:r>
      <w:bookmarkEnd w:id="32"/>
      <w:r w:rsidR="00174483" w:rsidRPr="005C5A41">
        <w:rPr>
          <w:rFonts w:ascii="Arial" w:hAnsi="Arial"/>
        </w:rPr>
        <w:t xml:space="preserve"> 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bookmarkStart w:id="33" w:name="_Toc239555848"/>
      <w:bookmarkStart w:id="34" w:name="_Toc330018098"/>
      <w:r w:rsidRPr="00834AAE">
        <w:rPr>
          <w:rFonts w:ascii="Arial" w:hAnsi="Arial" w:cs="Arial"/>
          <w:b/>
          <w:sz w:val="22"/>
          <w:szCs w:val="22"/>
        </w:rPr>
        <w:t>Nakládání s</w:t>
      </w:r>
      <w:r w:rsidR="00151A9E" w:rsidRPr="00834AAE">
        <w:rPr>
          <w:rFonts w:ascii="Arial" w:hAnsi="Arial" w:cs="Arial"/>
          <w:b/>
          <w:sz w:val="22"/>
          <w:szCs w:val="22"/>
        </w:rPr>
        <w:t> </w:t>
      </w:r>
      <w:r w:rsidRPr="00834AAE">
        <w:rPr>
          <w:rFonts w:ascii="Arial" w:hAnsi="Arial" w:cs="Arial"/>
          <w:b/>
          <w:sz w:val="22"/>
          <w:szCs w:val="22"/>
        </w:rPr>
        <w:t>odpady</w:t>
      </w:r>
      <w:bookmarkEnd w:id="33"/>
      <w:bookmarkEnd w:id="34"/>
    </w:p>
    <w:p w:rsidR="00391372" w:rsidRPr="00834AAE" w:rsidRDefault="007B60AE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Z</w:t>
      </w:r>
      <w:r w:rsidR="00391372" w:rsidRPr="00834AAE">
        <w:rPr>
          <w:rFonts w:ascii="Arial" w:hAnsi="Arial" w:cs="Arial"/>
          <w:sz w:val="22"/>
          <w:szCs w:val="22"/>
        </w:rPr>
        <w:t xml:space="preserve">hotovitel, při jehož činnostech na Staveništi vzniká odpad, </w:t>
      </w:r>
      <w:r w:rsidR="00151A9E" w:rsidRPr="00834AAE">
        <w:rPr>
          <w:rFonts w:ascii="Arial" w:hAnsi="Arial" w:cs="Arial"/>
          <w:sz w:val="22"/>
          <w:szCs w:val="22"/>
        </w:rPr>
        <w:t>s</w:t>
      </w:r>
      <w:r w:rsidR="00391372" w:rsidRPr="00834AAE">
        <w:rPr>
          <w:rFonts w:ascii="Arial" w:hAnsi="Arial" w:cs="Arial"/>
          <w:sz w:val="22"/>
          <w:szCs w:val="22"/>
        </w:rPr>
        <w:t xml:space="preserve">e </w:t>
      </w:r>
      <w:r w:rsidR="00151A9E" w:rsidRPr="00834AAE">
        <w:rPr>
          <w:rFonts w:ascii="Arial" w:hAnsi="Arial" w:cs="Arial"/>
          <w:sz w:val="22"/>
          <w:szCs w:val="22"/>
        </w:rPr>
        <w:t xml:space="preserve">stává </w:t>
      </w:r>
      <w:r w:rsidR="00391372" w:rsidRPr="00834AAE">
        <w:rPr>
          <w:rFonts w:ascii="Arial" w:hAnsi="Arial" w:cs="Arial"/>
          <w:sz w:val="22"/>
          <w:szCs w:val="22"/>
        </w:rPr>
        <w:t>původcem tohoto odpadu</w:t>
      </w:r>
      <w:r w:rsidR="0093092C">
        <w:rPr>
          <w:rFonts w:ascii="Arial" w:hAnsi="Arial" w:cs="Arial"/>
          <w:sz w:val="22"/>
          <w:szCs w:val="22"/>
        </w:rPr>
        <w:t>.</w:t>
      </w:r>
      <w:r w:rsidR="00391372" w:rsidRPr="00834AAE">
        <w:rPr>
          <w:rFonts w:ascii="Arial" w:hAnsi="Arial" w:cs="Arial"/>
          <w:sz w:val="22"/>
          <w:szCs w:val="22"/>
        </w:rPr>
        <w:t xml:space="preserve"> </w:t>
      </w:r>
      <w:r w:rsidR="00252898" w:rsidRPr="00834AAE">
        <w:rPr>
          <w:rFonts w:ascii="Arial" w:hAnsi="Arial" w:cs="Arial"/>
          <w:sz w:val="22"/>
          <w:szCs w:val="22"/>
        </w:rPr>
        <w:t>Zhotovitel</w:t>
      </w:r>
      <w:r w:rsidR="00391372" w:rsidRPr="00834AAE">
        <w:rPr>
          <w:rFonts w:ascii="Arial" w:hAnsi="Arial" w:cs="Arial"/>
          <w:sz w:val="22"/>
          <w:szCs w:val="22"/>
        </w:rPr>
        <w:t xml:space="preserve"> musí zajistit nakládání s odpady v souladu se zákonem č. 185/2001 Sb.,</w:t>
      </w:r>
      <w:r w:rsidR="00834ADC">
        <w:rPr>
          <w:rFonts w:ascii="Arial" w:hAnsi="Arial" w:cs="Arial"/>
          <w:sz w:val="22"/>
          <w:szCs w:val="22"/>
        </w:rPr>
        <w:t xml:space="preserve"> </w:t>
      </w:r>
      <w:r w:rsidR="00391372" w:rsidRPr="00834AAE">
        <w:rPr>
          <w:rFonts w:ascii="Arial" w:hAnsi="Arial" w:cs="Arial"/>
          <w:sz w:val="22"/>
          <w:szCs w:val="22"/>
        </w:rPr>
        <w:t>o odpadech v platném zn</w:t>
      </w:r>
      <w:r w:rsidR="00151A9E" w:rsidRPr="00834AAE">
        <w:rPr>
          <w:rFonts w:ascii="Arial" w:hAnsi="Arial" w:cs="Arial"/>
          <w:sz w:val="22"/>
          <w:szCs w:val="22"/>
        </w:rPr>
        <w:t xml:space="preserve">ění a jeho prováděcími předpisy, zejména s Vyhláškou </w:t>
      </w:r>
      <w:r w:rsidR="00C25179" w:rsidRPr="00834AAE">
        <w:rPr>
          <w:rFonts w:ascii="Arial" w:hAnsi="Arial" w:cs="Arial"/>
          <w:sz w:val="22"/>
          <w:szCs w:val="22"/>
        </w:rPr>
        <w:t xml:space="preserve">MŽP </w:t>
      </w:r>
      <w:r w:rsidR="00C25179">
        <w:rPr>
          <w:rFonts w:ascii="Arial" w:hAnsi="Arial" w:cs="Arial"/>
          <w:sz w:val="22"/>
          <w:szCs w:val="22"/>
        </w:rPr>
        <w:t>č.</w:t>
      </w:r>
      <w:r w:rsidR="00151A9E" w:rsidRPr="00834AAE">
        <w:rPr>
          <w:rFonts w:ascii="Arial" w:hAnsi="Arial" w:cs="Arial"/>
          <w:sz w:val="22"/>
          <w:szCs w:val="22"/>
        </w:rPr>
        <w:t xml:space="preserve"> 383/2001 Sb. v platném znění.</w:t>
      </w:r>
      <w:r w:rsidR="00391372" w:rsidRPr="00834AAE">
        <w:rPr>
          <w:rFonts w:ascii="Arial" w:hAnsi="Arial" w:cs="Arial"/>
          <w:sz w:val="22"/>
          <w:szCs w:val="22"/>
        </w:rPr>
        <w:t xml:space="preserve">  </w:t>
      </w:r>
    </w:p>
    <w:p w:rsidR="00391372" w:rsidRPr="00834AAE" w:rsidRDefault="00151A9E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Veškeré nakládání s odpady v rámci projektovaných činností bude prováděno v souladu s výše uvedenými předpisy.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Hlavní povinnosti původce odpadu:</w:t>
      </w:r>
    </w:p>
    <w:p w:rsidR="00391372" w:rsidRPr="00834AAE" w:rsidRDefault="00151A9E" w:rsidP="0044582F">
      <w:pPr>
        <w:numPr>
          <w:ilvl w:val="0"/>
          <w:numId w:val="1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Z</w:t>
      </w:r>
      <w:r w:rsidR="00391372" w:rsidRPr="00834AAE">
        <w:rPr>
          <w:rFonts w:ascii="Arial" w:hAnsi="Arial" w:cs="Arial"/>
          <w:sz w:val="22"/>
          <w:szCs w:val="22"/>
        </w:rPr>
        <w:t>ařadit vznikající odpad do kategorií a druhů dle Katalogu odpadů uvedeného ve Vyhlášce č. 381/2001 Sb.</w:t>
      </w:r>
      <w:r w:rsidR="00953A93" w:rsidRPr="00834AAE">
        <w:rPr>
          <w:rFonts w:ascii="Arial" w:hAnsi="Arial" w:cs="Arial"/>
          <w:sz w:val="22"/>
          <w:szCs w:val="22"/>
        </w:rPr>
        <w:t>,</w:t>
      </w:r>
      <w:r w:rsidR="00391372" w:rsidRPr="00834AAE">
        <w:rPr>
          <w:rFonts w:ascii="Arial" w:hAnsi="Arial" w:cs="Arial"/>
          <w:sz w:val="22"/>
          <w:szCs w:val="22"/>
        </w:rPr>
        <w:t xml:space="preserve"> </w:t>
      </w:r>
      <w:r w:rsidR="00953A93" w:rsidRPr="00834AAE">
        <w:rPr>
          <w:rFonts w:ascii="Arial" w:hAnsi="Arial" w:cs="Arial"/>
          <w:sz w:val="22"/>
          <w:szCs w:val="22"/>
        </w:rPr>
        <w:t>v platném znění</w:t>
      </w:r>
    </w:p>
    <w:p w:rsidR="00953A93" w:rsidRPr="00834AAE" w:rsidRDefault="00151A9E" w:rsidP="0044582F">
      <w:pPr>
        <w:numPr>
          <w:ilvl w:val="0"/>
          <w:numId w:val="1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Z</w:t>
      </w:r>
      <w:r w:rsidR="00391372" w:rsidRPr="00834AAE">
        <w:rPr>
          <w:rFonts w:ascii="Arial" w:hAnsi="Arial" w:cs="Arial"/>
          <w:sz w:val="22"/>
          <w:szCs w:val="22"/>
        </w:rPr>
        <w:t>ajistit na pracovišti vhodné s</w:t>
      </w:r>
      <w:r w:rsidR="00953A93" w:rsidRPr="00834AAE">
        <w:rPr>
          <w:rFonts w:ascii="Arial" w:hAnsi="Arial" w:cs="Arial"/>
          <w:sz w:val="22"/>
          <w:szCs w:val="22"/>
        </w:rPr>
        <w:t>hromažďovací prostředky (nádoby,</w:t>
      </w:r>
      <w:r w:rsidR="00391372" w:rsidRPr="00834AAE">
        <w:rPr>
          <w:rFonts w:ascii="Arial" w:hAnsi="Arial" w:cs="Arial"/>
          <w:sz w:val="22"/>
          <w:szCs w:val="22"/>
        </w:rPr>
        <w:t xml:space="preserve"> pytle, kontejnery) situované do vyhrazeného </w:t>
      </w:r>
      <w:r w:rsidRPr="00834AAE">
        <w:rPr>
          <w:rFonts w:ascii="Arial" w:hAnsi="Arial" w:cs="Arial"/>
          <w:sz w:val="22"/>
          <w:szCs w:val="22"/>
        </w:rPr>
        <w:t>a označeného prostoru</w:t>
      </w:r>
      <w:r w:rsidR="00391372" w:rsidRPr="00834AAE">
        <w:rPr>
          <w:rFonts w:ascii="Arial" w:hAnsi="Arial" w:cs="Arial"/>
          <w:sz w:val="22"/>
          <w:szCs w:val="22"/>
        </w:rPr>
        <w:t>.</w:t>
      </w:r>
      <w:r w:rsidRPr="00834AAE">
        <w:rPr>
          <w:rFonts w:ascii="Arial" w:hAnsi="Arial" w:cs="Arial"/>
          <w:sz w:val="22"/>
          <w:szCs w:val="22"/>
        </w:rPr>
        <w:t xml:space="preserve"> </w:t>
      </w:r>
    </w:p>
    <w:p w:rsidR="00391372" w:rsidRPr="00834AAE" w:rsidRDefault="00972D8B" w:rsidP="0044582F">
      <w:pPr>
        <w:numPr>
          <w:ilvl w:val="0"/>
          <w:numId w:val="1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Z</w:t>
      </w:r>
      <w:r w:rsidR="00391372" w:rsidRPr="00834AAE">
        <w:rPr>
          <w:rFonts w:ascii="Arial" w:hAnsi="Arial" w:cs="Arial"/>
          <w:sz w:val="22"/>
          <w:szCs w:val="22"/>
        </w:rPr>
        <w:t xml:space="preserve">ajistit odvoz odpadu z areálu staveniště a jeho předání k využití nebo </w:t>
      </w:r>
      <w:r w:rsidR="00252898" w:rsidRPr="00834AAE">
        <w:rPr>
          <w:rFonts w:ascii="Arial" w:hAnsi="Arial" w:cs="Arial"/>
          <w:sz w:val="22"/>
          <w:szCs w:val="22"/>
        </w:rPr>
        <w:t>odstranění</w:t>
      </w:r>
      <w:r w:rsidR="00391372" w:rsidRPr="00834AAE">
        <w:rPr>
          <w:rFonts w:ascii="Arial" w:hAnsi="Arial" w:cs="Arial"/>
          <w:sz w:val="22"/>
          <w:szCs w:val="22"/>
        </w:rPr>
        <w:t xml:space="preserve"> pouze k tomu oprávněným subjektům</w:t>
      </w:r>
      <w:r w:rsidRPr="00834AAE">
        <w:rPr>
          <w:rFonts w:ascii="Arial" w:hAnsi="Arial" w:cs="Arial"/>
          <w:sz w:val="22"/>
          <w:szCs w:val="22"/>
        </w:rPr>
        <w:t xml:space="preserve">. </w:t>
      </w:r>
      <w:r w:rsidR="00647444" w:rsidRPr="00834AAE">
        <w:rPr>
          <w:rFonts w:ascii="Arial" w:hAnsi="Arial" w:cs="Arial"/>
          <w:sz w:val="22"/>
          <w:szCs w:val="22"/>
        </w:rPr>
        <w:t xml:space="preserve">O přepravě nebezpečných odpadů bude vedena příslušná evidence dle Vyhlášky </w:t>
      </w:r>
      <w:r w:rsidR="00953A93" w:rsidRPr="00834AAE">
        <w:rPr>
          <w:rFonts w:ascii="Arial" w:hAnsi="Arial" w:cs="Arial"/>
          <w:sz w:val="22"/>
          <w:szCs w:val="22"/>
        </w:rPr>
        <w:t>č. 383/2001 Sb., v platném znění</w:t>
      </w:r>
    </w:p>
    <w:p w:rsidR="00391372" w:rsidRPr="00834AAE" w:rsidRDefault="00391372" w:rsidP="0044582F">
      <w:pPr>
        <w:numPr>
          <w:ilvl w:val="0"/>
          <w:numId w:val="1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Vést předepsanou evidenci odpadů vznikajících při </w:t>
      </w:r>
      <w:r w:rsidR="00280494" w:rsidRPr="00834AAE">
        <w:rPr>
          <w:rFonts w:ascii="Arial" w:hAnsi="Arial" w:cs="Arial"/>
          <w:sz w:val="22"/>
          <w:szCs w:val="22"/>
        </w:rPr>
        <w:t xml:space="preserve">předmětných </w:t>
      </w:r>
      <w:r w:rsidRPr="00834AAE">
        <w:rPr>
          <w:rFonts w:ascii="Arial" w:hAnsi="Arial" w:cs="Arial"/>
          <w:sz w:val="22"/>
          <w:szCs w:val="22"/>
        </w:rPr>
        <w:t>činnostech</w:t>
      </w:r>
      <w:r w:rsidR="00280494" w:rsidRPr="00834AAE">
        <w:rPr>
          <w:rFonts w:ascii="Arial" w:hAnsi="Arial" w:cs="Arial"/>
          <w:sz w:val="22"/>
          <w:szCs w:val="22"/>
        </w:rPr>
        <w:t>. Zhotovitel povede průběžnou evidenci o odpadech a způsobu nakládání s nimi dle Vyhlášky 383/2001 Sb.</w:t>
      </w:r>
      <w:r w:rsidR="00953A93" w:rsidRPr="00834AAE">
        <w:rPr>
          <w:rFonts w:ascii="Arial" w:hAnsi="Arial" w:cs="Arial"/>
          <w:sz w:val="22"/>
          <w:szCs w:val="22"/>
        </w:rPr>
        <w:t>, v platném znění.</w:t>
      </w:r>
    </w:p>
    <w:p w:rsidR="0044582F" w:rsidRDefault="0044582F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333914" w:rsidRPr="00834AAE" w:rsidRDefault="00333914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Následující tabulka uvádí přehled předpokládaných vznikajících odpadů:</w:t>
      </w:r>
    </w:p>
    <w:p w:rsidR="00557270" w:rsidRPr="00834AAE" w:rsidRDefault="00557270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</w:p>
    <w:tbl>
      <w:tblPr>
        <w:tblW w:w="861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F" w:firstRow="1" w:lastRow="0" w:firstColumn="1" w:lastColumn="0" w:noHBand="0" w:noVBand="0"/>
      </w:tblPr>
      <w:tblGrid>
        <w:gridCol w:w="5778"/>
        <w:gridCol w:w="1418"/>
        <w:gridCol w:w="1417"/>
      </w:tblGrid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Název druhu odpadu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Kód druhu odp</w:t>
            </w: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du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Kategorie o</w:t>
            </w: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834AAE">
              <w:rPr>
                <w:rFonts w:ascii="Arial" w:hAnsi="Arial" w:cs="Arial"/>
                <w:b/>
                <w:bCs/>
                <w:sz w:val="22"/>
                <w:szCs w:val="22"/>
              </w:rPr>
              <w:t>padu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Odpad rostlinných pletiv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02 01 03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both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Plastové obaly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15 01 02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overflowPunct/>
              <w:spacing w:before="120"/>
              <w:textAlignment w:val="auto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Obaly obsahující zbytky nebezpečných látek nebo obaly těmito látkami znečištěné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NimbusSansL-Regu" w:hAnsi="NimbusSansL-Regu" w:cs="NimbusSansL-Regu"/>
                <w:sz w:val="22"/>
                <w:szCs w:val="22"/>
              </w:rPr>
            </w:pPr>
            <w:r>
              <w:rPr>
                <w:rFonts w:ascii="NimbusSansL-Regu" w:hAnsi="NimbusSansL-Regu" w:cs="NimbusSansL-Regu"/>
                <w:sz w:val="22"/>
                <w:szCs w:val="22"/>
              </w:rPr>
              <w:t xml:space="preserve"> </w:t>
            </w: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15 01 10*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N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Plasty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17 02 03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Asfaltové směsi neuvedené pod číslem 17 03 01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17 03 02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Plasty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20 01 39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Biologicky rozložitelný odpad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20 02 01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  <w:tr w:rsidR="00834AAE" w:rsidRPr="00834AAE" w:rsidTr="00834AAE">
        <w:tc>
          <w:tcPr>
            <w:tcW w:w="577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Směsný komunální odpad</w:t>
            </w:r>
          </w:p>
        </w:tc>
        <w:tc>
          <w:tcPr>
            <w:tcW w:w="1418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NimbusSansL-Regu" w:hAnsi="NimbusSansL-Regu" w:cs="NimbusSansL-Regu"/>
                <w:sz w:val="22"/>
                <w:szCs w:val="22"/>
              </w:rPr>
            </w:pPr>
            <w:r w:rsidRPr="00834AAE">
              <w:rPr>
                <w:rFonts w:ascii="NimbusSansL-Regu" w:hAnsi="NimbusSansL-Regu" w:cs="NimbusSansL-Regu"/>
                <w:sz w:val="22"/>
                <w:szCs w:val="22"/>
              </w:rPr>
              <w:t>20 03 01</w:t>
            </w:r>
          </w:p>
        </w:tc>
        <w:tc>
          <w:tcPr>
            <w:tcW w:w="1417" w:type="dxa"/>
          </w:tcPr>
          <w:p w:rsidR="00834AAE" w:rsidRPr="00834AAE" w:rsidRDefault="00834AAE" w:rsidP="0044582F">
            <w:pPr>
              <w:tabs>
                <w:tab w:val="left" w:pos="1560"/>
                <w:tab w:val="left" w:pos="1985"/>
                <w:tab w:val="left" w:pos="3969"/>
              </w:tabs>
              <w:suppressAutoHyphens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4AAE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</w:tr>
    </w:tbl>
    <w:p w:rsidR="00D83D69" w:rsidRPr="00834AAE" w:rsidRDefault="00D83D69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bookmarkStart w:id="35" w:name="_Toc239555846"/>
      <w:bookmarkStart w:id="36" w:name="_Toc330018096"/>
      <w:r w:rsidRPr="00834AAE">
        <w:rPr>
          <w:rFonts w:ascii="Arial" w:hAnsi="Arial" w:cs="Arial"/>
          <w:b/>
          <w:sz w:val="22"/>
          <w:szCs w:val="22"/>
        </w:rPr>
        <w:t>Ochrana vod a předcházení únikům</w:t>
      </w:r>
      <w:bookmarkEnd w:id="35"/>
      <w:bookmarkEnd w:id="36"/>
      <w:r w:rsidRPr="00834AAE">
        <w:rPr>
          <w:rFonts w:ascii="Arial" w:hAnsi="Arial" w:cs="Arial"/>
          <w:b/>
          <w:sz w:val="22"/>
          <w:szCs w:val="22"/>
        </w:rPr>
        <w:t xml:space="preserve"> 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Hlavní zásady pro ochranu vod, závazné pro všechny pracovníky a firmy na Staveništi: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color w:val="000000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Věnovat zvýšenou pozornost předcházení </w:t>
      </w:r>
      <w:r w:rsidRPr="00834AAE">
        <w:rPr>
          <w:rFonts w:ascii="Arial" w:hAnsi="Arial" w:cs="Arial"/>
          <w:color w:val="000000"/>
          <w:sz w:val="22"/>
          <w:szCs w:val="22"/>
        </w:rPr>
        <w:t>únikům nebezpečných látek</w:t>
      </w:r>
      <w:r w:rsidR="00834AAE">
        <w:rPr>
          <w:rFonts w:ascii="Arial" w:hAnsi="Arial" w:cs="Arial"/>
          <w:color w:val="000000"/>
          <w:sz w:val="22"/>
          <w:szCs w:val="22"/>
        </w:rPr>
        <w:t>.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Provést taková opatření, aby nebezpečné látky nevnikly do půdy, povrchových nebo podzemních vod nebo do kanalizace</w:t>
      </w:r>
      <w:r w:rsidR="00834AAE">
        <w:rPr>
          <w:rFonts w:ascii="Arial" w:hAnsi="Arial" w:cs="Arial"/>
          <w:sz w:val="22"/>
          <w:szCs w:val="22"/>
        </w:rPr>
        <w:t>.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lastRenderedPageBreak/>
        <w:t xml:space="preserve">Oznámit v příslušném stavebním deníku </w:t>
      </w:r>
      <w:r w:rsidR="00834AAE">
        <w:rPr>
          <w:rFonts w:ascii="Arial" w:hAnsi="Arial" w:cs="Arial"/>
          <w:sz w:val="22"/>
          <w:szCs w:val="22"/>
        </w:rPr>
        <w:t xml:space="preserve">a právnické osobě SPOLANA a.s. </w:t>
      </w:r>
      <w:r w:rsidRPr="00834AAE">
        <w:rPr>
          <w:rFonts w:ascii="Arial" w:hAnsi="Arial" w:cs="Arial"/>
          <w:sz w:val="22"/>
          <w:szCs w:val="22"/>
        </w:rPr>
        <w:t xml:space="preserve">zahájení činnosti, při které hrozí únik nebezpečných látek a znečištění půdy, vod, a přiložit návrh ochranných opatření. </w:t>
      </w:r>
    </w:p>
    <w:p w:rsidR="00391372" w:rsidRPr="00834AAE" w:rsidRDefault="00834AAE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nakládání s nebezpečnými látkami vůči životnímu prostředí, z</w:t>
      </w:r>
      <w:r w:rsidR="00391372" w:rsidRPr="00834AAE">
        <w:rPr>
          <w:rFonts w:ascii="Arial" w:hAnsi="Arial" w:cs="Arial"/>
          <w:sz w:val="22"/>
          <w:szCs w:val="22"/>
        </w:rPr>
        <w:t>ajistit přímo na místě prováděné činnosti vhodné havarijní prostředky (sorbenty, záchytné nádoby, sorpční podložky, nářadí atd</w:t>
      </w:r>
      <w:r w:rsidR="00333914" w:rsidRPr="00834AA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 a to v dostatečné předstihu před vlastním zahájením prací.</w:t>
      </w:r>
    </w:p>
    <w:p w:rsidR="00391372" w:rsidRPr="00834AAE" w:rsidRDefault="00834AAE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Používat </w:t>
      </w:r>
      <w:r w:rsidR="00391372" w:rsidRPr="00834AAE">
        <w:rPr>
          <w:rFonts w:ascii="Arial" w:hAnsi="Arial" w:cs="Arial"/>
          <w:sz w:val="22"/>
          <w:szCs w:val="22"/>
        </w:rPr>
        <w:t>mo</w:t>
      </w:r>
      <w:r>
        <w:rPr>
          <w:rFonts w:ascii="Arial" w:hAnsi="Arial" w:cs="Arial"/>
          <w:sz w:val="22"/>
          <w:szCs w:val="22"/>
        </w:rPr>
        <w:t>torového vozidla nebo jiné strojní vybavení/mechanizmy</w:t>
      </w:r>
      <w:r w:rsidR="00391372" w:rsidRPr="00834A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 obsahem provozních kapalin v dobrém technickém a způsobilém stavu. V</w:t>
      </w:r>
      <w:r w:rsidR="00391372" w:rsidRPr="00834AAE">
        <w:rPr>
          <w:rFonts w:ascii="Arial" w:hAnsi="Arial" w:cs="Arial"/>
          <w:sz w:val="22"/>
          <w:szCs w:val="22"/>
        </w:rPr>
        <w:t xml:space="preserve"> případě možných úkapů podložit záchytnou vanu nebo vhodný sorpční prostředek pod vozidlo nebo mechanizmus. 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Údržbu mechanizmů provádět na Staveništi pouze v</w:t>
      </w:r>
      <w:r w:rsidR="00333914" w:rsidRPr="00834AAE">
        <w:rPr>
          <w:rFonts w:ascii="Arial" w:hAnsi="Arial" w:cs="Arial"/>
          <w:sz w:val="22"/>
          <w:szCs w:val="22"/>
        </w:rPr>
        <w:t xml:space="preserve">e </w:t>
      </w:r>
      <w:r w:rsidR="003003B4" w:rsidRPr="00834AAE">
        <w:rPr>
          <w:rFonts w:ascii="Arial" w:hAnsi="Arial" w:cs="Arial"/>
          <w:sz w:val="22"/>
          <w:szCs w:val="22"/>
        </w:rPr>
        <w:t>výjimečných</w:t>
      </w:r>
      <w:r w:rsidRPr="00834AAE">
        <w:rPr>
          <w:rFonts w:ascii="Arial" w:hAnsi="Arial" w:cs="Arial"/>
          <w:sz w:val="22"/>
          <w:szCs w:val="22"/>
        </w:rPr>
        <w:t> př</w:t>
      </w:r>
      <w:r w:rsidR="00130D5F" w:rsidRPr="00834AAE">
        <w:rPr>
          <w:rFonts w:ascii="Arial" w:hAnsi="Arial" w:cs="Arial"/>
          <w:sz w:val="22"/>
          <w:szCs w:val="22"/>
        </w:rPr>
        <w:t>ípad</w:t>
      </w:r>
      <w:r w:rsidR="00333914" w:rsidRPr="00834AAE">
        <w:rPr>
          <w:rFonts w:ascii="Arial" w:hAnsi="Arial" w:cs="Arial"/>
          <w:sz w:val="22"/>
          <w:szCs w:val="22"/>
        </w:rPr>
        <w:t>ech</w:t>
      </w:r>
      <w:r w:rsidR="00130D5F" w:rsidRPr="00834AAE">
        <w:rPr>
          <w:rFonts w:ascii="Arial" w:hAnsi="Arial" w:cs="Arial"/>
          <w:sz w:val="22"/>
          <w:szCs w:val="22"/>
        </w:rPr>
        <w:t xml:space="preserve">, že není technicky možné </w:t>
      </w:r>
      <w:r w:rsidRPr="00834AAE">
        <w:rPr>
          <w:rFonts w:ascii="Arial" w:hAnsi="Arial" w:cs="Arial"/>
          <w:sz w:val="22"/>
          <w:szCs w:val="22"/>
        </w:rPr>
        <w:t xml:space="preserve">provádět údržbu mimo Staveniště. </w:t>
      </w:r>
    </w:p>
    <w:p w:rsidR="00391372" w:rsidRPr="00834AAE" w:rsidRDefault="00391372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Údržbu mechanizmů </w:t>
      </w:r>
      <w:r w:rsidR="00130D5F" w:rsidRPr="00834AAE">
        <w:rPr>
          <w:rFonts w:ascii="Arial" w:hAnsi="Arial" w:cs="Arial"/>
          <w:sz w:val="22"/>
          <w:szCs w:val="22"/>
        </w:rPr>
        <w:t xml:space="preserve">lze </w:t>
      </w:r>
      <w:r w:rsidRPr="00834AAE">
        <w:rPr>
          <w:rFonts w:ascii="Arial" w:hAnsi="Arial" w:cs="Arial"/>
          <w:sz w:val="22"/>
          <w:szCs w:val="22"/>
        </w:rPr>
        <w:t>provádět na Staveništi pouze v prostorech vyhrazených pro tyto činnosti, které jsou zajištěny proti únikům nebezpečných látek.</w:t>
      </w:r>
    </w:p>
    <w:p w:rsidR="009B0237" w:rsidRPr="00834AAE" w:rsidRDefault="009B0237" w:rsidP="0044582F">
      <w:pPr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:rsidR="00391372" w:rsidRPr="00834AAE" w:rsidRDefault="008121DA" w:rsidP="0044582F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34AAE">
        <w:rPr>
          <w:rFonts w:ascii="Arial" w:hAnsi="Arial" w:cs="Arial"/>
          <w:b/>
          <w:sz w:val="22"/>
          <w:szCs w:val="22"/>
        </w:rPr>
        <w:t>Ovzduší</w:t>
      </w:r>
    </w:p>
    <w:p w:rsidR="00685A4D" w:rsidRPr="00834AAE" w:rsidRDefault="00685A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>Při provádění činností v areálu Staveniště, při kterých dochází k uvolňování emisí do ovzduší (např. svařování, broušení, pálení, odmašťování), je nutné dodržovat zákon č. 86/2002 Sb., o ochraně ovzduší a prováděcí předpisy.</w:t>
      </w:r>
    </w:p>
    <w:p w:rsidR="008121DA" w:rsidRPr="00834AAE" w:rsidRDefault="00685A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Je nutné provést opatření ke snížení uvolňovaných emisí do širšího okolí a při používání zařízení (např. brusky, svařovací soupravy) dodržovat podmínky stanovené výrobcem daného zařízení. </w:t>
      </w:r>
    </w:p>
    <w:p w:rsidR="00685A4D" w:rsidRPr="00834AAE" w:rsidRDefault="00685A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Je nutno zajistit účinná protiprašná opatření </w:t>
      </w:r>
      <w:r w:rsidR="003065F0" w:rsidRPr="00834AAE">
        <w:rPr>
          <w:rFonts w:ascii="Arial" w:hAnsi="Arial" w:cs="Arial"/>
          <w:sz w:val="22"/>
          <w:szCs w:val="22"/>
        </w:rPr>
        <w:t xml:space="preserve">(např. mlžení, skrápění vodou) </w:t>
      </w:r>
      <w:r w:rsidRPr="00834AAE">
        <w:rPr>
          <w:rFonts w:ascii="Arial" w:hAnsi="Arial" w:cs="Arial"/>
          <w:sz w:val="22"/>
          <w:szCs w:val="22"/>
        </w:rPr>
        <w:t>při provádění stavebních a demoličních prací a při přepravě materiálu. Každý</w:t>
      </w:r>
      <w:r w:rsidR="008121DA" w:rsidRPr="00834AAE">
        <w:rPr>
          <w:rFonts w:ascii="Arial" w:hAnsi="Arial" w:cs="Arial"/>
          <w:sz w:val="22"/>
          <w:szCs w:val="22"/>
        </w:rPr>
        <w:t xml:space="preserve"> dodavatel</w:t>
      </w:r>
      <w:r w:rsidRPr="00834AAE">
        <w:rPr>
          <w:rFonts w:ascii="Arial" w:hAnsi="Arial" w:cs="Arial"/>
          <w:sz w:val="22"/>
          <w:szCs w:val="22"/>
        </w:rPr>
        <w:t xml:space="preserve"> resp. přepravce musí přijmout opatření k  zamezení uvolňování emisí prachu do ovzduší, např. kropením, zaplachtováním, pytlováním nebo jiným způsobem balení odpadů, apod. </w:t>
      </w:r>
    </w:p>
    <w:p w:rsidR="00685A4D" w:rsidRPr="00834AAE" w:rsidRDefault="00685A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Je zakázáno znečišťovat ovzduší spalováním jakýchkoliv látek v areálu staveniště. </w:t>
      </w:r>
    </w:p>
    <w:p w:rsidR="00685A4D" w:rsidRDefault="00685A4D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34AAE">
        <w:rPr>
          <w:rFonts w:ascii="Arial" w:hAnsi="Arial" w:cs="Arial"/>
          <w:sz w:val="22"/>
          <w:szCs w:val="22"/>
        </w:rPr>
        <w:t xml:space="preserve">Provozovaná motorová vozidla i stavební mechanizmy se spalovacími motory musí splňovat emisní limity. Spalovací motory nesmí být ponechány zbytečně v provozu při odstavení vozidla. </w:t>
      </w:r>
    </w:p>
    <w:p w:rsidR="0044582F" w:rsidRPr="00834AAE" w:rsidRDefault="0044582F" w:rsidP="0044582F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174483" w:rsidRPr="00136B21" w:rsidRDefault="00174483" w:rsidP="00677476">
      <w:pPr>
        <w:pStyle w:val="Nadpis1"/>
        <w:rPr>
          <w:rFonts w:ascii="Arial" w:hAnsi="Arial"/>
          <w:szCs w:val="36"/>
        </w:rPr>
      </w:pPr>
      <w:bookmarkStart w:id="37" w:name="_Toc404638248"/>
      <w:r w:rsidRPr="00136B21">
        <w:rPr>
          <w:rFonts w:ascii="Arial" w:hAnsi="Arial"/>
          <w:szCs w:val="36"/>
        </w:rPr>
        <w:lastRenderedPageBreak/>
        <w:t>Část BOZP,</w:t>
      </w:r>
      <w:r w:rsidR="006E2E04" w:rsidRPr="00136B21">
        <w:rPr>
          <w:rFonts w:ascii="Arial" w:hAnsi="Arial"/>
          <w:szCs w:val="36"/>
        </w:rPr>
        <w:t xml:space="preserve"> </w:t>
      </w:r>
      <w:r w:rsidRPr="00136B21">
        <w:rPr>
          <w:rFonts w:ascii="Arial" w:hAnsi="Arial"/>
          <w:szCs w:val="36"/>
        </w:rPr>
        <w:t>PO</w:t>
      </w:r>
      <w:bookmarkEnd w:id="37"/>
    </w:p>
    <w:p w:rsidR="00577DBD" w:rsidRPr="005D5A6B" w:rsidRDefault="00577DBD" w:rsidP="00E1598A">
      <w:pPr>
        <w:spacing w:before="120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Pro veškeré pracovní činnosti obecně platí </w:t>
      </w:r>
      <w:r w:rsidR="00136B21" w:rsidRPr="005D5A6B">
        <w:rPr>
          <w:rFonts w:ascii="Arial" w:hAnsi="Arial" w:cs="Arial"/>
          <w:sz w:val="22"/>
          <w:szCs w:val="22"/>
        </w:rPr>
        <w:t xml:space="preserve">právními předpisy </w:t>
      </w:r>
      <w:r w:rsidR="000F2857" w:rsidRPr="005D5A6B">
        <w:rPr>
          <w:rFonts w:ascii="Arial" w:hAnsi="Arial" w:cs="Arial"/>
          <w:sz w:val="22"/>
          <w:szCs w:val="22"/>
        </w:rPr>
        <w:t>řešící oblast BOZP</w:t>
      </w:r>
      <w:r w:rsidR="00E1598A" w:rsidRPr="005D5A6B">
        <w:rPr>
          <w:rFonts w:ascii="Arial" w:hAnsi="Arial" w:cs="Arial"/>
          <w:sz w:val="22"/>
          <w:szCs w:val="22"/>
        </w:rPr>
        <w:t>, PO</w:t>
      </w:r>
      <w:r w:rsidR="000F2857" w:rsidRPr="005D5A6B">
        <w:rPr>
          <w:rFonts w:ascii="Arial" w:hAnsi="Arial" w:cs="Arial"/>
          <w:sz w:val="22"/>
          <w:szCs w:val="22"/>
        </w:rPr>
        <w:t xml:space="preserve"> </w:t>
      </w:r>
      <w:r w:rsidR="00136B21" w:rsidRPr="005D5A6B">
        <w:rPr>
          <w:rFonts w:ascii="Arial" w:hAnsi="Arial" w:cs="Arial"/>
          <w:sz w:val="22"/>
          <w:szCs w:val="22"/>
        </w:rPr>
        <w:t>pro prováděné práce</w:t>
      </w:r>
      <w:r w:rsidRPr="005D5A6B">
        <w:rPr>
          <w:rFonts w:ascii="Arial" w:hAnsi="Arial" w:cs="Arial"/>
          <w:sz w:val="22"/>
          <w:szCs w:val="22"/>
        </w:rPr>
        <w:t xml:space="preserve"> </w:t>
      </w:r>
      <w:r w:rsidR="00136B21" w:rsidRPr="005D5A6B">
        <w:rPr>
          <w:rFonts w:ascii="Arial" w:hAnsi="Arial" w:cs="Arial"/>
          <w:sz w:val="22"/>
          <w:szCs w:val="22"/>
        </w:rPr>
        <w:t>a pravidla SPOLANA a.s.</w:t>
      </w:r>
    </w:p>
    <w:p w:rsidR="006E2E04" w:rsidRPr="005D5A6B" w:rsidRDefault="00577DBD" w:rsidP="00E1598A">
      <w:pPr>
        <w:spacing w:before="120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V následujícím textu jsou uvedeny hlavní zásady relevantní projektovaným prac</w:t>
      </w:r>
      <w:r w:rsidR="00136B21" w:rsidRPr="005D5A6B">
        <w:rPr>
          <w:rFonts w:ascii="Arial" w:hAnsi="Arial" w:cs="Arial"/>
          <w:sz w:val="22"/>
          <w:szCs w:val="22"/>
        </w:rPr>
        <w:t>ím</w:t>
      </w:r>
      <w:r w:rsidRPr="005D5A6B">
        <w:rPr>
          <w:rFonts w:ascii="Arial" w:hAnsi="Arial" w:cs="Arial"/>
          <w:sz w:val="22"/>
          <w:szCs w:val="22"/>
        </w:rPr>
        <w:t>:</w:t>
      </w:r>
    </w:p>
    <w:p w:rsidR="00286342" w:rsidRPr="005D5A6B" w:rsidRDefault="00286342" w:rsidP="00E1598A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bookmarkStart w:id="38" w:name="_Toc239555836"/>
      <w:bookmarkStart w:id="39" w:name="_Toc330018085"/>
      <w:r w:rsidRPr="005D5A6B">
        <w:rPr>
          <w:rFonts w:ascii="Arial" w:hAnsi="Arial" w:cs="Arial"/>
          <w:sz w:val="22"/>
          <w:szCs w:val="22"/>
          <w:u w:val="single"/>
        </w:rPr>
        <w:t>Osobní ochranné pracovní prostředky</w:t>
      </w:r>
      <w:bookmarkEnd w:id="38"/>
      <w:bookmarkEnd w:id="39"/>
    </w:p>
    <w:p w:rsidR="00286342" w:rsidRPr="005D5A6B" w:rsidRDefault="00286342" w:rsidP="00E1598A">
      <w:pPr>
        <w:spacing w:before="120"/>
        <w:jc w:val="both"/>
        <w:rPr>
          <w:rFonts w:ascii="Arial" w:hAnsi="Arial" w:cs="Arial"/>
          <w:sz w:val="22"/>
          <w:szCs w:val="22"/>
        </w:rPr>
      </w:pPr>
      <w:bookmarkStart w:id="40" w:name="_Toc239555837"/>
      <w:bookmarkStart w:id="41" w:name="_Toc330018086"/>
      <w:r w:rsidRPr="005D5A6B">
        <w:rPr>
          <w:rFonts w:ascii="Arial" w:hAnsi="Arial" w:cs="Arial"/>
          <w:sz w:val="22"/>
          <w:szCs w:val="22"/>
        </w:rPr>
        <w:t>Základní pravidla</w:t>
      </w:r>
      <w:bookmarkEnd w:id="40"/>
      <w:bookmarkEnd w:id="41"/>
    </w:p>
    <w:p w:rsidR="00286342" w:rsidRPr="005D5A6B" w:rsidRDefault="00286342" w:rsidP="00E1598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Osoby, pohybující se na Staveništi, včetně řidičů vozidel musí používat OOPP, tj.:</w:t>
      </w:r>
    </w:p>
    <w:p w:rsidR="00286342" w:rsidRPr="005D5A6B" w:rsidRDefault="00286342" w:rsidP="00E1598A">
      <w:pPr>
        <w:numPr>
          <w:ilvl w:val="0"/>
          <w:numId w:val="19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Reflexní bezpečnostní vestu s vysokou viditelností (výjimka platí pro paliče, svářeče, brusiče a ostatní pracovníky při provádění prací s otevřeným ohněm nebo zdroji zapálení – před začátkem těchto prací a po jejich skončení přestává výjimka platit). Vesta musí být na zadní straně označena názvem firmy.</w:t>
      </w:r>
    </w:p>
    <w:p w:rsidR="00286342" w:rsidRPr="005D5A6B" w:rsidRDefault="00286342" w:rsidP="00E1598A">
      <w:pPr>
        <w:numPr>
          <w:ilvl w:val="0"/>
          <w:numId w:val="1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pevnou pracovní obuv</w:t>
      </w:r>
    </w:p>
    <w:p w:rsidR="00286342" w:rsidRPr="005D5A6B" w:rsidRDefault="00286342" w:rsidP="00E1598A">
      <w:pPr>
        <w:numPr>
          <w:ilvl w:val="0"/>
          <w:numId w:val="1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pracovní oděv</w:t>
      </w:r>
    </w:p>
    <w:p w:rsidR="007A7D8D" w:rsidRPr="005D5A6B" w:rsidRDefault="00136B21" w:rsidP="00E1598A">
      <w:pPr>
        <w:numPr>
          <w:ilvl w:val="0"/>
          <w:numId w:val="19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u </w:t>
      </w:r>
      <w:r w:rsidR="007A7D8D" w:rsidRPr="005D5A6B">
        <w:rPr>
          <w:rFonts w:ascii="Arial" w:hAnsi="Arial" w:cs="Arial"/>
          <w:sz w:val="22"/>
          <w:szCs w:val="22"/>
        </w:rPr>
        <w:t xml:space="preserve">vybraných </w:t>
      </w:r>
      <w:r w:rsidR="00D267B9" w:rsidRPr="005D5A6B">
        <w:rPr>
          <w:rFonts w:ascii="Arial" w:hAnsi="Arial" w:cs="Arial"/>
          <w:sz w:val="22"/>
          <w:szCs w:val="22"/>
        </w:rPr>
        <w:t xml:space="preserve">profesí: </w:t>
      </w:r>
      <w:r w:rsidR="007A7D8D" w:rsidRPr="005D5A6B">
        <w:rPr>
          <w:rFonts w:ascii="Arial" w:hAnsi="Arial" w:cs="Arial"/>
          <w:sz w:val="22"/>
          <w:szCs w:val="22"/>
        </w:rPr>
        <w:t>respirátory</w:t>
      </w:r>
      <w:r w:rsidRPr="005D5A6B">
        <w:rPr>
          <w:rFonts w:ascii="Arial" w:hAnsi="Arial" w:cs="Arial"/>
          <w:sz w:val="22"/>
          <w:szCs w:val="22"/>
        </w:rPr>
        <w:t xml:space="preserve"> a ochranné brýle</w:t>
      </w:r>
    </w:p>
    <w:p w:rsidR="00286342" w:rsidRPr="005D5A6B" w:rsidRDefault="00286342" w:rsidP="00E1598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Osoby provádějící práce musí být nad rámec tohoto požadavku řádně vybaveny OOPP a tyto používat v rozsahu, který je nutný pro výkon jejich práce, v souladu obecnými platnými právními předpisy. Veškeré používané OOPP musí být funkční a musí splňovat stanovené technické požadavky (například - bez prošlé lhůty použitelnosti, nepoškozené, kompletní, označené značkou shody apod.)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  <w:u w:val="single"/>
        </w:rPr>
      </w:pPr>
      <w:bookmarkStart w:id="42" w:name="_Toc239555840"/>
      <w:bookmarkStart w:id="43" w:name="_Toc239555849"/>
      <w:bookmarkStart w:id="44" w:name="_Toc330018089"/>
      <w:r w:rsidRPr="005D5A6B">
        <w:rPr>
          <w:rFonts w:ascii="Arial" w:hAnsi="Arial" w:cs="Arial"/>
          <w:sz w:val="22"/>
          <w:szCs w:val="22"/>
          <w:u w:val="single"/>
        </w:rPr>
        <w:t>Elektrická zařízení na staveništi</w:t>
      </w:r>
      <w:bookmarkEnd w:id="43"/>
      <w:bookmarkEnd w:id="44"/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V rámci staveniště </w:t>
      </w:r>
      <w:r w:rsidR="00E1598A" w:rsidRPr="005D5A6B">
        <w:rPr>
          <w:rFonts w:ascii="Arial" w:hAnsi="Arial" w:cs="Arial"/>
          <w:sz w:val="22"/>
          <w:szCs w:val="22"/>
        </w:rPr>
        <w:t>mohou být</w:t>
      </w:r>
      <w:r w:rsidRPr="005D5A6B">
        <w:rPr>
          <w:rFonts w:ascii="Arial" w:hAnsi="Arial" w:cs="Arial"/>
          <w:sz w:val="22"/>
          <w:szCs w:val="22"/>
        </w:rPr>
        <w:t xml:space="preserve"> používány dočasné elektrické rozvaděče a rozvody nízkého napětí. Při pracovní činnosti v okolí těchto zařízení hrozí vzhledem k charakteru zařízení a působení vnějších vlivů zvýšené nebezpečí ohrožení osob i zařízení. Také jakákoliv pracovní činnost na staveništi nesmí ohrozit provoz elektrických zařízení nebo snížit úroveň jeho ochrany před úrazem elektrickým proudem. Proto je nut</w:t>
      </w:r>
      <w:r w:rsidR="00E1598A" w:rsidRPr="005D5A6B">
        <w:rPr>
          <w:rFonts w:ascii="Arial" w:hAnsi="Arial" w:cs="Arial"/>
          <w:sz w:val="22"/>
          <w:szCs w:val="22"/>
        </w:rPr>
        <w:t>no dodržovat následující pokyny</w:t>
      </w:r>
      <w:r w:rsidRPr="005D5A6B">
        <w:rPr>
          <w:rFonts w:ascii="Arial" w:hAnsi="Arial" w:cs="Arial"/>
          <w:sz w:val="22"/>
          <w:szCs w:val="22"/>
        </w:rPr>
        <w:t>:</w:t>
      </w:r>
    </w:p>
    <w:p w:rsidR="00286342" w:rsidRPr="005D5A6B" w:rsidRDefault="00286342" w:rsidP="00E1598A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Všechny osoby pohybující se na staveništi musí být prokazatelně (písemně) seznámeni s předpisy o zacházení s elektrickými zařízeními na staveništi a upozorněni na možné ohrožení při práci v blízkosti elektrických rozvodů a  rozvaděčů, </w:t>
      </w:r>
      <w:r w:rsidR="00E1598A" w:rsidRPr="005D5A6B">
        <w:rPr>
          <w:rFonts w:ascii="Arial" w:hAnsi="Arial" w:cs="Arial"/>
          <w:sz w:val="22"/>
          <w:szCs w:val="22"/>
        </w:rPr>
        <w:t xml:space="preserve"> </w:t>
      </w:r>
      <w:r w:rsidRPr="005D5A6B">
        <w:rPr>
          <w:rFonts w:ascii="Arial" w:hAnsi="Arial" w:cs="Arial"/>
          <w:sz w:val="22"/>
          <w:szCs w:val="22"/>
        </w:rPr>
        <w:t xml:space="preserve">při činnostech v ochranných pásmech vedení nn, vn a venkovních vedení vvn. Musí být proškoleni o správném postupu při poruše elektrického zařízení, havárii nebo úrazu elektrickým proudem a znát místo nouzového vypnutí příslušného úseku.  </w:t>
      </w:r>
    </w:p>
    <w:p w:rsidR="00286342" w:rsidRPr="005D5A6B" w:rsidRDefault="00286342" w:rsidP="00E1598A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Veškeré elektrické zařízení staveniště musí být projektováno, zhotoveno a udržováno tak, aby odpovídalo ČSN 33 2000-7-704 „Elektrická zařízení na staveništích a demolicích“ a musí být pravidelně kontrolováno a revidováno podle ČSN 33 1500.</w:t>
      </w:r>
    </w:p>
    <w:p w:rsidR="00286342" w:rsidRPr="005D5A6B" w:rsidRDefault="00286342" w:rsidP="00E1598A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Každý provozovatel staveništního rozvodu musí mít stanovenou osobu zodpovědnou za provoz svého elektrického zařízení</w:t>
      </w:r>
    </w:p>
    <w:p w:rsidR="00286342" w:rsidRPr="005D5A6B" w:rsidRDefault="00286342" w:rsidP="00E1598A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Veškeré kabelové rozvody musí být vedeny tak, aby nemohly být poškozeny pojížděním stavební mechanizace nebo provozem jeřábů</w:t>
      </w:r>
    </w:p>
    <w:p w:rsidR="00286342" w:rsidRPr="005D5A6B" w:rsidRDefault="00286342" w:rsidP="00E1598A">
      <w:pPr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Pokud se zjistí jakákoliv závada na staveništním elektrickém zařízení, musí se ihned odpojit z provozu a nechat odborně opravit</w:t>
      </w:r>
    </w:p>
    <w:p w:rsidR="00140BCA" w:rsidRPr="005D5A6B" w:rsidRDefault="00140BCA" w:rsidP="006E2E04">
      <w:pPr>
        <w:jc w:val="both"/>
        <w:rPr>
          <w:rFonts w:ascii="Arial" w:hAnsi="Arial" w:cs="Arial"/>
          <w:sz w:val="22"/>
          <w:szCs w:val="22"/>
        </w:rPr>
      </w:pPr>
      <w:bookmarkStart w:id="45" w:name="_Toc330018090"/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  <w:u w:val="single"/>
        </w:rPr>
      </w:pPr>
      <w:r w:rsidRPr="005D5A6B">
        <w:rPr>
          <w:rFonts w:ascii="Arial" w:hAnsi="Arial" w:cs="Arial"/>
          <w:sz w:val="22"/>
          <w:szCs w:val="22"/>
          <w:u w:val="single"/>
        </w:rPr>
        <w:t>Školení osob</w:t>
      </w:r>
      <w:bookmarkEnd w:id="42"/>
      <w:bookmarkEnd w:id="45"/>
      <w:r w:rsidRPr="005D5A6B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Školení osob provádějících práce na Staveništi provádí proškolená odpovědná osoba zhotovitele (Platnost školení je 1 rok). Ostatní osoby pohybující se na staveništi (Návštěvy, řidiči, orgány dozoru apod.) se smí pohybovat po staveništi pouze v doprovodu navštíveného zaměstnance, který je vlastníkem IK a který odpovídá za bezpečnost návštěvy. Tyto ostatní osoby jsou povinny seznámit se s „Poučením osob“ pro pěší osoby“ (návštěvní řád) nebo „Poučením“ pro řidiče s jednorázovým vjezdem“. Prokazatelné seznámení zajišťuje ostraha.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  <w:u w:val="single"/>
        </w:rPr>
      </w:pPr>
      <w:bookmarkStart w:id="46" w:name="_Toc188293143"/>
      <w:bookmarkStart w:id="47" w:name="_Toc188294418"/>
      <w:bookmarkStart w:id="48" w:name="_Toc239555841"/>
      <w:bookmarkStart w:id="49" w:name="_Toc330018091"/>
      <w:bookmarkEnd w:id="46"/>
      <w:bookmarkEnd w:id="47"/>
      <w:r w:rsidRPr="005D5A6B">
        <w:rPr>
          <w:rFonts w:ascii="Arial" w:hAnsi="Arial" w:cs="Arial"/>
          <w:sz w:val="22"/>
          <w:szCs w:val="22"/>
          <w:u w:val="single"/>
        </w:rPr>
        <w:t xml:space="preserve">Doprava na staveništi (dopravní </w:t>
      </w:r>
      <w:r w:rsidR="006E2E04" w:rsidRPr="005D5A6B">
        <w:rPr>
          <w:rFonts w:ascii="Arial" w:hAnsi="Arial" w:cs="Arial"/>
          <w:sz w:val="22"/>
          <w:szCs w:val="22"/>
          <w:u w:val="single"/>
        </w:rPr>
        <w:t>řád</w:t>
      </w:r>
      <w:r w:rsidRPr="005D5A6B">
        <w:rPr>
          <w:rFonts w:ascii="Arial" w:hAnsi="Arial" w:cs="Arial"/>
          <w:sz w:val="22"/>
          <w:szCs w:val="22"/>
          <w:u w:val="single"/>
        </w:rPr>
        <w:t>)</w:t>
      </w:r>
      <w:bookmarkEnd w:id="48"/>
      <w:bookmarkEnd w:id="49"/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Na staveništi je povolena pouze doprava související s předmětem plnění Díla. V rámci staveniště platí obecná pravidla silničního provozu a jsou použity svislé i vodorovné dopravní značky. Rychlost jízdy musí být vždy uzpůsobena místním podmínkám, nesmí však překročit </w:t>
      </w:r>
      <w:smartTag w:uri="urn:schemas-microsoft-com:office:smarttags" w:element="metricconverter">
        <w:smartTagPr>
          <w:attr w:name="ProductID" w:val="30 km/hod"/>
        </w:smartTagPr>
        <w:r w:rsidRPr="005D5A6B">
          <w:rPr>
            <w:rFonts w:ascii="Arial" w:hAnsi="Arial" w:cs="Arial"/>
            <w:sz w:val="22"/>
            <w:szCs w:val="22"/>
          </w:rPr>
          <w:t>30 km/hod</w:t>
        </w:r>
      </w:smartTag>
      <w:r w:rsidRPr="005D5A6B">
        <w:rPr>
          <w:rFonts w:ascii="Arial" w:hAnsi="Arial" w:cs="Arial"/>
          <w:sz w:val="22"/>
          <w:szCs w:val="22"/>
        </w:rPr>
        <w:t xml:space="preserve">. – </w:t>
      </w:r>
      <w:r w:rsidR="00D5170B">
        <w:rPr>
          <w:rFonts w:ascii="Arial" w:hAnsi="Arial" w:cs="Arial"/>
          <w:sz w:val="22"/>
          <w:szCs w:val="22"/>
        </w:rPr>
        <w:t xml:space="preserve">je </w:t>
      </w:r>
      <w:r w:rsidRPr="005D5A6B">
        <w:rPr>
          <w:rFonts w:ascii="Arial" w:hAnsi="Arial" w:cs="Arial"/>
          <w:sz w:val="22"/>
          <w:szCs w:val="22"/>
        </w:rPr>
        <w:t>upraveno</w:t>
      </w:r>
      <w:r w:rsidR="00D5170B">
        <w:rPr>
          <w:rFonts w:ascii="Arial" w:hAnsi="Arial" w:cs="Arial"/>
          <w:sz w:val="22"/>
          <w:szCs w:val="22"/>
        </w:rPr>
        <w:t xml:space="preserve"> stávající</w:t>
      </w:r>
      <w:r w:rsidRPr="005D5A6B">
        <w:rPr>
          <w:rFonts w:ascii="Arial" w:hAnsi="Arial" w:cs="Arial"/>
          <w:sz w:val="22"/>
          <w:szCs w:val="22"/>
        </w:rPr>
        <w:t xml:space="preserve"> dopravní značkou u vjezdu</w:t>
      </w:r>
      <w:r w:rsidR="00D5170B">
        <w:rPr>
          <w:rFonts w:ascii="Arial" w:hAnsi="Arial" w:cs="Arial"/>
          <w:sz w:val="22"/>
          <w:szCs w:val="22"/>
        </w:rPr>
        <w:t xml:space="preserve"> do areálu SPOLANA.</w:t>
      </w:r>
      <w:r w:rsidRPr="005D5A6B">
        <w:rPr>
          <w:rFonts w:ascii="Arial" w:hAnsi="Arial" w:cs="Arial"/>
          <w:sz w:val="22"/>
          <w:szCs w:val="22"/>
        </w:rPr>
        <w:t xml:space="preserve">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Za zajištění nakládky a vykládky materiálu z dopravních prostředků </w:t>
      </w:r>
      <w:r w:rsidR="00E1598A" w:rsidRPr="005D5A6B">
        <w:rPr>
          <w:rFonts w:ascii="Arial" w:hAnsi="Arial" w:cs="Arial"/>
          <w:sz w:val="22"/>
          <w:szCs w:val="22"/>
        </w:rPr>
        <w:t xml:space="preserve">na staveništi/pracovišti </w:t>
      </w:r>
      <w:r w:rsidRPr="005D5A6B">
        <w:rPr>
          <w:rFonts w:ascii="Arial" w:hAnsi="Arial" w:cs="Arial"/>
          <w:sz w:val="22"/>
          <w:szCs w:val="22"/>
        </w:rPr>
        <w:t>odpovídá zhoto</w:t>
      </w:r>
      <w:r w:rsidR="00E1598A" w:rsidRPr="005D5A6B">
        <w:rPr>
          <w:rFonts w:ascii="Arial" w:hAnsi="Arial" w:cs="Arial"/>
          <w:sz w:val="22"/>
          <w:szCs w:val="22"/>
        </w:rPr>
        <w:t>vitel.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Pokud komunika</w:t>
      </w:r>
      <w:r w:rsidR="00E1598A" w:rsidRPr="005D5A6B">
        <w:rPr>
          <w:rFonts w:ascii="Arial" w:hAnsi="Arial" w:cs="Arial"/>
          <w:sz w:val="22"/>
          <w:szCs w:val="22"/>
        </w:rPr>
        <w:t>ce uvnitř staveniště/</w:t>
      </w:r>
      <w:r w:rsidRPr="005D5A6B">
        <w:rPr>
          <w:rFonts w:ascii="Arial" w:hAnsi="Arial" w:cs="Arial"/>
          <w:sz w:val="22"/>
          <w:szCs w:val="22"/>
        </w:rPr>
        <w:t xml:space="preserve">pracoviště slouží společně silniční dopravě i chůzi osob, jsou všechny osoby pohybující se po této komunikaci povinny dodržovat obecně platná pravidla, příkazy a zákazy, uvedené na značkách a cedulích, které jsou osazeny u vstupu/vjezdu na Staveniště.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Odstavení vozidla z provozu je na Staveništi zakázáno. Odstavovat vozidla je možné pouze na tomu určených místech. Mimo tato určená místa lze odstavovat vozidla pouze v případě poruchy a to jen na dobu nezbytně nutnou pro provedení opravy nebo odtažení nepojízdného vozidla.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Při parkování pracovních strojů a mechanizmů je: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nutné zachovat průjezdnost kolem vozidla v šíři min. </w:t>
      </w:r>
      <w:smartTag w:uri="urn:schemas-microsoft-com:office:smarttags" w:element="metricconverter">
        <w:smartTagPr>
          <w:attr w:name="ProductID" w:val="3,5 m"/>
        </w:smartTagPr>
        <w:r w:rsidRPr="005D5A6B">
          <w:rPr>
            <w:rFonts w:ascii="Arial" w:hAnsi="Arial" w:cs="Arial"/>
            <w:sz w:val="22"/>
            <w:szCs w:val="22"/>
          </w:rPr>
          <w:t>3,5 m</w:t>
        </w:r>
      </w:smartTag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zakázáno odstavovat vozidla způsobem, který zabraňuje použití únikových cest a východů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zakázáno parkovat na kabelech, lanech apod.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zakázáno parkovat na neúnosném terénu a na nepřehledných místech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přikázáno použít výstražná světla žluté barvy při zastavení vozidla za účelem naložení nebo vyložení nákladu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povinnost obsluhy/řidiče vozidla zajistit spouštěcí mechanismus proti zneužití (např. odstraněním klíčku ze zapalování, odstraněním čipu ze zapalování apod.) při vzdálení se od ovládání dopravního prostředku dále než </w:t>
      </w:r>
      <w:smartTag w:uri="urn:schemas-microsoft-com:office:smarttags" w:element="metricconverter">
        <w:smartTagPr>
          <w:attr w:name="ProductID" w:val="1 m"/>
        </w:smartTagPr>
        <w:r w:rsidRPr="005D5A6B">
          <w:rPr>
            <w:rFonts w:ascii="Arial" w:hAnsi="Arial" w:cs="Arial"/>
            <w:sz w:val="22"/>
            <w:szCs w:val="22"/>
          </w:rPr>
          <w:t>1 m</w:t>
        </w:r>
      </w:smartTag>
      <w:r w:rsidRPr="005D5A6B">
        <w:rPr>
          <w:rFonts w:ascii="Arial" w:hAnsi="Arial" w:cs="Arial"/>
          <w:sz w:val="22"/>
          <w:szCs w:val="22"/>
        </w:rPr>
        <w:t xml:space="preserve">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Řidič odpovídá za bezpečné otáčení nebo couvání za pomoci dalšího zaměstnance, vyžadují-li to okolnosti, zejména nedostatečný rozhled nebo terén mimo pozemní komunikace.</w:t>
      </w:r>
    </w:p>
    <w:p w:rsidR="004563AA" w:rsidRPr="005D5A6B" w:rsidRDefault="004563AA" w:rsidP="006E2E04">
      <w:pPr>
        <w:jc w:val="both"/>
        <w:rPr>
          <w:rFonts w:ascii="Arial" w:hAnsi="Arial" w:cs="Arial"/>
          <w:sz w:val="22"/>
          <w:szCs w:val="22"/>
        </w:rPr>
      </w:pPr>
      <w:bookmarkStart w:id="50" w:name="_Toc239555842"/>
      <w:bookmarkStart w:id="51" w:name="_Toc330018092"/>
    </w:p>
    <w:p w:rsidR="00286342" w:rsidRPr="005D5A6B" w:rsidRDefault="00E1598A" w:rsidP="006E2E04">
      <w:pPr>
        <w:jc w:val="both"/>
        <w:rPr>
          <w:rFonts w:ascii="Arial" w:hAnsi="Arial" w:cs="Arial"/>
          <w:sz w:val="22"/>
          <w:szCs w:val="22"/>
          <w:u w:val="single"/>
        </w:rPr>
      </w:pPr>
      <w:r w:rsidRPr="005D5A6B">
        <w:rPr>
          <w:rFonts w:ascii="Arial" w:hAnsi="Arial" w:cs="Arial"/>
          <w:sz w:val="22"/>
          <w:szCs w:val="22"/>
          <w:u w:val="single"/>
        </w:rPr>
        <w:t>Evakuace ze staveniště/</w:t>
      </w:r>
      <w:r w:rsidR="00286342" w:rsidRPr="005D5A6B">
        <w:rPr>
          <w:rFonts w:ascii="Arial" w:hAnsi="Arial" w:cs="Arial"/>
          <w:sz w:val="22"/>
          <w:szCs w:val="22"/>
          <w:u w:val="single"/>
        </w:rPr>
        <w:t>pracoviště.</w:t>
      </w:r>
      <w:bookmarkEnd w:id="50"/>
      <w:bookmarkEnd w:id="51"/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V případě, že na staveništi/ pracovi</w:t>
      </w:r>
      <w:r w:rsidR="006E2E04" w:rsidRPr="005D5A6B">
        <w:rPr>
          <w:rFonts w:ascii="Arial" w:hAnsi="Arial" w:cs="Arial"/>
          <w:sz w:val="22"/>
          <w:szCs w:val="22"/>
        </w:rPr>
        <w:t xml:space="preserve">šti nastane situace, kdy vzniká </w:t>
      </w:r>
      <w:r w:rsidRPr="005D5A6B">
        <w:rPr>
          <w:rFonts w:ascii="Arial" w:hAnsi="Arial" w:cs="Arial"/>
          <w:sz w:val="22"/>
          <w:szCs w:val="22"/>
        </w:rPr>
        <w:t xml:space="preserve">bezprostřední ohrožení života osob, které se zde pohybují, je nutno staveniště/ pracoviště evakuovat.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Bezprostředním ohrožením života je zejména nekontrolovaný požár, zátopy (např. i od prasklého vodovodního řádu), živelné pohromy, pád konstrukcí, zhroucení podstatných částí stavěného díla atd.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O tom, zda nastala výše popsaná situace, rozhodne vedoucí </w:t>
      </w:r>
      <w:r w:rsidR="00E1598A" w:rsidRPr="005D5A6B">
        <w:rPr>
          <w:rFonts w:ascii="Arial" w:hAnsi="Arial" w:cs="Arial"/>
          <w:sz w:val="22"/>
          <w:szCs w:val="22"/>
        </w:rPr>
        <w:t>práce na konkrétním staveništi/</w:t>
      </w:r>
      <w:r w:rsidRPr="005D5A6B">
        <w:rPr>
          <w:rFonts w:ascii="Arial" w:hAnsi="Arial" w:cs="Arial"/>
          <w:sz w:val="22"/>
          <w:szCs w:val="22"/>
        </w:rPr>
        <w:t xml:space="preserve">pracovišti. 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Pokud vedoucí práce vyhodnotí, že nastala výše popsaná situace, neprodleně organizuje evakuaci osob a materiálu v souladu s následujícími pravidly:</w:t>
      </w:r>
    </w:p>
    <w:p w:rsidR="00D5170B" w:rsidRDefault="00286342" w:rsidP="006E2E04">
      <w:pPr>
        <w:jc w:val="both"/>
        <w:rPr>
          <w:rFonts w:ascii="Arial" w:hAnsi="Arial" w:cs="Arial"/>
          <w:b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nařídí evakuaci sám nebo prostřednictvím svých podřízených - všechny osoby, které se v době nehody na pracovišti s jeho vědomím vyskytují, musí opustit staveniště/montážní pracoviště</w:t>
      </w:r>
      <w:r w:rsidR="00D5170B">
        <w:rPr>
          <w:rFonts w:ascii="Arial" w:hAnsi="Arial" w:cs="Arial"/>
          <w:sz w:val="22"/>
          <w:szCs w:val="22"/>
        </w:rPr>
        <w:t xml:space="preserve"> </w:t>
      </w:r>
      <w:r w:rsidRPr="005D5A6B">
        <w:rPr>
          <w:rFonts w:ascii="Arial" w:hAnsi="Arial" w:cs="Arial"/>
          <w:sz w:val="22"/>
          <w:szCs w:val="22"/>
        </w:rPr>
        <w:t xml:space="preserve">zavolá místně příslušné hasiče </w:t>
      </w:r>
      <w:r w:rsidRPr="00D5170B">
        <w:rPr>
          <w:rFonts w:ascii="Arial" w:hAnsi="Arial" w:cs="Arial"/>
          <w:b/>
          <w:sz w:val="22"/>
          <w:szCs w:val="22"/>
        </w:rPr>
        <w:t xml:space="preserve">(HZS) – telefonní číslo </w:t>
      </w:r>
      <w:r w:rsidR="00D5170B" w:rsidRPr="00D5170B">
        <w:rPr>
          <w:rFonts w:ascii="Arial" w:hAnsi="Arial" w:cs="Arial"/>
          <w:b/>
          <w:sz w:val="22"/>
          <w:szCs w:val="22"/>
        </w:rPr>
        <w:t>315 662 222</w:t>
      </w:r>
      <w:r w:rsidRPr="00D5170B">
        <w:rPr>
          <w:rFonts w:ascii="Arial" w:hAnsi="Arial" w:cs="Arial"/>
          <w:b/>
          <w:sz w:val="22"/>
          <w:szCs w:val="22"/>
        </w:rPr>
        <w:t xml:space="preserve"> </w:t>
      </w:r>
      <w:r w:rsidR="00D5170B">
        <w:rPr>
          <w:rFonts w:ascii="Arial" w:hAnsi="Arial" w:cs="Arial"/>
          <w:b/>
          <w:sz w:val="22"/>
          <w:szCs w:val="22"/>
        </w:rPr>
        <w:t xml:space="preserve">nebo dispečink 315 662 555. </w:t>
      </w:r>
    </w:p>
    <w:p w:rsidR="00D5170B" w:rsidRDefault="00D5170B" w:rsidP="006E2E0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Dále </w:t>
      </w:r>
      <w:r w:rsidR="00286342" w:rsidRPr="005D5A6B">
        <w:rPr>
          <w:rFonts w:ascii="Arial" w:hAnsi="Arial" w:cs="Arial"/>
          <w:sz w:val="22"/>
          <w:szCs w:val="22"/>
        </w:rPr>
        <w:t xml:space="preserve">podle seznamu telefonních čísel vyrozumí příslušného manažera Spolany a.s. o nařízené evakuaci </w:t>
      </w:r>
      <w:r>
        <w:rPr>
          <w:rFonts w:ascii="Arial" w:hAnsi="Arial" w:cs="Arial"/>
          <w:sz w:val="22"/>
          <w:szCs w:val="22"/>
        </w:rPr>
        <w:t>podle situace na místě rozhodne:</w:t>
      </w:r>
      <w:r w:rsidR="00286342" w:rsidRPr="005D5A6B">
        <w:rPr>
          <w:rFonts w:ascii="Arial" w:hAnsi="Arial" w:cs="Arial"/>
          <w:sz w:val="22"/>
          <w:szCs w:val="22"/>
        </w:rPr>
        <w:t xml:space="preserve"> </w:t>
      </w:r>
    </w:p>
    <w:p w:rsidR="00286342" w:rsidRPr="005D5A6B" w:rsidRDefault="00286342" w:rsidP="00D5170B">
      <w:pPr>
        <w:numPr>
          <w:ilvl w:val="0"/>
          <w:numId w:val="46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zda je možno bezpečně evakuovat materiál a techniku; pokud ano, vydá svým podřízeným pokyn, co a kam budou evakuovat</w:t>
      </w:r>
      <w:r w:rsidR="00E1598A" w:rsidRPr="005D5A6B">
        <w:rPr>
          <w:rFonts w:ascii="Arial" w:hAnsi="Arial" w:cs="Arial"/>
          <w:sz w:val="22"/>
          <w:szCs w:val="22"/>
        </w:rPr>
        <w:t xml:space="preserve"> </w:t>
      </w:r>
      <w:r w:rsidR="00D5170B">
        <w:rPr>
          <w:rFonts w:ascii="Arial" w:hAnsi="Arial" w:cs="Arial"/>
          <w:sz w:val="22"/>
          <w:szCs w:val="22"/>
        </w:rPr>
        <w:t xml:space="preserve">a </w:t>
      </w:r>
      <w:r w:rsidRPr="005D5A6B">
        <w:rPr>
          <w:rFonts w:ascii="Arial" w:hAnsi="Arial" w:cs="Arial"/>
          <w:sz w:val="22"/>
          <w:szCs w:val="22"/>
        </w:rPr>
        <w:t xml:space="preserve">přesvědčí se, že po evakuaci nezůstala na staveništi/ pracovišti žádná jemu podřízená osoba </w:t>
      </w:r>
    </w:p>
    <w:p w:rsidR="00286342" w:rsidRPr="005D5A6B" w:rsidRDefault="00286342" w:rsidP="00D5170B">
      <w:pPr>
        <w:numPr>
          <w:ilvl w:val="0"/>
          <w:numId w:val="46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po příjezdu požární jednotky na místo evakuace sdělí veliteli jednotky on nebo jím určený podřízený, co se stalo, v jakém stádiu je evakuace, zda zůstali na staveništi/montážním pracovišti nějaké osoby, zda, kde a v jakém množství se na staveništi/montážním pracovišti vyskytují požárně nebo toxicky nebezpečné látky</w:t>
      </w:r>
    </w:p>
    <w:p w:rsidR="00286342" w:rsidRDefault="00D5170B" w:rsidP="006E2E0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286342" w:rsidRPr="005D5A6B">
        <w:rPr>
          <w:rFonts w:ascii="Arial" w:hAnsi="Arial" w:cs="Arial"/>
          <w:sz w:val="22"/>
          <w:szCs w:val="22"/>
        </w:rPr>
        <w:lastRenderedPageBreak/>
        <w:t>Pro úspěšnou evakuaci je třeba prevence, za níž zodpovídá vedoucí pracovník staveniště/montážního pracoviště podle následujících zásad:</w:t>
      </w:r>
    </w:p>
    <w:p w:rsidR="00D5170B" w:rsidRPr="005D5A6B" w:rsidRDefault="00D5170B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D5170B">
      <w:pPr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zachovávat na přístupových komunikacích dostatečný prostor pro únik osob (neskladovat zde žádný materiál ani na nich nezřizovat pracovní místo)</w:t>
      </w:r>
    </w:p>
    <w:p w:rsidR="00286342" w:rsidRPr="005D5A6B" w:rsidRDefault="00286342" w:rsidP="00D5170B">
      <w:pPr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příjezdové komunikace udržovat stále volné</w:t>
      </w:r>
    </w:p>
    <w:p w:rsidR="00286342" w:rsidRPr="005D5A6B" w:rsidRDefault="00286342" w:rsidP="00D5170B">
      <w:pPr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udržovat volný přístup k hasicím přístrojům, umístěním na staveništi/montážním pracovišti; hasicí přístroje udržovat ve funkčním stavu</w:t>
      </w:r>
    </w:p>
    <w:p w:rsidR="00D5170B" w:rsidRDefault="00D5170B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Tyto pokyny pro evakuaci nemají žádný vliv na dodržování „Pravidel chování“, kde jsou uvedeny další podmínky, které musí při haváriích (nehodách) dodavatelé dodržovat.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  <w:u w:val="single"/>
        </w:rPr>
      </w:pPr>
      <w:bookmarkStart w:id="52" w:name="_Toc188293150"/>
      <w:bookmarkStart w:id="53" w:name="_Toc188294425"/>
      <w:bookmarkStart w:id="54" w:name="_Toc239555843"/>
      <w:bookmarkStart w:id="55" w:name="_Toc330018093"/>
      <w:bookmarkEnd w:id="52"/>
      <w:bookmarkEnd w:id="53"/>
      <w:r w:rsidRPr="005D5A6B">
        <w:rPr>
          <w:rFonts w:ascii="Arial" w:hAnsi="Arial" w:cs="Arial"/>
          <w:sz w:val="22"/>
          <w:szCs w:val="22"/>
          <w:u w:val="single"/>
        </w:rPr>
        <w:t>Požární Ochrana (PO)</w:t>
      </w:r>
      <w:bookmarkEnd w:id="54"/>
      <w:bookmarkEnd w:id="55"/>
    </w:p>
    <w:p w:rsidR="00140BCA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Za zajištění PO odpovídá v souladu s „Pravidly chování“ zhotovitel, který </w:t>
      </w:r>
      <w:r w:rsidR="00E1598A" w:rsidRPr="005D5A6B">
        <w:rPr>
          <w:rFonts w:ascii="Arial" w:hAnsi="Arial" w:cs="Arial"/>
          <w:sz w:val="22"/>
          <w:szCs w:val="22"/>
        </w:rPr>
        <w:t>provádí údržbu lokality</w:t>
      </w:r>
      <w:r w:rsidRPr="005D5A6B">
        <w:rPr>
          <w:rFonts w:ascii="Arial" w:hAnsi="Arial" w:cs="Arial"/>
          <w:sz w:val="22"/>
          <w:szCs w:val="22"/>
        </w:rPr>
        <w:t xml:space="preserve">. </w:t>
      </w:r>
    </w:p>
    <w:p w:rsidR="00D5170B" w:rsidRDefault="00D5170B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Sváření a pálení se musí provádět v souladu s vyhláškou 87/2000 Sb. v platném znění a s „Pravidly chován</w:t>
      </w:r>
      <w:r w:rsidR="00140BCA" w:rsidRPr="005D5A6B">
        <w:rPr>
          <w:rFonts w:ascii="Arial" w:hAnsi="Arial" w:cs="Arial"/>
          <w:sz w:val="22"/>
          <w:szCs w:val="22"/>
        </w:rPr>
        <w:t>í v areálu Spolany</w:t>
      </w:r>
      <w:r w:rsidRPr="005D5A6B">
        <w:rPr>
          <w:rFonts w:ascii="Arial" w:hAnsi="Arial" w:cs="Arial"/>
          <w:sz w:val="22"/>
          <w:szCs w:val="22"/>
        </w:rPr>
        <w:t>“</w:t>
      </w:r>
      <w:r w:rsidR="00140BCA" w:rsidRPr="005D5A6B">
        <w:rPr>
          <w:rFonts w:ascii="Arial" w:hAnsi="Arial" w:cs="Arial"/>
          <w:sz w:val="22"/>
          <w:szCs w:val="22"/>
        </w:rPr>
        <w:t xml:space="preserve"> (SGŘ 26-05, příp. SGŘ 23-14, SGŘ 23-13, příloha 25).</w:t>
      </w:r>
    </w:p>
    <w:p w:rsidR="00140BCA" w:rsidRPr="005D5A6B" w:rsidRDefault="00140BCA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D5170B" w:rsidRDefault="00286342" w:rsidP="006E2E04">
      <w:pPr>
        <w:jc w:val="both"/>
        <w:rPr>
          <w:rFonts w:ascii="Arial" w:hAnsi="Arial" w:cs="Arial"/>
          <w:b/>
          <w:sz w:val="22"/>
          <w:szCs w:val="22"/>
        </w:rPr>
      </w:pPr>
      <w:r w:rsidRPr="00D5170B">
        <w:rPr>
          <w:rFonts w:ascii="Arial" w:hAnsi="Arial" w:cs="Arial"/>
          <w:b/>
          <w:sz w:val="22"/>
          <w:szCs w:val="22"/>
        </w:rPr>
        <w:t xml:space="preserve">Kouření </w:t>
      </w:r>
      <w:r w:rsidR="00D5170B" w:rsidRPr="00D5170B">
        <w:rPr>
          <w:rFonts w:ascii="Arial" w:hAnsi="Arial" w:cs="Arial"/>
          <w:b/>
          <w:sz w:val="22"/>
          <w:szCs w:val="22"/>
        </w:rPr>
        <w:t xml:space="preserve">je zakázáno </w:t>
      </w:r>
      <w:r w:rsidRPr="00D5170B">
        <w:rPr>
          <w:rFonts w:ascii="Arial" w:hAnsi="Arial" w:cs="Arial"/>
          <w:b/>
          <w:sz w:val="22"/>
          <w:szCs w:val="22"/>
        </w:rPr>
        <w:t xml:space="preserve">v prostorech </w:t>
      </w:r>
      <w:r w:rsidR="00D5170B" w:rsidRPr="00D5170B">
        <w:rPr>
          <w:rFonts w:ascii="Arial" w:hAnsi="Arial" w:cs="Arial"/>
          <w:b/>
          <w:sz w:val="22"/>
          <w:szCs w:val="22"/>
        </w:rPr>
        <w:t>celého areálu Spolana a.s</w:t>
      </w:r>
      <w:r w:rsidR="00140BCA" w:rsidRPr="00D5170B">
        <w:rPr>
          <w:rFonts w:ascii="Arial" w:hAnsi="Arial" w:cs="Arial"/>
          <w:b/>
          <w:sz w:val="22"/>
          <w:szCs w:val="22"/>
        </w:rPr>
        <w:t>.</w:t>
      </w:r>
      <w:r w:rsidR="00D5170B">
        <w:rPr>
          <w:rFonts w:ascii="Arial" w:hAnsi="Arial" w:cs="Arial"/>
          <w:b/>
          <w:sz w:val="22"/>
          <w:szCs w:val="22"/>
        </w:rPr>
        <w:t>!!!</w:t>
      </w:r>
    </w:p>
    <w:p w:rsidR="004563AA" w:rsidRPr="005D5A6B" w:rsidRDefault="004563AA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Na Staveništi je </w:t>
      </w:r>
      <w:r w:rsidR="00113CDB" w:rsidRPr="005D5A6B">
        <w:rPr>
          <w:rFonts w:ascii="Arial" w:hAnsi="Arial" w:cs="Arial"/>
          <w:sz w:val="22"/>
          <w:szCs w:val="22"/>
        </w:rPr>
        <w:t>z</w:t>
      </w:r>
      <w:r w:rsidRPr="005D5A6B">
        <w:rPr>
          <w:rFonts w:ascii="Arial" w:hAnsi="Arial" w:cs="Arial"/>
          <w:sz w:val="22"/>
          <w:szCs w:val="22"/>
        </w:rPr>
        <w:t>akázáno:</w:t>
      </w:r>
    </w:p>
    <w:p w:rsidR="00286342" w:rsidRPr="005D5A6B" w:rsidRDefault="00286342" w:rsidP="006E2E04">
      <w:pPr>
        <w:jc w:val="both"/>
        <w:rPr>
          <w:rFonts w:ascii="Arial" w:hAnsi="Arial" w:cs="Arial"/>
          <w:sz w:val="22"/>
          <w:szCs w:val="22"/>
        </w:rPr>
      </w:pPr>
    </w:p>
    <w:p w:rsidR="00286342" w:rsidRPr="005D5A6B" w:rsidRDefault="00286342" w:rsidP="00113CDB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 xml:space="preserve">rozdělávat otevřený oheň </w:t>
      </w:r>
    </w:p>
    <w:p w:rsidR="00286342" w:rsidRPr="005D5A6B" w:rsidRDefault="00286342" w:rsidP="00113CDB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vypalovat porosty</w:t>
      </w:r>
    </w:p>
    <w:p w:rsidR="00286342" w:rsidRPr="005D5A6B" w:rsidRDefault="00286342" w:rsidP="00113CDB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5D5A6B">
        <w:rPr>
          <w:rFonts w:ascii="Arial" w:hAnsi="Arial" w:cs="Arial"/>
          <w:sz w:val="22"/>
          <w:szCs w:val="22"/>
        </w:rPr>
        <w:t>zneužívat věcné prostředky PO</w:t>
      </w:r>
    </w:p>
    <w:p w:rsidR="002F716D" w:rsidRPr="005D5A6B" w:rsidRDefault="002F716D" w:rsidP="006E2E04">
      <w:pPr>
        <w:jc w:val="both"/>
        <w:rPr>
          <w:rFonts w:ascii="Arial" w:hAnsi="Arial" w:cs="Arial"/>
          <w:sz w:val="22"/>
          <w:szCs w:val="22"/>
        </w:rPr>
      </w:pPr>
    </w:p>
    <w:p w:rsidR="00635363" w:rsidRPr="005D5A6B" w:rsidRDefault="00635363" w:rsidP="00C9102C">
      <w:pPr>
        <w:rPr>
          <w:rFonts w:ascii="Arial" w:hAnsi="Arial" w:cs="Arial"/>
          <w:b/>
          <w:sz w:val="22"/>
          <w:szCs w:val="22"/>
        </w:rPr>
      </w:pPr>
    </w:p>
    <w:p w:rsidR="005D5A6B" w:rsidRDefault="005D5A6B" w:rsidP="00C9102C">
      <w:pPr>
        <w:rPr>
          <w:rFonts w:ascii="Arial" w:hAnsi="Arial" w:cs="Arial"/>
          <w:b/>
          <w:sz w:val="22"/>
          <w:szCs w:val="22"/>
        </w:rPr>
      </w:pPr>
    </w:p>
    <w:p w:rsidR="005D5A6B" w:rsidRDefault="005D5A6B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372697" w:rsidRDefault="00372697" w:rsidP="00C9102C">
      <w:pPr>
        <w:rPr>
          <w:rFonts w:ascii="Arial" w:hAnsi="Arial" w:cs="Arial"/>
          <w:b/>
          <w:sz w:val="22"/>
          <w:szCs w:val="22"/>
        </w:rPr>
      </w:pPr>
    </w:p>
    <w:p w:rsidR="00635363" w:rsidRPr="00E66B39" w:rsidRDefault="00635363" w:rsidP="00E12F67">
      <w:pPr>
        <w:ind w:left="720"/>
        <w:rPr>
          <w:rFonts w:ascii="Arial" w:hAnsi="Arial" w:cs="Arial"/>
          <w:sz w:val="22"/>
          <w:szCs w:val="22"/>
        </w:rPr>
      </w:pPr>
    </w:p>
    <w:p w:rsidR="00656546" w:rsidRDefault="00656546" w:rsidP="00656546">
      <w:pPr>
        <w:rPr>
          <w:rFonts w:ascii="Arial" w:hAnsi="Arial" w:cs="Arial"/>
          <w:sz w:val="22"/>
          <w:szCs w:val="22"/>
        </w:rPr>
      </w:pPr>
    </w:p>
    <w:p w:rsidR="00656546" w:rsidRPr="005D5A6B" w:rsidRDefault="00656546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>Příloha č.1:</w:t>
      </w:r>
      <w:r>
        <w:rPr>
          <w:rFonts w:ascii="Arial" w:hAnsi="Arial" w:cs="Arial"/>
          <w:sz w:val="22"/>
          <w:szCs w:val="22"/>
        </w:rPr>
        <w:tab/>
      </w:r>
      <w:r w:rsidRPr="005D5A6B">
        <w:rPr>
          <w:rFonts w:ascii="Arial" w:hAnsi="Arial" w:cs="Arial"/>
          <w:sz w:val="22"/>
          <w:szCs w:val="22"/>
        </w:rPr>
        <w:t xml:space="preserve">Situace </w:t>
      </w:r>
      <w:r w:rsidR="00372697">
        <w:rPr>
          <w:rFonts w:ascii="Arial" w:hAnsi="Arial" w:cs="Arial"/>
          <w:sz w:val="22"/>
          <w:szCs w:val="22"/>
        </w:rPr>
        <w:t xml:space="preserve">ploch v </w:t>
      </w:r>
      <w:r w:rsidRPr="005D5A6B">
        <w:rPr>
          <w:rFonts w:ascii="Arial" w:hAnsi="Arial" w:cs="Arial"/>
          <w:sz w:val="22"/>
          <w:szCs w:val="22"/>
        </w:rPr>
        <w:t>areálu SPOLANA a.s. a jejího okolí</w:t>
      </w:r>
    </w:p>
    <w:p w:rsidR="00656546" w:rsidRDefault="00656546" w:rsidP="00656546">
      <w:pPr>
        <w:rPr>
          <w:rFonts w:ascii="Arial" w:hAnsi="Arial" w:cs="Arial"/>
          <w:sz w:val="22"/>
          <w:szCs w:val="22"/>
        </w:rPr>
      </w:pPr>
    </w:p>
    <w:p w:rsidR="00656546" w:rsidRDefault="00E26C4D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4004945</wp:posOffset>
                </wp:positionV>
                <wp:extent cx="1002030" cy="421640"/>
                <wp:effectExtent l="22860" t="23495" r="22860" b="21590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4216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64.55pt;margin-top:315.35pt;width:78.9pt;height:3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43575" cy="833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D" w:rsidRDefault="00865D1D" w:rsidP="00656546">
      <w:pPr>
        <w:rPr>
          <w:rFonts w:ascii="Arial" w:hAnsi="Arial" w:cs="Arial"/>
          <w:sz w:val="22"/>
          <w:szCs w:val="22"/>
        </w:rPr>
      </w:pPr>
    </w:p>
    <w:p w:rsidR="00865D1D" w:rsidRDefault="00865D1D" w:rsidP="00656546">
      <w:pPr>
        <w:rPr>
          <w:rFonts w:ascii="Arial" w:hAnsi="Arial" w:cs="Arial"/>
          <w:sz w:val="22"/>
          <w:szCs w:val="22"/>
        </w:rPr>
        <w:sectPr w:rsidR="00865D1D" w:rsidSect="00244F2E">
          <w:headerReference w:type="default" r:id="rId11"/>
          <w:footerReference w:type="even" r:id="rId12"/>
          <w:footerReference w:type="default" r:id="rId13"/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</w:p>
    <w:p w:rsidR="00656546" w:rsidRDefault="00656546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č.2: </w:t>
      </w:r>
      <w:r>
        <w:rPr>
          <w:rFonts w:ascii="Arial" w:hAnsi="Arial" w:cs="Arial"/>
          <w:sz w:val="22"/>
          <w:szCs w:val="22"/>
        </w:rPr>
        <w:tab/>
      </w:r>
      <w:r w:rsidRPr="005D5A6B">
        <w:rPr>
          <w:rFonts w:ascii="Arial" w:hAnsi="Arial" w:cs="Arial"/>
          <w:sz w:val="22"/>
          <w:szCs w:val="22"/>
        </w:rPr>
        <w:t>Situace vybraných ploch</w:t>
      </w:r>
      <w:r>
        <w:rPr>
          <w:rFonts w:ascii="Arial" w:hAnsi="Arial" w:cs="Arial"/>
          <w:sz w:val="22"/>
          <w:szCs w:val="22"/>
        </w:rPr>
        <w:t xml:space="preserve"> pro údržbu</w:t>
      </w:r>
    </w:p>
    <w:p w:rsidR="00865D1D" w:rsidRDefault="00865D1D" w:rsidP="00656546">
      <w:pPr>
        <w:rPr>
          <w:rFonts w:ascii="Arial" w:hAnsi="Arial" w:cs="Arial"/>
          <w:sz w:val="22"/>
          <w:szCs w:val="22"/>
        </w:rPr>
      </w:pPr>
    </w:p>
    <w:p w:rsidR="00865D1D" w:rsidRDefault="00865D1D" w:rsidP="00865D1D">
      <w:pPr>
        <w:numPr>
          <w:ilvl w:val="0"/>
          <w:numId w:val="44"/>
        </w:numPr>
        <w:rPr>
          <w:rFonts w:ascii="Arial" w:hAnsi="Arial" w:cs="Arial"/>
          <w:sz w:val="22"/>
          <w:szCs w:val="22"/>
        </w:rPr>
      </w:pPr>
      <w:r w:rsidRPr="00865D1D">
        <w:rPr>
          <w:rFonts w:ascii="Arial" w:hAnsi="Arial" w:cs="Arial"/>
          <w:sz w:val="22"/>
          <w:szCs w:val="22"/>
        </w:rPr>
        <w:t>Zpevněné plochy – betonové odvodnění vč. trativodů</w:t>
      </w:r>
      <w:r>
        <w:rPr>
          <w:rFonts w:ascii="Arial" w:hAnsi="Arial" w:cs="Arial"/>
          <w:sz w:val="22"/>
          <w:szCs w:val="22"/>
        </w:rPr>
        <w:t xml:space="preserve"> </w:t>
      </w:r>
    </w:p>
    <w:p w:rsidR="00865D1D" w:rsidRDefault="00865D1D" w:rsidP="00865D1D">
      <w:pPr>
        <w:ind w:left="720"/>
        <w:rPr>
          <w:rFonts w:ascii="Arial" w:hAnsi="Arial" w:cs="Arial"/>
          <w:sz w:val="22"/>
          <w:szCs w:val="22"/>
        </w:rPr>
      </w:pPr>
    </w:p>
    <w:p w:rsidR="00865D1D" w:rsidRDefault="00E26C4D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5746750" cy="7349490"/>
                <wp:effectExtent l="0" t="0" r="0" b="3810"/>
                <wp:docPr id="8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780" cy="734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5" o:spid="_x0000_s1026" editas="canvas" style="width:452.5pt;height:578.7pt;mso-position-horizontal-relative:char;mso-position-vertical-relative:line" coordsize="57467,7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467;height:73494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50977;height:7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SN/EAAAA2gAAAA8AAABkcnMvZG93bnJldi54bWxEj0FrwkAUhO8F/8PyBC/FbFRoJWYVkba0&#10;KIWq4PWRfSbB7Nuwu2r013eFQo/DzHzD5IvONOJCzteWFYySFARxYXXNpYL97n04BeEDssbGMim4&#10;kYfFvPeUY6btlX/osg2liBD2GSqoQmgzKX1RkUGf2JY4ekfrDIYoXSm1w2uEm0aO0/RFGqw5LlTY&#10;0qqi4rQ9GwV+t/yajKff7fMb3t1HOKw3m4lTatDvljMQgbrwH/5rf2oFr/C4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DSN/EAAAA2g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E94A91" w:rsidRDefault="00865D1D" w:rsidP="00E94A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94A91">
        <w:rPr>
          <w:rFonts w:ascii="Arial" w:hAnsi="Arial" w:cs="Arial"/>
          <w:sz w:val="22"/>
          <w:szCs w:val="22"/>
        </w:rPr>
        <w:lastRenderedPageBreak/>
        <w:t xml:space="preserve">Příloha č.2: </w:t>
      </w:r>
      <w:r w:rsidR="00E94A91">
        <w:rPr>
          <w:rFonts w:ascii="Arial" w:hAnsi="Arial" w:cs="Arial"/>
          <w:sz w:val="22"/>
          <w:szCs w:val="22"/>
        </w:rPr>
        <w:tab/>
      </w:r>
      <w:r w:rsidR="00E94A91" w:rsidRPr="005D5A6B">
        <w:rPr>
          <w:rFonts w:ascii="Arial" w:hAnsi="Arial" w:cs="Arial"/>
          <w:sz w:val="22"/>
          <w:szCs w:val="22"/>
        </w:rPr>
        <w:t>Situace vybraných ploch</w:t>
      </w:r>
      <w:r w:rsidR="00E94A91">
        <w:rPr>
          <w:rFonts w:ascii="Arial" w:hAnsi="Arial" w:cs="Arial"/>
          <w:sz w:val="22"/>
          <w:szCs w:val="22"/>
        </w:rPr>
        <w:t xml:space="preserve"> pro údržbu</w:t>
      </w:r>
    </w:p>
    <w:p w:rsidR="00E94A91" w:rsidRDefault="00E94A91" w:rsidP="00E94A91">
      <w:pPr>
        <w:rPr>
          <w:rFonts w:ascii="Arial" w:hAnsi="Arial" w:cs="Arial"/>
          <w:sz w:val="22"/>
          <w:szCs w:val="22"/>
        </w:rPr>
      </w:pPr>
    </w:p>
    <w:p w:rsidR="00865D1D" w:rsidRDefault="00865D1D" w:rsidP="00865D1D">
      <w:pPr>
        <w:numPr>
          <w:ilvl w:val="0"/>
          <w:numId w:val="44"/>
        </w:numPr>
        <w:rPr>
          <w:rFonts w:ascii="Arial" w:hAnsi="Arial" w:cs="Arial"/>
          <w:sz w:val="22"/>
          <w:szCs w:val="22"/>
        </w:rPr>
      </w:pPr>
      <w:r w:rsidRPr="00865D1D">
        <w:rPr>
          <w:rFonts w:ascii="Arial" w:hAnsi="Arial" w:cs="Arial"/>
          <w:sz w:val="22"/>
          <w:szCs w:val="22"/>
        </w:rPr>
        <w:t>Zpevněná plocha izolovaná A1400</w:t>
      </w:r>
      <w:r w:rsidR="003F77E8">
        <w:rPr>
          <w:rFonts w:ascii="Arial" w:hAnsi="Arial" w:cs="Arial"/>
          <w:sz w:val="22"/>
          <w:szCs w:val="22"/>
        </w:rPr>
        <w:t xml:space="preserve"> – situace na podkladě katastrální mapy</w:t>
      </w:r>
    </w:p>
    <w:p w:rsidR="00DD5C3E" w:rsidRDefault="00E26C4D" w:rsidP="00865D1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1955800</wp:posOffset>
                </wp:positionV>
                <wp:extent cx="2362200" cy="4495800"/>
                <wp:effectExtent l="23495" t="22225" r="14605" b="1587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49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35.35pt;margin-top:154pt;width:186pt;height:3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38800" cy="8143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3E" w:rsidRDefault="00DD5C3E" w:rsidP="00DD5C3E">
      <w:pPr>
        <w:rPr>
          <w:rFonts w:ascii="Arial" w:hAnsi="Arial" w:cs="Arial"/>
          <w:sz w:val="22"/>
          <w:szCs w:val="22"/>
        </w:rPr>
      </w:pPr>
    </w:p>
    <w:p w:rsidR="00DD5C3E" w:rsidRDefault="00DD5C3E" w:rsidP="00DD5C3E">
      <w:pPr>
        <w:rPr>
          <w:rFonts w:ascii="Arial" w:hAnsi="Arial" w:cs="Arial"/>
          <w:sz w:val="22"/>
          <w:szCs w:val="22"/>
        </w:rPr>
        <w:sectPr w:rsidR="00DD5C3E" w:rsidSect="00865D1D">
          <w:pgSz w:w="11906" w:h="16838"/>
          <w:pgMar w:top="1276" w:right="1418" w:bottom="1418" w:left="1418" w:header="709" w:footer="709" w:gutter="0"/>
          <w:cols w:space="708"/>
          <w:docGrid w:linePitch="360"/>
        </w:sectPr>
      </w:pPr>
    </w:p>
    <w:p w:rsidR="00DD5C3E" w:rsidRDefault="00DD5C3E" w:rsidP="00DD5C3E">
      <w:pPr>
        <w:rPr>
          <w:rFonts w:ascii="Arial" w:hAnsi="Arial" w:cs="Arial"/>
          <w:sz w:val="22"/>
          <w:szCs w:val="22"/>
        </w:rPr>
      </w:pPr>
      <w:r w:rsidRPr="00865D1D">
        <w:rPr>
          <w:rFonts w:ascii="Arial" w:hAnsi="Arial" w:cs="Arial"/>
          <w:sz w:val="22"/>
          <w:szCs w:val="22"/>
        </w:rPr>
        <w:lastRenderedPageBreak/>
        <w:t>Zpevněná plocha izolovaná A1400</w:t>
      </w:r>
      <w:r>
        <w:rPr>
          <w:rFonts w:ascii="Arial" w:hAnsi="Arial" w:cs="Arial"/>
          <w:sz w:val="22"/>
          <w:szCs w:val="22"/>
        </w:rPr>
        <w:t xml:space="preserve"> </w:t>
      </w:r>
      <w:r w:rsidR="003F77E8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3F77E8">
        <w:rPr>
          <w:rFonts w:ascii="Arial" w:hAnsi="Arial" w:cs="Arial"/>
          <w:sz w:val="22"/>
          <w:szCs w:val="22"/>
        </w:rPr>
        <w:t xml:space="preserve">koordinační </w:t>
      </w:r>
      <w:r>
        <w:rPr>
          <w:rFonts w:ascii="Arial" w:hAnsi="Arial" w:cs="Arial"/>
          <w:sz w:val="22"/>
          <w:szCs w:val="22"/>
        </w:rPr>
        <w:t>situace</w:t>
      </w:r>
    </w:p>
    <w:p w:rsidR="00DD5C3E" w:rsidRDefault="00E26C4D" w:rsidP="00865D1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867650" cy="5314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3E" w:rsidRDefault="00DD5C3E" w:rsidP="00865D1D">
      <w:pPr>
        <w:rPr>
          <w:rFonts w:ascii="Arial" w:hAnsi="Arial" w:cs="Arial"/>
          <w:sz w:val="22"/>
          <w:szCs w:val="22"/>
        </w:rPr>
        <w:sectPr w:rsidR="00DD5C3E" w:rsidSect="00DD5C3E">
          <w:pgSz w:w="16838" w:h="11906" w:orient="landscape"/>
          <w:pgMar w:top="1418" w:right="1276" w:bottom="1418" w:left="1418" w:header="709" w:footer="709" w:gutter="0"/>
          <w:cols w:space="708"/>
          <w:docGrid w:linePitch="360"/>
        </w:sectPr>
      </w:pPr>
    </w:p>
    <w:p w:rsidR="00656546" w:rsidRDefault="00865D1D" w:rsidP="00865D1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 3:</w:t>
      </w:r>
      <w:r>
        <w:rPr>
          <w:rFonts w:ascii="Arial" w:hAnsi="Arial" w:cs="Arial"/>
          <w:sz w:val="22"/>
          <w:szCs w:val="22"/>
        </w:rPr>
        <w:tab/>
      </w:r>
      <w:r w:rsidR="00DD5C3E">
        <w:rPr>
          <w:rFonts w:ascii="Arial" w:hAnsi="Arial" w:cs="Arial"/>
          <w:sz w:val="22"/>
          <w:szCs w:val="22"/>
        </w:rPr>
        <w:t>Vzorový příčný řez kanalizace betonového odvonění</w:t>
      </w:r>
    </w:p>
    <w:p w:rsidR="00656546" w:rsidRDefault="00E26C4D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3100" cy="62198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1D" w:rsidRDefault="00865D1D" w:rsidP="00656546">
      <w:pPr>
        <w:rPr>
          <w:rFonts w:ascii="Arial" w:hAnsi="Arial" w:cs="Arial"/>
          <w:sz w:val="22"/>
          <w:szCs w:val="22"/>
        </w:rPr>
      </w:pPr>
    </w:p>
    <w:p w:rsidR="00656546" w:rsidRPr="005D5A6B" w:rsidRDefault="00E66B39" w:rsidP="00656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sectPr w:rsidR="00656546" w:rsidRPr="005D5A6B" w:rsidSect="00DD5C3E"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BF2" w:rsidRDefault="00E87BF2">
      <w:r>
        <w:separator/>
      </w:r>
    </w:p>
  </w:endnote>
  <w:endnote w:type="continuationSeparator" w:id="0">
    <w:p w:rsidR="00E87BF2" w:rsidRDefault="00E87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e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imbusSans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546" w:rsidRDefault="00656546" w:rsidP="0093057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56546" w:rsidRDefault="00656546" w:rsidP="003003B4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546" w:rsidRDefault="00656546" w:rsidP="0093057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26C4D">
      <w:rPr>
        <w:rStyle w:val="slostrnky"/>
        <w:noProof/>
      </w:rPr>
      <w:t>1</w:t>
    </w:r>
    <w:r>
      <w:rPr>
        <w:rStyle w:val="slostrnky"/>
      </w:rPr>
      <w:fldChar w:fldCharType="end"/>
    </w:r>
  </w:p>
  <w:p w:rsidR="00656546" w:rsidRDefault="00656546" w:rsidP="003003B4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BF2" w:rsidRDefault="00E87BF2">
      <w:r>
        <w:separator/>
      </w:r>
    </w:p>
  </w:footnote>
  <w:footnote w:type="continuationSeparator" w:id="0">
    <w:p w:rsidR="00E87BF2" w:rsidRDefault="00E87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546" w:rsidRPr="008E028C" w:rsidRDefault="00656546">
    <w:pPr>
      <w:pStyle w:val="Zhlav"/>
      <w:rPr>
        <w:i/>
        <w:sz w:val="20"/>
        <w:u w:val="single"/>
      </w:rPr>
    </w:pPr>
    <w:r w:rsidRPr="008E028C">
      <w:rPr>
        <w:i/>
        <w:sz w:val="20"/>
        <w:u w:val="single"/>
      </w:rPr>
      <w:t xml:space="preserve">Dílčí prováděcí projekt – </w:t>
    </w:r>
    <w:r>
      <w:rPr>
        <w:i/>
        <w:sz w:val="20"/>
        <w:u w:val="single"/>
      </w:rPr>
      <w:t>Údržba l</w:t>
    </w:r>
    <w:r w:rsidR="00FC5F3F">
      <w:rPr>
        <w:i/>
        <w:sz w:val="20"/>
        <w:u w:val="single"/>
      </w:rPr>
      <w:t>okality SPOLANA a. s. – Starý závod v prostoru bývalých dioxiny kontaminovaných budov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21D8"/>
    <w:multiLevelType w:val="hybridMultilevel"/>
    <w:tmpl w:val="D526C0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4557C8"/>
    <w:multiLevelType w:val="hybridMultilevel"/>
    <w:tmpl w:val="2FFE75AC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FCD4DF3"/>
    <w:multiLevelType w:val="hybridMultilevel"/>
    <w:tmpl w:val="778A874A"/>
    <w:lvl w:ilvl="0" w:tplc="FA6A4A7E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B331F41"/>
    <w:multiLevelType w:val="multilevel"/>
    <w:tmpl w:val="DDC68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21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1D894719"/>
    <w:multiLevelType w:val="hybridMultilevel"/>
    <w:tmpl w:val="BB008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D17FE"/>
    <w:multiLevelType w:val="hybridMultilevel"/>
    <w:tmpl w:val="5AD40358"/>
    <w:lvl w:ilvl="0" w:tplc="040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360DD5"/>
    <w:multiLevelType w:val="hybridMultilevel"/>
    <w:tmpl w:val="6130E0D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257AD"/>
    <w:multiLevelType w:val="hybridMultilevel"/>
    <w:tmpl w:val="98080BD2"/>
    <w:lvl w:ilvl="0" w:tplc="BBF8AA8C">
      <w:start w:val="1"/>
      <w:numFmt w:val="bullet"/>
      <w:lvlText w:val="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F77A0D"/>
    <w:multiLevelType w:val="hybridMultilevel"/>
    <w:tmpl w:val="09242A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5D3F09"/>
    <w:multiLevelType w:val="hybridMultilevel"/>
    <w:tmpl w:val="FEB4F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A02D7"/>
    <w:multiLevelType w:val="hybridMultilevel"/>
    <w:tmpl w:val="60F655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BF13F0"/>
    <w:multiLevelType w:val="hybridMultilevel"/>
    <w:tmpl w:val="89DA059C"/>
    <w:lvl w:ilvl="0" w:tplc="BE4852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F27FF"/>
    <w:multiLevelType w:val="hybridMultilevel"/>
    <w:tmpl w:val="115EC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65677A"/>
    <w:multiLevelType w:val="hybridMultilevel"/>
    <w:tmpl w:val="6D0279CA"/>
    <w:lvl w:ilvl="0" w:tplc="B7B406A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4">
    <w:nsid w:val="3B0569A9"/>
    <w:multiLevelType w:val="hybridMultilevel"/>
    <w:tmpl w:val="C1E4C9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602486"/>
    <w:multiLevelType w:val="hybridMultilevel"/>
    <w:tmpl w:val="AC4EA1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E747F5"/>
    <w:multiLevelType w:val="hybridMultilevel"/>
    <w:tmpl w:val="8B000AD4"/>
    <w:lvl w:ilvl="0" w:tplc="040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6F1FF6"/>
    <w:multiLevelType w:val="hybridMultilevel"/>
    <w:tmpl w:val="B082F05C"/>
    <w:lvl w:ilvl="0" w:tplc="04050001">
      <w:start w:val="16"/>
      <w:numFmt w:val="bullet"/>
      <w:lvlText w:val="-"/>
      <w:lvlJc w:val="left"/>
      <w:pPr>
        <w:tabs>
          <w:tab w:val="num" w:pos="340"/>
        </w:tabs>
        <w:ind w:left="510" w:hanging="17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8">
    <w:nsid w:val="3E994090"/>
    <w:multiLevelType w:val="hybridMultilevel"/>
    <w:tmpl w:val="397243BE"/>
    <w:lvl w:ilvl="0" w:tplc="1EC023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F9695C"/>
    <w:multiLevelType w:val="hybridMultilevel"/>
    <w:tmpl w:val="56D24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B3A0F"/>
    <w:multiLevelType w:val="hybridMultilevel"/>
    <w:tmpl w:val="21AAE0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6602BF"/>
    <w:multiLevelType w:val="hybridMultilevel"/>
    <w:tmpl w:val="72546BF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8255A3"/>
    <w:multiLevelType w:val="hybridMultilevel"/>
    <w:tmpl w:val="3F40ED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AB589B"/>
    <w:multiLevelType w:val="hybridMultilevel"/>
    <w:tmpl w:val="ED4ABD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C70C3F"/>
    <w:multiLevelType w:val="hybridMultilevel"/>
    <w:tmpl w:val="07F0C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2493C"/>
    <w:multiLevelType w:val="hybridMultilevel"/>
    <w:tmpl w:val="9DE874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60372C"/>
    <w:multiLevelType w:val="hybridMultilevel"/>
    <w:tmpl w:val="9E326F7E"/>
    <w:lvl w:ilvl="0" w:tplc="0405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3C7E1A"/>
    <w:multiLevelType w:val="hybridMultilevel"/>
    <w:tmpl w:val="A238E06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numFmt w:val="bullet"/>
      <w:lvlText w:val="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29410EF"/>
    <w:multiLevelType w:val="hybridMultilevel"/>
    <w:tmpl w:val="C6D09B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618BD"/>
    <w:multiLevelType w:val="hybridMultilevel"/>
    <w:tmpl w:val="9BDCC7CE"/>
    <w:lvl w:ilvl="0" w:tplc="0405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52E5C8C"/>
    <w:multiLevelType w:val="hybridMultilevel"/>
    <w:tmpl w:val="C1E4C9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052636"/>
    <w:multiLevelType w:val="hybridMultilevel"/>
    <w:tmpl w:val="5B427DC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D122E0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A5F11A6"/>
    <w:multiLevelType w:val="hybridMultilevel"/>
    <w:tmpl w:val="476EA8F8"/>
    <w:lvl w:ilvl="0" w:tplc="D6F04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A2FC4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02A0DF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9A854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2AC543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E8A08A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82C8C3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1220A8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E6A02B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>
    <w:nsid w:val="6AD06E41"/>
    <w:multiLevelType w:val="hybridMultilevel"/>
    <w:tmpl w:val="08982E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46185"/>
    <w:multiLevelType w:val="hybridMultilevel"/>
    <w:tmpl w:val="34D08746"/>
    <w:lvl w:ilvl="0" w:tplc="040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5">
    <w:nsid w:val="6F4F6CBF"/>
    <w:multiLevelType w:val="hybridMultilevel"/>
    <w:tmpl w:val="3544CF96"/>
    <w:lvl w:ilvl="0" w:tplc="040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1704D0"/>
    <w:multiLevelType w:val="hybridMultilevel"/>
    <w:tmpl w:val="078009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753521"/>
    <w:multiLevelType w:val="hybridMultilevel"/>
    <w:tmpl w:val="C8562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70023"/>
    <w:multiLevelType w:val="multilevel"/>
    <w:tmpl w:val="8A80CB24"/>
    <w:lvl w:ilvl="0">
      <w:start w:val="1"/>
      <w:numFmt w:val="decimal"/>
      <w:pStyle w:val="Nadpis1"/>
      <w:lvlText w:val="%1."/>
      <w:lvlJc w:val="left"/>
      <w:pPr>
        <w:tabs>
          <w:tab w:val="num" w:pos="960"/>
        </w:tabs>
        <w:ind w:left="780" w:hanging="180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927" w:hanging="567"/>
      </w:pPr>
      <w:rPr>
        <w:rFonts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pStyle w:val="Nadpis3"/>
      <w:suff w:val="space"/>
      <w:lvlText w:val="%1.%2.%3"/>
      <w:lvlJc w:val="left"/>
      <w:pPr>
        <w:ind w:left="964" w:hanging="24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suff w:val="space"/>
      <w:lvlText w:val="%1.%2.%3.%4."/>
      <w:lvlJc w:val="left"/>
      <w:pPr>
        <w:ind w:left="1537" w:hanging="567"/>
      </w:pPr>
      <w:rPr>
        <w:rFonts w:hint="default"/>
        <w:b/>
        <w:i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28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6"/>
        </w:tabs>
        <w:ind w:left="33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60"/>
        </w:tabs>
        <w:ind w:left="38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44"/>
        </w:tabs>
        <w:ind w:left="43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440"/>
      </w:pPr>
      <w:rPr>
        <w:rFonts w:hint="default"/>
      </w:rPr>
    </w:lvl>
  </w:abstractNum>
  <w:abstractNum w:abstractNumId="39">
    <w:nsid w:val="7C551CA2"/>
    <w:multiLevelType w:val="hybridMultilevel"/>
    <w:tmpl w:val="C1E4C9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46209"/>
    <w:multiLevelType w:val="hybridMultilevel"/>
    <w:tmpl w:val="760898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FD3944"/>
    <w:multiLevelType w:val="hybridMultilevel"/>
    <w:tmpl w:val="C1E4C9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485468"/>
    <w:multiLevelType w:val="hybridMultilevel"/>
    <w:tmpl w:val="78804160"/>
    <w:lvl w:ilvl="0" w:tplc="91342526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0C520D"/>
    <w:multiLevelType w:val="hybridMultilevel"/>
    <w:tmpl w:val="EAA68DBC"/>
    <w:lvl w:ilvl="0" w:tplc="91342526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8"/>
  </w:num>
  <w:num w:numId="7">
    <w:abstractNumId w:val="27"/>
  </w:num>
  <w:num w:numId="8">
    <w:abstractNumId w:val="11"/>
  </w:num>
  <w:num w:numId="9">
    <w:abstractNumId w:val="9"/>
  </w:num>
  <w:num w:numId="10">
    <w:abstractNumId w:val="17"/>
  </w:num>
  <w:num w:numId="11">
    <w:abstractNumId w:val="29"/>
  </w:num>
  <w:num w:numId="12">
    <w:abstractNumId w:val="26"/>
  </w:num>
  <w:num w:numId="13">
    <w:abstractNumId w:val="16"/>
  </w:num>
  <w:num w:numId="14">
    <w:abstractNumId w:val="35"/>
  </w:num>
  <w:num w:numId="15">
    <w:abstractNumId w:val="5"/>
  </w:num>
  <w:num w:numId="16">
    <w:abstractNumId w:val="15"/>
  </w:num>
  <w:num w:numId="17">
    <w:abstractNumId w:val="25"/>
  </w:num>
  <w:num w:numId="18">
    <w:abstractNumId w:val="13"/>
  </w:num>
  <w:num w:numId="19">
    <w:abstractNumId w:val="20"/>
  </w:num>
  <w:num w:numId="20">
    <w:abstractNumId w:val="31"/>
  </w:num>
  <w:num w:numId="21">
    <w:abstractNumId w:val="1"/>
  </w:num>
  <w:num w:numId="22">
    <w:abstractNumId w:val="34"/>
  </w:num>
  <w:num w:numId="23">
    <w:abstractNumId w:val="8"/>
  </w:num>
  <w:num w:numId="24">
    <w:abstractNumId w:val="2"/>
  </w:num>
  <w:num w:numId="25">
    <w:abstractNumId w:val="23"/>
  </w:num>
  <w:num w:numId="26">
    <w:abstractNumId w:val="10"/>
  </w:num>
  <w:num w:numId="27">
    <w:abstractNumId w:val="22"/>
  </w:num>
  <w:num w:numId="28">
    <w:abstractNumId w:val="42"/>
  </w:num>
  <w:num w:numId="29">
    <w:abstractNumId w:val="43"/>
  </w:num>
  <w:num w:numId="30">
    <w:abstractNumId w:val="40"/>
  </w:num>
  <w:num w:numId="31">
    <w:abstractNumId w:val="39"/>
  </w:num>
  <w:num w:numId="32">
    <w:abstractNumId w:val="21"/>
  </w:num>
  <w:num w:numId="33">
    <w:abstractNumId w:val="33"/>
  </w:num>
  <w:num w:numId="34">
    <w:abstractNumId w:val="28"/>
  </w:num>
  <w:num w:numId="35">
    <w:abstractNumId w:val="4"/>
  </w:num>
  <w:num w:numId="36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7"/>
  </w:num>
  <w:num w:numId="38">
    <w:abstractNumId w:val="12"/>
  </w:num>
  <w:num w:numId="39">
    <w:abstractNumId w:val="0"/>
  </w:num>
  <w:num w:numId="40">
    <w:abstractNumId w:val="36"/>
  </w:num>
  <w:num w:numId="41">
    <w:abstractNumId w:val="14"/>
  </w:num>
  <w:num w:numId="42">
    <w:abstractNumId w:val="30"/>
  </w:num>
  <w:num w:numId="43">
    <w:abstractNumId w:val="41"/>
  </w:num>
  <w:num w:numId="44">
    <w:abstractNumId w:val="6"/>
  </w:num>
  <w:num w:numId="45">
    <w:abstractNumId w:val="2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AE"/>
    <w:rsid w:val="000078F4"/>
    <w:rsid w:val="000160D2"/>
    <w:rsid w:val="00016990"/>
    <w:rsid w:val="00035D80"/>
    <w:rsid w:val="00036D6F"/>
    <w:rsid w:val="0005164D"/>
    <w:rsid w:val="000556E2"/>
    <w:rsid w:val="0005757C"/>
    <w:rsid w:val="0006276B"/>
    <w:rsid w:val="00062C7F"/>
    <w:rsid w:val="0007401D"/>
    <w:rsid w:val="00075E56"/>
    <w:rsid w:val="000803A7"/>
    <w:rsid w:val="000A6355"/>
    <w:rsid w:val="000A6FF1"/>
    <w:rsid w:val="000B609D"/>
    <w:rsid w:val="000C4D44"/>
    <w:rsid w:val="000C6ED6"/>
    <w:rsid w:val="000D0124"/>
    <w:rsid w:val="000D7045"/>
    <w:rsid w:val="000E39D1"/>
    <w:rsid w:val="000E6069"/>
    <w:rsid w:val="000F0631"/>
    <w:rsid w:val="000F2857"/>
    <w:rsid w:val="000F48BF"/>
    <w:rsid w:val="00100C67"/>
    <w:rsid w:val="00107C1A"/>
    <w:rsid w:val="00113CDB"/>
    <w:rsid w:val="001216ED"/>
    <w:rsid w:val="00130D5F"/>
    <w:rsid w:val="00136B21"/>
    <w:rsid w:val="00140BCA"/>
    <w:rsid w:val="00143896"/>
    <w:rsid w:val="00151A9E"/>
    <w:rsid w:val="00154868"/>
    <w:rsid w:val="001624E4"/>
    <w:rsid w:val="00174483"/>
    <w:rsid w:val="001842F0"/>
    <w:rsid w:val="00187437"/>
    <w:rsid w:val="00191B9F"/>
    <w:rsid w:val="001A6D01"/>
    <w:rsid w:val="001D2883"/>
    <w:rsid w:val="001D651C"/>
    <w:rsid w:val="001D6AF0"/>
    <w:rsid w:val="001D7016"/>
    <w:rsid w:val="001D7C35"/>
    <w:rsid w:val="001F06F0"/>
    <w:rsid w:val="001F0A56"/>
    <w:rsid w:val="001F23D5"/>
    <w:rsid w:val="001F2F0E"/>
    <w:rsid w:val="001F73D1"/>
    <w:rsid w:val="00211E9D"/>
    <w:rsid w:val="00212EEB"/>
    <w:rsid w:val="002134C1"/>
    <w:rsid w:val="00233CD2"/>
    <w:rsid w:val="002413D4"/>
    <w:rsid w:val="00244F2E"/>
    <w:rsid w:val="00252898"/>
    <w:rsid w:val="002538E1"/>
    <w:rsid w:val="0026059A"/>
    <w:rsid w:val="00270680"/>
    <w:rsid w:val="002742E1"/>
    <w:rsid w:val="00280494"/>
    <w:rsid w:val="00283BAE"/>
    <w:rsid w:val="00286342"/>
    <w:rsid w:val="0028665C"/>
    <w:rsid w:val="00287C4D"/>
    <w:rsid w:val="00290B78"/>
    <w:rsid w:val="002A5085"/>
    <w:rsid w:val="002D4051"/>
    <w:rsid w:val="002F716D"/>
    <w:rsid w:val="003003B4"/>
    <w:rsid w:val="003024BD"/>
    <w:rsid w:val="003065F0"/>
    <w:rsid w:val="003143D5"/>
    <w:rsid w:val="0032087F"/>
    <w:rsid w:val="0033029F"/>
    <w:rsid w:val="00333914"/>
    <w:rsid w:val="00344E8C"/>
    <w:rsid w:val="0035059E"/>
    <w:rsid w:val="003551E5"/>
    <w:rsid w:val="00356E5D"/>
    <w:rsid w:val="00361EF3"/>
    <w:rsid w:val="00372697"/>
    <w:rsid w:val="003757C6"/>
    <w:rsid w:val="00391372"/>
    <w:rsid w:val="003A6F87"/>
    <w:rsid w:val="003C2AFA"/>
    <w:rsid w:val="003D285D"/>
    <w:rsid w:val="003E1347"/>
    <w:rsid w:val="003E280E"/>
    <w:rsid w:val="003E5475"/>
    <w:rsid w:val="003F12BB"/>
    <w:rsid w:val="003F77E8"/>
    <w:rsid w:val="003F7EFA"/>
    <w:rsid w:val="00421145"/>
    <w:rsid w:val="00423D23"/>
    <w:rsid w:val="00424090"/>
    <w:rsid w:val="004313BD"/>
    <w:rsid w:val="004379AD"/>
    <w:rsid w:val="00437AB8"/>
    <w:rsid w:val="0044582F"/>
    <w:rsid w:val="0045297C"/>
    <w:rsid w:val="004563AA"/>
    <w:rsid w:val="0046720C"/>
    <w:rsid w:val="0048714B"/>
    <w:rsid w:val="004A408D"/>
    <w:rsid w:val="004C0491"/>
    <w:rsid w:val="004C5508"/>
    <w:rsid w:val="004D2023"/>
    <w:rsid w:val="004D31A1"/>
    <w:rsid w:val="004D43F8"/>
    <w:rsid w:val="004D47AB"/>
    <w:rsid w:val="004D53B1"/>
    <w:rsid w:val="004E185F"/>
    <w:rsid w:val="004E6F61"/>
    <w:rsid w:val="004E7D6E"/>
    <w:rsid w:val="004F5C2C"/>
    <w:rsid w:val="005026CA"/>
    <w:rsid w:val="0051449C"/>
    <w:rsid w:val="00521ACB"/>
    <w:rsid w:val="0052646B"/>
    <w:rsid w:val="00541B51"/>
    <w:rsid w:val="00557270"/>
    <w:rsid w:val="00564C42"/>
    <w:rsid w:val="00564FC8"/>
    <w:rsid w:val="005724B7"/>
    <w:rsid w:val="005749CA"/>
    <w:rsid w:val="00576563"/>
    <w:rsid w:val="00577DBD"/>
    <w:rsid w:val="00586007"/>
    <w:rsid w:val="00590D5A"/>
    <w:rsid w:val="005A0A7C"/>
    <w:rsid w:val="005A65C2"/>
    <w:rsid w:val="005B6B96"/>
    <w:rsid w:val="005C4CFC"/>
    <w:rsid w:val="005C5A41"/>
    <w:rsid w:val="005D5A6B"/>
    <w:rsid w:val="005D6199"/>
    <w:rsid w:val="005D6C2A"/>
    <w:rsid w:val="005E71CE"/>
    <w:rsid w:val="00615D37"/>
    <w:rsid w:val="00635363"/>
    <w:rsid w:val="00642394"/>
    <w:rsid w:val="0064514C"/>
    <w:rsid w:val="00647444"/>
    <w:rsid w:val="00656546"/>
    <w:rsid w:val="00662DF6"/>
    <w:rsid w:val="00677476"/>
    <w:rsid w:val="00685A4D"/>
    <w:rsid w:val="006A2293"/>
    <w:rsid w:val="006A653E"/>
    <w:rsid w:val="006A65F3"/>
    <w:rsid w:val="006C2BDA"/>
    <w:rsid w:val="006C5D11"/>
    <w:rsid w:val="006C71A8"/>
    <w:rsid w:val="006D0143"/>
    <w:rsid w:val="006E2E04"/>
    <w:rsid w:val="006F2EF1"/>
    <w:rsid w:val="006F476E"/>
    <w:rsid w:val="00710FC8"/>
    <w:rsid w:val="007120C4"/>
    <w:rsid w:val="00713178"/>
    <w:rsid w:val="00723265"/>
    <w:rsid w:val="00725135"/>
    <w:rsid w:val="00731AE1"/>
    <w:rsid w:val="00734356"/>
    <w:rsid w:val="007577F1"/>
    <w:rsid w:val="00766625"/>
    <w:rsid w:val="007854FC"/>
    <w:rsid w:val="007858DD"/>
    <w:rsid w:val="007874D6"/>
    <w:rsid w:val="007A6CEE"/>
    <w:rsid w:val="007A7D8D"/>
    <w:rsid w:val="007B60AE"/>
    <w:rsid w:val="007C47E2"/>
    <w:rsid w:val="007C7075"/>
    <w:rsid w:val="007D4DD2"/>
    <w:rsid w:val="007D6E2B"/>
    <w:rsid w:val="007F20B2"/>
    <w:rsid w:val="008014DA"/>
    <w:rsid w:val="00811E26"/>
    <w:rsid w:val="008121DA"/>
    <w:rsid w:val="00814F6E"/>
    <w:rsid w:val="00827400"/>
    <w:rsid w:val="00831F23"/>
    <w:rsid w:val="00834AAE"/>
    <w:rsid w:val="00834ADC"/>
    <w:rsid w:val="00841CD8"/>
    <w:rsid w:val="008450F4"/>
    <w:rsid w:val="00852D76"/>
    <w:rsid w:val="00865D1D"/>
    <w:rsid w:val="008767AB"/>
    <w:rsid w:val="00893C8F"/>
    <w:rsid w:val="008A7A7C"/>
    <w:rsid w:val="008B3B66"/>
    <w:rsid w:val="008E028C"/>
    <w:rsid w:val="008F0A66"/>
    <w:rsid w:val="00906DD3"/>
    <w:rsid w:val="00907DEC"/>
    <w:rsid w:val="00914DD7"/>
    <w:rsid w:val="009160A1"/>
    <w:rsid w:val="0093057D"/>
    <w:rsid w:val="0093092C"/>
    <w:rsid w:val="00934BE5"/>
    <w:rsid w:val="00953A93"/>
    <w:rsid w:val="0095560D"/>
    <w:rsid w:val="00963626"/>
    <w:rsid w:val="00972D8B"/>
    <w:rsid w:val="0097721C"/>
    <w:rsid w:val="009A6F2B"/>
    <w:rsid w:val="009B0237"/>
    <w:rsid w:val="009C2D9E"/>
    <w:rsid w:val="009E064E"/>
    <w:rsid w:val="009E55CD"/>
    <w:rsid w:val="009F2711"/>
    <w:rsid w:val="00A03A43"/>
    <w:rsid w:val="00A30110"/>
    <w:rsid w:val="00A43939"/>
    <w:rsid w:val="00A53A02"/>
    <w:rsid w:val="00A54516"/>
    <w:rsid w:val="00A61C7E"/>
    <w:rsid w:val="00A77638"/>
    <w:rsid w:val="00A83C33"/>
    <w:rsid w:val="00A93967"/>
    <w:rsid w:val="00AA5BA0"/>
    <w:rsid w:val="00AB4C1E"/>
    <w:rsid w:val="00AC5C82"/>
    <w:rsid w:val="00AD0A1B"/>
    <w:rsid w:val="00AD7C99"/>
    <w:rsid w:val="00B05457"/>
    <w:rsid w:val="00B1561F"/>
    <w:rsid w:val="00B24681"/>
    <w:rsid w:val="00B30A48"/>
    <w:rsid w:val="00B30B1D"/>
    <w:rsid w:val="00B344B6"/>
    <w:rsid w:val="00B678E0"/>
    <w:rsid w:val="00BA29FB"/>
    <w:rsid w:val="00BA43EC"/>
    <w:rsid w:val="00BA5D49"/>
    <w:rsid w:val="00BB3CF9"/>
    <w:rsid w:val="00BB4F15"/>
    <w:rsid w:val="00BB55C8"/>
    <w:rsid w:val="00BC64D6"/>
    <w:rsid w:val="00BE1D4E"/>
    <w:rsid w:val="00BE2427"/>
    <w:rsid w:val="00BE6736"/>
    <w:rsid w:val="00C0442D"/>
    <w:rsid w:val="00C134D2"/>
    <w:rsid w:val="00C25179"/>
    <w:rsid w:val="00C428B4"/>
    <w:rsid w:val="00C42E5D"/>
    <w:rsid w:val="00C571B9"/>
    <w:rsid w:val="00C624AB"/>
    <w:rsid w:val="00C86586"/>
    <w:rsid w:val="00C875C0"/>
    <w:rsid w:val="00C9102C"/>
    <w:rsid w:val="00CA2BDD"/>
    <w:rsid w:val="00CB4C7F"/>
    <w:rsid w:val="00CC1C54"/>
    <w:rsid w:val="00CF355F"/>
    <w:rsid w:val="00D03AE3"/>
    <w:rsid w:val="00D12132"/>
    <w:rsid w:val="00D16152"/>
    <w:rsid w:val="00D22FD1"/>
    <w:rsid w:val="00D267B9"/>
    <w:rsid w:val="00D41E21"/>
    <w:rsid w:val="00D457D3"/>
    <w:rsid w:val="00D51333"/>
    <w:rsid w:val="00D5170B"/>
    <w:rsid w:val="00D7189C"/>
    <w:rsid w:val="00D722FD"/>
    <w:rsid w:val="00D83D69"/>
    <w:rsid w:val="00D877B1"/>
    <w:rsid w:val="00D9582C"/>
    <w:rsid w:val="00DB1E09"/>
    <w:rsid w:val="00DB3681"/>
    <w:rsid w:val="00DD3F24"/>
    <w:rsid w:val="00DD5C3E"/>
    <w:rsid w:val="00DF35B0"/>
    <w:rsid w:val="00E00ACA"/>
    <w:rsid w:val="00E12F67"/>
    <w:rsid w:val="00E1598A"/>
    <w:rsid w:val="00E24855"/>
    <w:rsid w:val="00E26C4D"/>
    <w:rsid w:val="00E31A0B"/>
    <w:rsid w:val="00E56B7F"/>
    <w:rsid w:val="00E572E4"/>
    <w:rsid w:val="00E60CEB"/>
    <w:rsid w:val="00E62B5B"/>
    <w:rsid w:val="00E66B39"/>
    <w:rsid w:val="00E73732"/>
    <w:rsid w:val="00E851D8"/>
    <w:rsid w:val="00E85610"/>
    <w:rsid w:val="00E8671E"/>
    <w:rsid w:val="00E87BF2"/>
    <w:rsid w:val="00E94A91"/>
    <w:rsid w:val="00EA341B"/>
    <w:rsid w:val="00EC1B6A"/>
    <w:rsid w:val="00ED2ECA"/>
    <w:rsid w:val="00ED57A2"/>
    <w:rsid w:val="00EE0FA0"/>
    <w:rsid w:val="00F113AD"/>
    <w:rsid w:val="00F121C8"/>
    <w:rsid w:val="00F30128"/>
    <w:rsid w:val="00F31481"/>
    <w:rsid w:val="00F3293C"/>
    <w:rsid w:val="00F4404B"/>
    <w:rsid w:val="00F54EBB"/>
    <w:rsid w:val="00F55FC8"/>
    <w:rsid w:val="00F5748F"/>
    <w:rsid w:val="00F57BA4"/>
    <w:rsid w:val="00F63B18"/>
    <w:rsid w:val="00F67E54"/>
    <w:rsid w:val="00F77E4A"/>
    <w:rsid w:val="00F85214"/>
    <w:rsid w:val="00F977B8"/>
    <w:rsid w:val="00FA02AC"/>
    <w:rsid w:val="00FC5F3F"/>
    <w:rsid w:val="00FD3E9F"/>
    <w:rsid w:val="00FD3FB4"/>
    <w:rsid w:val="00FD4341"/>
    <w:rsid w:val="00FD4E5B"/>
    <w:rsid w:val="00FE2681"/>
    <w:rsid w:val="00FE2817"/>
    <w:rsid w:val="00FE7846"/>
    <w:rsid w:val="00FF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83BAE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4"/>
    </w:rPr>
  </w:style>
  <w:style w:type="paragraph" w:styleId="Nadpis1">
    <w:name w:val="heading 1"/>
    <w:aliases w:val="Muj nadpis,Kapitola"/>
    <w:basedOn w:val="Normln"/>
    <w:next w:val="Normln"/>
    <w:qFormat/>
    <w:rsid w:val="00286342"/>
    <w:pPr>
      <w:keepNext/>
      <w:pageBreakBefore/>
      <w:numPr>
        <w:numId w:val="6"/>
      </w:numPr>
      <w:spacing w:before="240" w:after="120"/>
      <w:outlineLvl w:val="0"/>
    </w:pPr>
    <w:rPr>
      <w:rFonts w:ascii="Times New Roman" w:hAnsi="Times New Roman" w:cs="Arial"/>
      <w:b/>
      <w:bCs/>
      <w:caps/>
      <w:kern w:val="32"/>
      <w:sz w:val="36"/>
      <w:szCs w:val="30"/>
    </w:rPr>
  </w:style>
  <w:style w:type="paragraph" w:styleId="Nadpis2">
    <w:name w:val="heading 2"/>
    <w:basedOn w:val="Normln"/>
    <w:next w:val="Normln"/>
    <w:qFormat/>
    <w:rsid w:val="00286342"/>
    <w:pPr>
      <w:keepNext/>
      <w:numPr>
        <w:ilvl w:val="1"/>
        <w:numId w:val="6"/>
      </w:numPr>
      <w:spacing w:before="240" w:after="120"/>
      <w:outlineLvl w:val="1"/>
    </w:pPr>
    <w:rPr>
      <w:rFonts w:ascii="Times New Roman" w:hAnsi="Times New Roman" w:cs="Arial"/>
      <w:b/>
      <w:bCs/>
      <w:caps/>
      <w:sz w:val="32"/>
      <w:szCs w:val="28"/>
    </w:rPr>
  </w:style>
  <w:style w:type="paragraph" w:styleId="Nadpis3">
    <w:name w:val="heading 3"/>
    <w:aliases w:val="Clanek"/>
    <w:basedOn w:val="Normln"/>
    <w:next w:val="Normln"/>
    <w:link w:val="Nadpis3Char"/>
    <w:qFormat/>
    <w:rsid w:val="00286342"/>
    <w:pPr>
      <w:keepNext/>
      <w:numPr>
        <w:ilvl w:val="2"/>
        <w:numId w:val="6"/>
      </w:numPr>
      <w:spacing w:before="240" w:after="120"/>
      <w:outlineLvl w:val="2"/>
    </w:pPr>
    <w:rPr>
      <w:rFonts w:ascii="Times New Roman" w:hAnsi="Times New Roman"/>
      <w:b/>
      <w:bCs/>
      <w:caps/>
      <w:sz w:val="28"/>
      <w:szCs w:val="28"/>
      <w:lang w:val="x-none" w:eastAsia="x-none"/>
    </w:rPr>
  </w:style>
  <w:style w:type="paragraph" w:styleId="Nadpis4">
    <w:name w:val="heading 4"/>
    <w:basedOn w:val="Normln"/>
    <w:next w:val="Normln"/>
    <w:qFormat/>
    <w:rsid w:val="00286342"/>
    <w:pPr>
      <w:keepNext/>
      <w:numPr>
        <w:ilvl w:val="3"/>
        <w:numId w:val="6"/>
      </w:numPr>
      <w:spacing w:before="240" w:after="120"/>
      <w:outlineLvl w:val="3"/>
    </w:pPr>
    <w:rPr>
      <w:rFonts w:ascii="Times New Roman" w:hAnsi="Times New Roman"/>
      <w:b/>
      <w:bCs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283BA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83BAE"/>
    <w:pPr>
      <w:tabs>
        <w:tab w:val="center" w:pos="4536"/>
        <w:tab w:val="right" w:pos="9072"/>
      </w:tabs>
    </w:pPr>
  </w:style>
  <w:style w:type="paragraph" w:customStyle="1" w:styleId="Odek">
    <w:name w:val="Oádek"/>
    <w:basedOn w:val="Normln"/>
    <w:uiPriority w:val="99"/>
    <w:rsid w:val="00283BAE"/>
    <w:pPr>
      <w:spacing w:before="40" w:after="40"/>
      <w:jc w:val="both"/>
    </w:pPr>
    <w:rPr>
      <w:rFonts w:ascii="Times New Roman" w:hAnsi="Times New Roman"/>
    </w:rPr>
  </w:style>
  <w:style w:type="character" w:customStyle="1" w:styleId="Nadpis3Char">
    <w:name w:val="Nadpis 3 Char"/>
    <w:aliases w:val="Clanek Char"/>
    <w:link w:val="Nadpis3"/>
    <w:rsid w:val="00286342"/>
    <w:rPr>
      <w:rFonts w:cs="Arial"/>
      <w:b/>
      <w:bCs/>
      <w:caps/>
      <w:sz w:val="28"/>
      <w:szCs w:val="28"/>
    </w:rPr>
  </w:style>
  <w:style w:type="paragraph" w:customStyle="1" w:styleId="ListParagraph">
    <w:name w:val="List Paragraph"/>
    <w:basedOn w:val="Normln"/>
    <w:qFormat/>
    <w:rsid w:val="00286342"/>
    <w:pPr>
      <w:overflowPunct/>
      <w:autoSpaceDE/>
      <w:autoSpaceDN/>
      <w:adjustRightInd/>
      <w:ind w:left="708"/>
      <w:textAlignment w:val="auto"/>
    </w:pPr>
    <w:rPr>
      <w:rFonts w:ascii="Times New Roman" w:hAnsi="Times New Roman"/>
      <w:szCs w:val="24"/>
    </w:rPr>
  </w:style>
  <w:style w:type="paragraph" w:customStyle="1" w:styleId="Standard">
    <w:name w:val="Standard"/>
    <w:rsid w:val="00286342"/>
    <w:pPr>
      <w:widowControl w:val="0"/>
      <w:suppressAutoHyphens/>
      <w:autoSpaceDN w:val="0"/>
      <w:textAlignment w:val="baseline"/>
    </w:pPr>
    <w:rPr>
      <w:kern w:val="3"/>
      <w:lang w:val="en-US" w:eastAsia="zh-CN"/>
    </w:rPr>
  </w:style>
  <w:style w:type="paragraph" w:styleId="Obsah1">
    <w:name w:val="toc 1"/>
    <w:basedOn w:val="Normln"/>
    <w:next w:val="Normln"/>
    <w:autoRedefine/>
    <w:uiPriority w:val="39"/>
    <w:rsid w:val="00B24681"/>
  </w:style>
  <w:style w:type="paragraph" w:styleId="Obsah2">
    <w:name w:val="toc 2"/>
    <w:basedOn w:val="Normln"/>
    <w:next w:val="Normln"/>
    <w:autoRedefine/>
    <w:uiPriority w:val="39"/>
    <w:rsid w:val="00B24681"/>
    <w:pPr>
      <w:ind w:left="240"/>
    </w:pPr>
  </w:style>
  <w:style w:type="character" w:styleId="Hypertextovodkaz">
    <w:name w:val="Hyperlink"/>
    <w:uiPriority w:val="99"/>
    <w:rsid w:val="00B24681"/>
    <w:rPr>
      <w:color w:val="0000FF"/>
      <w:u w:val="single"/>
    </w:rPr>
  </w:style>
  <w:style w:type="paragraph" w:styleId="Zkladntext">
    <w:name w:val="Body Text"/>
    <w:basedOn w:val="Normln"/>
    <w:link w:val="ZkladntextChar"/>
    <w:rsid w:val="00685A4D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lang w:eastAsia="en-US"/>
    </w:rPr>
  </w:style>
  <w:style w:type="character" w:customStyle="1" w:styleId="ZkladntextChar">
    <w:name w:val="Základní text Char"/>
    <w:link w:val="Zkladntext"/>
    <w:semiHidden/>
    <w:locked/>
    <w:rsid w:val="00685A4D"/>
    <w:rPr>
      <w:sz w:val="24"/>
      <w:lang w:val="cs-CZ" w:eastAsia="en-US" w:bidi="ar-SA"/>
    </w:rPr>
  </w:style>
  <w:style w:type="paragraph" w:styleId="Textbubliny">
    <w:name w:val="Balloon Text"/>
    <w:basedOn w:val="Normln"/>
    <w:semiHidden/>
    <w:rsid w:val="00C428B4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3003B4"/>
  </w:style>
  <w:style w:type="table" w:styleId="Mkatabulky">
    <w:name w:val="Table Grid"/>
    <w:basedOn w:val="Normlntabulka"/>
    <w:rsid w:val="003003B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">
    <w:name w:val="List Paragraph"/>
    <w:aliases w:val="Datum_"/>
    <w:basedOn w:val="Normln"/>
    <w:link w:val="OdstavecseseznamemChar"/>
    <w:uiPriority w:val="34"/>
    <w:rsid w:val="00D51333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Arial" w:hAnsi="Arial"/>
      <w:sz w:val="18"/>
      <w:szCs w:val="24"/>
    </w:rPr>
  </w:style>
  <w:style w:type="character" w:customStyle="1" w:styleId="OdstavecseseznamemChar">
    <w:name w:val="Odstavec se seznamem Char"/>
    <w:aliases w:val="Datum_ Char"/>
    <w:link w:val="Odstavecseseznamem"/>
    <w:uiPriority w:val="34"/>
    <w:rsid w:val="00D51333"/>
    <w:rPr>
      <w:rFonts w:ascii="Arial" w:hAnsi="Arial"/>
      <w:sz w:val="18"/>
      <w:szCs w:val="24"/>
    </w:rPr>
  </w:style>
  <w:style w:type="table" w:styleId="Elegantntabulka">
    <w:name w:val="Table Elegant"/>
    <w:basedOn w:val="Normlntabulka"/>
    <w:rsid w:val="0005164D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D5A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semiHidden/>
    <w:rsid w:val="003757C6"/>
    <w:rPr>
      <w:sz w:val="16"/>
      <w:szCs w:val="16"/>
    </w:rPr>
  </w:style>
  <w:style w:type="paragraph" w:styleId="Textkomente">
    <w:name w:val="annotation text"/>
    <w:basedOn w:val="Normln"/>
    <w:semiHidden/>
    <w:rsid w:val="003757C6"/>
    <w:rPr>
      <w:sz w:val="20"/>
    </w:rPr>
  </w:style>
  <w:style w:type="paragraph" w:styleId="Pedmtkomente">
    <w:name w:val="annotation subject"/>
    <w:basedOn w:val="Textkomente"/>
    <w:next w:val="Textkomente"/>
    <w:semiHidden/>
    <w:rsid w:val="003757C6"/>
    <w:rPr>
      <w:b/>
      <w:bCs/>
    </w:rPr>
  </w:style>
  <w:style w:type="character" w:styleId="Siln">
    <w:name w:val="Strong"/>
    <w:uiPriority w:val="22"/>
    <w:qFormat/>
    <w:rsid w:val="003024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83BAE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4"/>
    </w:rPr>
  </w:style>
  <w:style w:type="paragraph" w:styleId="Nadpis1">
    <w:name w:val="heading 1"/>
    <w:aliases w:val="Muj nadpis,Kapitola"/>
    <w:basedOn w:val="Normln"/>
    <w:next w:val="Normln"/>
    <w:qFormat/>
    <w:rsid w:val="00286342"/>
    <w:pPr>
      <w:keepNext/>
      <w:pageBreakBefore/>
      <w:numPr>
        <w:numId w:val="6"/>
      </w:numPr>
      <w:spacing w:before="240" w:after="120"/>
      <w:outlineLvl w:val="0"/>
    </w:pPr>
    <w:rPr>
      <w:rFonts w:ascii="Times New Roman" w:hAnsi="Times New Roman" w:cs="Arial"/>
      <w:b/>
      <w:bCs/>
      <w:caps/>
      <w:kern w:val="32"/>
      <w:sz w:val="36"/>
      <w:szCs w:val="30"/>
    </w:rPr>
  </w:style>
  <w:style w:type="paragraph" w:styleId="Nadpis2">
    <w:name w:val="heading 2"/>
    <w:basedOn w:val="Normln"/>
    <w:next w:val="Normln"/>
    <w:qFormat/>
    <w:rsid w:val="00286342"/>
    <w:pPr>
      <w:keepNext/>
      <w:numPr>
        <w:ilvl w:val="1"/>
        <w:numId w:val="6"/>
      </w:numPr>
      <w:spacing w:before="240" w:after="120"/>
      <w:outlineLvl w:val="1"/>
    </w:pPr>
    <w:rPr>
      <w:rFonts w:ascii="Times New Roman" w:hAnsi="Times New Roman" w:cs="Arial"/>
      <w:b/>
      <w:bCs/>
      <w:caps/>
      <w:sz w:val="32"/>
      <w:szCs w:val="28"/>
    </w:rPr>
  </w:style>
  <w:style w:type="paragraph" w:styleId="Nadpis3">
    <w:name w:val="heading 3"/>
    <w:aliases w:val="Clanek"/>
    <w:basedOn w:val="Normln"/>
    <w:next w:val="Normln"/>
    <w:link w:val="Nadpis3Char"/>
    <w:qFormat/>
    <w:rsid w:val="00286342"/>
    <w:pPr>
      <w:keepNext/>
      <w:numPr>
        <w:ilvl w:val="2"/>
        <w:numId w:val="6"/>
      </w:numPr>
      <w:spacing w:before="240" w:after="120"/>
      <w:outlineLvl w:val="2"/>
    </w:pPr>
    <w:rPr>
      <w:rFonts w:ascii="Times New Roman" w:hAnsi="Times New Roman"/>
      <w:b/>
      <w:bCs/>
      <w:caps/>
      <w:sz w:val="28"/>
      <w:szCs w:val="28"/>
      <w:lang w:val="x-none" w:eastAsia="x-none"/>
    </w:rPr>
  </w:style>
  <w:style w:type="paragraph" w:styleId="Nadpis4">
    <w:name w:val="heading 4"/>
    <w:basedOn w:val="Normln"/>
    <w:next w:val="Normln"/>
    <w:qFormat/>
    <w:rsid w:val="00286342"/>
    <w:pPr>
      <w:keepNext/>
      <w:numPr>
        <w:ilvl w:val="3"/>
        <w:numId w:val="6"/>
      </w:numPr>
      <w:spacing w:before="240" w:after="120"/>
      <w:outlineLvl w:val="3"/>
    </w:pPr>
    <w:rPr>
      <w:rFonts w:ascii="Times New Roman" w:hAnsi="Times New Roman"/>
      <w:b/>
      <w:bCs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283BA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83BAE"/>
    <w:pPr>
      <w:tabs>
        <w:tab w:val="center" w:pos="4536"/>
        <w:tab w:val="right" w:pos="9072"/>
      </w:tabs>
    </w:pPr>
  </w:style>
  <w:style w:type="paragraph" w:customStyle="1" w:styleId="Odek">
    <w:name w:val="Oádek"/>
    <w:basedOn w:val="Normln"/>
    <w:uiPriority w:val="99"/>
    <w:rsid w:val="00283BAE"/>
    <w:pPr>
      <w:spacing w:before="40" w:after="40"/>
      <w:jc w:val="both"/>
    </w:pPr>
    <w:rPr>
      <w:rFonts w:ascii="Times New Roman" w:hAnsi="Times New Roman"/>
    </w:rPr>
  </w:style>
  <w:style w:type="character" w:customStyle="1" w:styleId="Nadpis3Char">
    <w:name w:val="Nadpis 3 Char"/>
    <w:aliases w:val="Clanek Char"/>
    <w:link w:val="Nadpis3"/>
    <w:rsid w:val="00286342"/>
    <w:rPr>
      <w:rFonts w:cs="Arial"/>
      <w:b/>
      <w:bCs/>
      <w:caps/>
      <w:sz w:val="28"/>
      <w:szCs w:val="28"/>
    </w:rPr>
  </w:style>
  <w:style w:type="paragraph" w:customStyle="1" w:styleId="ListParagraph">
    <w:name w:val="List Paragraph"/>
    <w:basedOn w:val="Normln"/>
    <w:qFormat/>
    <w:rsid w:val="00286342"/>
    <w:pPr>
      <w:overflowPunct/>
      <w:autoSpaceDE/>
      <w:autoSpaceDN/>
      <w:adjustRightInd/>
      <w:ind w:left="708"/>
      <w:textAlignment w:val="auto"/>
    </w:pPr>
    <w:rPr>
      <w:rFonts w:ascii="Times New Roman" w:hAnsi="Times New Roman"/>
      <w:szCs w:val="24"/>
    </w:rPr>
  </w:style>
  <w:style w:type="paragraph" w:customStyle="1" w:styleId="Standard">
    <w:name w:val="Standard"/>
    <w:rsid w:val="00286342"/>
    <w:pPr>
      <w:widowControl w:val="0"/>
      <w:suppressAutoHyphens/>
      <w:autoSpaceDN w:val="0"/>
      <w:textAlignment w:val="baseline"/>
    </w:pPr>
    <w:rPr>
      <w:kern w:val="3"/>
      <w:lang w:val="en-US" w:eastAsia="zh-CN"/>
    </w:rPr>
  </w:style>
  <w:style w:type="paragraph" w:styleId="Obsah1">
    <w:name w:val="toc 1"/>
    <w:basedOn w:val="Normln"/>
    <w:next w:val="Normln"/>
    <w:autoRedefine/>
    <w:uiPriority w:val="39"/>
    <w:rsid w:val="00B24681"/>
  </w:style>
  <w:style w:type="paragraph" w:styleId="Obsah2">
    <w:name w:val="toc 2"/>
    <w:basedOn w:val="Normln"/>
    <w:next w:val="Normln"/>
    <w:autoRedefine/>
    <w:uiPriority w:val="39"/>
    <w:rsid w:val="00B24681"/>
    <w:pPr>
      <w:ind w:left="240"/>
    </w:pPr>
  </w:style>
  <w:style w:type="character" w:styleId="Hypertextovodkaz">
    <w:name w:val="Hyperlink"/>
    <w:uiPriority w:val="99"/>
    <w:rsid w:val="00B24681"/>
    <w:rPr>
      <w:color w:val="0000FF"/>
      <w:u w:val="single"/>
    </w:rPr>
  </w:style>
  <w:style w:type="paragraph" w:styleId="Zkladntext">
    <w:name w:val="Body Text"/>
    <w:basedOn w:val="Normln"/>
    <w:link w:val="ZkladntextChar"/>
    <w:rsid w:val="00685A4D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lang w:eastAsia="en-US"/>
    </w:rPr>
  </w:style>
  <w:style w:type="character" w:customStyle="1" w:styleId="ZkladntextChar">
    <w:name w:val="Základní text Char"/>
    <w:link w:val="Zkladntext"/>
    <w:semiHidden/>
    <w:locked/>
    <w:rsid w:val="00685A4D"/>
    <w:rPr>
      <w:sz w:val="24"/>
      <w:lang w:val="cs-CZ" w:eastAsia="en-US" w:bidi="ar-SA"/>
    </w:rPr>
  </w:style>
  <w:style w:type="paragraph" w:styleId="Textbubliny">
    <w:name w:val="Balloon Text"/>
    <w:basedOn w:val="Normln"/>
    <w:semiHidden/>
    <w:rsid w:val="00C428B4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3003B4"/>
  </w:style>
  <w:style w:type="table" w:styleId="Mkatabulky">
    <w:name w:val="Table Grid"/>
    <w:basedOn w:val="Normlntabulka"/>
    <w:rsid w:val="003003B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">
    <w:name w:val="List Paragraph"/>
    <w:aliases w:val="Datum_"/>
    <w:basedOn w:val="Normln"/>
    <w:link w:val="OdstavecseseznamemChar"/>
    <w:uiPriority w:val="34"/>
    <w:rsid w:val="00D51333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Arial" w:hAnsi="Arial"/>
      <w:sz w:val="18"/>
      <w:szCs w:val="24"/>
    </w:rPr>
  </w:style>
  <w:style w:type="character" w:customStyle="1" w:styleId="OdstavecseseznamemChar">
    <w:name w:val="Odstavec se seznamem Char"/>
    <w:aliases w:val="Datum_ Char"/>
    <w:link w:val="Odstavecseseznamem"/>
    <w:uiPriority w:val="34"/>
    <w:rsid w:val="00D51333"/>
    <w:rPr>
      <w:rFonts w:ascii="Arial" w:hAnsi="Arial"/>
      <w:sz w:val="18"/>
      <w:szCs w:val="24"/>
    </w:rPr>
  </w:style>
  <w:style w:type="table" w:styleId="Elegantntabulka">
    <w:name w:val="Table Elegant"/>
    <w:basedOn w:val="Normlntabulka"/>
    <w:rsid w:val="0005164D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D5A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semiHidden/>
    <w:rsid w:val="003757C6"/>
    <w:rPr>
      <w:sz w:val="16"/>
      <w:szCs w:val="16"/>
    </w:rPr>
  </w:style>
  <w:style w:type="paragraph" w:styleId="Textkomente">
    <w:name w:val="annotation text"/>
    <w:basedOn w:val="Normln"/>
    <w:semiHidden/>
    <w:rsid w:val="003757C6"/>
    <w:rPr>
      <w:sz w:val="20"/>
    </w:rPr>
  </w:style>
  <w:style w:type="paragraph" w:styleId="Pedmtkomente">
    <w:name w:val="annotation subject"/>
    <w:basedOn w:val="Textkomente"/>
    <w:next w:val="Textkomente"/>
    <w:semiHidden/>
    <w:rsid w:val="003757C6"/>
    <w:rPr>
      <w:b/>
      <w:bCs/>
    </w:rPr>
  </w:style>
  <w:style w:type="character" w:styleId="Siln">
    <w:name w:val="Strong"/>
    <w:uiPriority w:val="22"/>
    <w:qFormat/>
    <w:rsid w:val="003024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8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71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36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olana.cz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4441</Words>
  <Characters>26207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BCD CZ a</vt:lpstr>
    </vt:vector>
  </TitlesOfParts>
  <LinksUpToDate>false</LinksUpToDate>
  <CharactersWithSpaces>30587</CharactersWithSpaces>
  <SharedDoc>false</SharedDoc>
  <HLinks>
    <vt:vector size="42" baseType="variant">
      <vt:variant>
        <vt:i4>8061046</vt:i4>
      </vt:variant>
      <vt:variant>
        <vt:i4>39</vt:i4>
      </vt:variant>
      <vt:variant>
        <vt:i4>0</vt:i4>
      </vt:variant>
      <vt:variant>
        <vt:i4>5</vt:i4>
      </vt:variant>
      <vt:variant>
        <vt:lpwstr>http://www.spolana.cz/</vt:lpwstr>
      </vt:variant>
      <vt:variant>
        <vt:lpwstr/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_Toc404638248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_Toc404638247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_Toc404638246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_Toc404638245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_Toc404638244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_Toc404638243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BCD CZ a</dc:title>
  <dc:creator/>
  <cp:lastModifiedBy/>
  <cp:revision>1</cp:revision>
  <cp:lastPrinted>2012-10-12T06:26:00Z</cp:lastPrinted>
  <dcterms:created xsi:type="dcterms:W3CDTF">2015-07-01T07:18:00Z</dcterms:created>
  <dcterms:modified xsi:type="dcterms:W3CDTF">2015-07-01T07:18:00Z</dcterms:modified>
</cp:coreProperties>
</file>