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2376A582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2E18CC">
        <w:rPr>
          <w:rFonts w:ascii="Times New Roman" w:hAnsi="Times New Roman" w:cs="Times New Roman"/>
          <w:b/>
          <w:sz w:val="32"/>
          <w:szCs w:val="32"/>
        </w:rPr>
        <w:t>odběratelů</w:t>
      </w:r>
      <w:bookmarkStart w:id="0" w:name="_GoBack"/>
      <w:bookmarkEnd w:id="0"/>
      <w:r w:rsidR="00EE6C94">
        <w:rPr>
          <w:rFonts w:ascii="Times New Roman" w:hAnsi="Times New Roman" w:cs="Times New Roman"/>
          <w:b/>
          <w:sz w:val="32"/>
          <w:szCs w:val="32"/>
        </w:rPr>
        <w:br/>
        <w:t>Část 5: Severovýchod CZ05</w:t>
      </w:r>
    </w:p>
    <w:p w14:paraId="290157D6" w14:textId="77777777" w:rsidR="00F932F4" w:rsidRPr="00F932F4" w:rsidRDefault="00F932F4" w:rsidP="00F932F4">
      <w:pPr>
        <w:pStyle w:val="Nadpis1"/>
      </w:pPr>
      <w:bookmarkStart w:id="1" w:name="_Toc419115914"/>
      <w:bookmarkStart w:id="2" w:name="_Toc419203406"/>
      <w:r w:rsidRPr="00F932F4">
        <w:t>Severovýchod CZ05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F932F4" w:rsidRPr="00C469C6" w14:paraId="6C90D738" w14:textId="77777777" w:rsidTr="00F932F4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339366D0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915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38DC0AA3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5916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03060B" w:rsidRPr="006B549E" w14:paraId="58AC289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B9D6E8A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91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1A66CE4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918"/>
            <w:r w:rsidRPr="006675EE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6"/>
          </w:p>
        </w:tc>
      </w:tr>
      <w:tr w:rsidR="0003060B" w:rsidRPr="006B549E" w14:paraId="525085D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F9EFB4E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919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11BCB3B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920"/>
            <w:r w:rsidRPr="006675EE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8"/>
          </w:p>
        </w:tc>
      </w:tr>
      <w:tr w:rsidR="0003060B" w:rsidRPr="006B549E" w14:paraId="3F48C16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62BD9ED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921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B546238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922"/>
            <w:r w:rsidRPr="006675EE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spellStart"/>
            <w:proofErr w:type="gramStart"/>
            <w:r w:rsidRPr="006675EE">
              <w:rPr>
                <w:rFonts w:ascii="Times New Roman" w:hAnsi="Times New Roman" w:cs="Times New Roman"/>
                <w:color w:val="000000"/>
              </w:rPr>
              <w:t>s.o</w:t>
            </w:r>
            <w:proofErr w:type="spellEnd"/>
            <w:r w:rsidRPr="006675EE">
              <w:rPr>
                <w:rFonts w:ascii="Times New Roman" w:hAnsi="Times New Roman" w:cs="Times New Roman"/>
                <w:color w:val="000000"/>
              </w:rPr>
              <w:t>.</w:t>
            </w:r>
            <w:bookmarkEnd w:id="10"/>
            <w:proofErr w:type="gramEnd"/>
          </w:p>
        </w:tc>
      </w:tr>
      <w:tr w:rsidR="0003060B" w:rsidRPr="006B549E" w14:paraId="739BEEE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5307C0F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923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0143E05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924"/>
            <w:r w:rsidRPr="006675EE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2"/>
          </w:p>
        </w:tc>
      </w:tr>
      <w:tr w:rsidR="0003060B" w:rsidRPr="006B549E" w14:paraId="256005C1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027F5E5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925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8112908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926"/>
            <w:r w:rsidRPr="006675EE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4"/>
          </w:p>
        </w:tc>
      </w:tr>
      <w:tr w:rsidR="0003060B" w:rsidRPr="006B549E" w14:paraId="2AEED279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FC97B87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927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F94CFA6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928"/>
            <w:r w:rsidRPr="006675EE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6"/>
          </w:p>
        </w:tc>
      </w:tr>
      <w:tr w:rsidR="0003060B" w:rsidRPr="006B549E" w14:paraId="717C3D23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70D2428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929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E30CED9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930"/>
            <w:r w:rsidRPr="006675EE">
              <w:rPr>
                <w:rFonts w:ascii="Times New Roman" w:hAnsi="Times New Roman" w:cs="Times New Roman"/>
                <w:color w:val="000000"/>
              </w:rPr>
              <w:t>Armádní servisní</w:t>
            </w:r>
            <w:bookmarkEnd w:id="18"/>
          </w:p>
        </w:tc>
      </w:tr>
      <w:tr w:rsidR="0003060B" w:rsidRPr="006B549E" w14:paraId="0536E9B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6424D8B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931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8A5A1A3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932"/>
            <w:r w:rsidRPr="006675EE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0"/>
          </w:p>
        </w:tc>
      </w:tr>
      <w:tr w:rsidR="0003060B" w:rsidRPr="006B549E" w14:paraId="507269A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6B1FDDC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933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564A09D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934"/>
            <w:r w:rsidRPr="006675EE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2"/>
          </w:p>
        </w:tc>
      </w:tr>
      <w:tr w:rsidR="0003060B" w:rsidRPr="006B549E" w14:paraId="174FA11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04BCB23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935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6BCE2A6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936"/>
            <w:r w:rsidRPr="006675EE">
              <w:rPr>
                <w:rFonts w:ascii="Times New Roman" w:hAnsi="Times New Roman" w:cs="Times New Roman"/>
                <w:color w:val="000000"/>
              </w:rPr>
              <w:t>Volejbalový klub DUKLA Liberec</w:t>
            </w:r>
            <w:bookmarkEnd w:id="24"/>
          </w:p>
        </w:tc>
      </w:tr>
      <w:tr w:rsidR="0003060B" w:rsidRPr="006B549E" w14:paraId="78F6EE3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4E4D92F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93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A6CBF62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938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Hradci Králové</w:t>
            </w:r>
            <w:bookmarkEnd w:id="26"/>
          </w:p>
        </w:tc>
      </w:tr>
      <w:tr w:rsidR="0003060B" w:rsidRPr="006B549E" w14:paraId="1808666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41E799F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93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02C8C20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940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Ústí nad Labem</w:t>
            </w:r>
            <w:bookmarkEnd w:id="28"/>
          </w:p>
        </w:tc>
      </w:tr>
      <w:tr w:rsidR="0003060B" w:rsidRPr="006B549E" w14:paraId="15F4A1B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54DD298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94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594BBC7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942"/>
            <w:r w:rsidRPr="006675EE">
              <w:rPr>
                <w:rFonts w:ascii="Times New Roman" w:hAnsi="Times New Roman" w:cs="Times New Roman"/>
                <w:color w:val="000000"/>
              </w:rPr>
              <w:t>Krajský soud v Hradci Králové</w:t>
            </w:r>
            <w:bookmarkEnd w:id="30"/>
          </w:p>
        </w:tc>
      </w:tr>
      <w:tr w:rsidR="0003060B" w:rsidRPr="006B549E" w14:paraId="7468651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4ED2DA4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94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9FCDAF2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944"/>
            <w:r w:rsidRPr="006675EE">
              <w:rPr>
                <w:rFonts w:ascii="Times New Roman" w:hAnsi="Times New Roman" w:cs="Times New Roman"/>
                <w:color w:val="000000"/>
              </w:rPr>
              <w:t>Krajský soud v Ústí nad Labem - pobočka v Liberci</w:t>
            </w:r>
            <w:bookmarkEnd w:id="32"/>
          </w:p>
        </w:tc>
      </w:tr>
      <w:tr w:rsidR="0003060B" w:rsidRPr="006B549E" w14:paraId="0E90BC0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3FBABED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94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8FF8B53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946"/>
            <w:r w:rsidRPr="006675EE">
              <w:rPr>
                <w:rFonts w:ascii="Times New Roman" w:hAnsi="Times New Roman" w:cs="Times New Roman"/>
                <w:color w:val="000000"/>
              </w:rPr>
              <w:t>Okresní soud v České Lípě</w:t>
            </w:r>
            <w:bookmarkEnd w:id="34"/>
          </w:p>
        </w:tc>
      </w:tr>
      <w:tr w:rsidR="0003060B" w:rsidRPr="006B549E" w14:paraId="12CF657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18A4051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94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FD25339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948"/>
            <w:r w:rsidRPr="006675EE">
              <w:rPr>
                <w:rFonts w:ascii="Times New Roman" w:hAnsi="Times New Roman" w:cs="Times New Roman"/>
                <w:color w:val="000000"/>
              </w:rPr>
              <w:t>Okresní soud v Hradci Králové</w:t>
            </w:r>
            <w:bookmarkEnd w:id="36"/>
          </w:p>
        </w:tc>
      </w:tr>
      <w:tr w:rsidR="0003060B" w:rsidRPr="006B549E" w14:paraId="62352E54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9750D3B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94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A895956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950"/>
            <w:r w:rsidRPr="006675EE">
              <w:rPr>
                <w:rFonts w:ascii="Times New Roman" w:hAnsi="Times New Roman" w:cs="Times New Roman"/>
                <w:color w:val="000000"/>
              </w:rPr>
              <w:t>Okresní soud v Chrudimi</w:t>
            </w:r>
            <w:bookmarkEnd w:id="38"/>
          </w:p>
        </w:tc>
      </w:tr>
      <w:tr w:rsidR="0003060B" w:rsidRPr="006B549E" w14:paraId="76081A73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D3F308C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95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C363124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952"/>
            <w:r w:rsidRPr="006675EE">
              <w:rPr>
                <w:rFonts w:ascii="Times New Roman" w:hAnsi="Times New Roman" w:cs="Times New Roman"/>
                <w:color w:val="000000"/>
              </w:rPr>
              <w:t>Okresní soud v Jablonci nad Nisou</w:t>
            </w:r>
            <w:bookmarkEnd w:id="40"/>
          </w:p>
        </w:tc>
      </w:tr>
      <w:tr w:rsidR="0003060B" w:rsidRPr="006B549E" w14:paraId="3274204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FEBAF08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95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FA6861E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954"/>
            <w:r w:rsidRPr="006675EE">
              <w:rPr>
                <w:rFonts w:ascii="Times New Roman" w:hAnsi="Times New Roman" w:cs="Times New Roman"/>
                <w:color w:val="000000"/>
              </w:rPr>
              <w:t>Okresní soud v Jičíně</w:t>
            </w:r>
            <w:bookmarkEnd w:id="42"/>
            <w:r w:rsidRPr="006675E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03060B" w:rsidRPr="006B549E" w14:paraId="4622DA6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C07863C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95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7B56CFC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956"/>
            <w:r w:rsidRPr="006675EE">
              <w:rPr>
                <w:rFonts w:ascii="Times New Roman" w:hAnsi="Times New Roman" w:cs="Times New Roman"/>
                <w:color w:val="000000"/>
              </w:rPr>
              <w:t>Okresní soud v Liberci</w:t>
            </w:r>
            <w:bookmarkEnd w:id="44"/>
          </w:p>
        </w:tc>
      </w:tr>
      <w:tr w:rsidR="0003060B" w:rsidRPr="006B549E" w14:paraId="6D76355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222BAD4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95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9661D13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958"/>
            <w:r w:rsidRPr="006675EE">
              <w:rPr>
                <w:rFonts w:ascii="Times New Roman" w:hAnsi="Times New Roman" w:cs="Times New Roman"/>
                <w:color w:val="000000"/>
              </w:rPr>
              <w:t>Okresní soud v Náchodě</w:t>
            </w:r>
            <w:bookmarkEnd w:id="46"/>
          </w:p>
        </w:tc>
      </w:tr>
      <w:tr w:rsidR="0003060B" w:rsidRPr="006B549E" w14:paraId="656F150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AEA64B0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95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D25926C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960"/>
            <w:r w:rsidRPr="006675EE">
              <w:rPr>
                <w:rFonts w:ascii="Times New Roman" w:hAnsi="Times New Roman" w:cs="Times New Roman"/>
                <w:color w:val="000000"/>
              </w:rPr>
              <w:t>Okresní soud v Pardubicích</w:t>
            </w:r>
            <w:bookmarkEnd w:id="48"/>
          </w:p>
        </w:tc>
      </w:tr>
      <w:tr w:rsidR="0003060B" w:rsidRPr="006B549E" w14:paraId="0AA8985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1864E36" w14:textId="77777777" w:rsidR="0003060B" w:rsidRPr="006B549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96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8734EF3" w14:textId="77777777" w:rsidR="0003060B" w:rsidRPr="006675EE" w:rsidRDefault="0003060B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962"/>
            <w:r w:rsidRPr="006675EE">
              <w:rPr>
                <w:rFonts w:ascii="Times New Roman" w:hAnsi="Times New Roman" w:cs="Times New Roman"/>
                <w:color w:val="000000"/>
              </w:rPr>
              <w:t>Okresní soud v Rychnově n. Kněžnou</w:t>
            </w:r>
            <w:bookmarkEnd w:id="50"/>
          </w:p>
        </w:tc>
      </w:tr>
      <w:tr w:rsidR="006675EE" w:rsidRPr="006B549E" w14:paraId="6372295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0E845AE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96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9C5C70D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964"/>
            <w:r w:rsidRPr="006675EE">
              <w:rPr>
                <w:rFonts w:ascii="Times New Roman" w:hAnsi="Times New Roman" w:cs="Times New Roman"/>
                <w:color w:val="000000"/>
              </w:rPr>
              <w:t>Okresní soud v Semilech</w:t>
            </w:r>
            <w:bookmarkEnd w:id="52"/>
          </w:p>
        </w:tc>
      </w:tr>
      <w:tr w:rsidR="006675EE" w:rsidRPr="006B549E" w14:paraId="0B3BBABE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DA80DCD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96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326313D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966"/>
            <w:r w:rsidRPr="006675EE">
              <w:rPr>
                <w:rFonts w:ascii="Times New Roman" w:hAnsi="Times New Roman" w:cs="Times New Roman"/>
                <w:color w:val="000000"/>
              </w:rPr>
              <w:t>Okresní soud v Trutnově</w:t>
            </w:r>
            <w:bookmarkEnd w:id="54"/>
          </w:p>
        </w:tc>
      </w:tr>
      <w:tr w:rsidR="006675EE" w:rsidRPr="006B549E" w14:paraId="4A403699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D77CCBD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96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7F62D9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968"/>
            <w:r w:rsidRPr="006675EE">
              <w:rPr>
                <w:rFonts w:ascii="Times New Roman" w:hAnsi="Times New Roman" w:cs="Times New Roman"/>
                <w:color w:val="000000"/>
              </w:rPr>
              <w:t>Okresní soud v Ústí nad Orlicí</w:t>
            </w:r>
            <w:bookmarkEnd w:id="56"/>
          </w:p>
        </w:tc>
      </w:tr>
      <w:tr w:rsidR="006675EE" w:rsidRPr="006B549E" w14:paraId="7C02F9B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C7B7AA1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96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81C2D4F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970"/>
            <w:r w:rsidRPr="006675EE">
              <w:rPr>
                <w:rFonts w:ascii="Times New Roman" w:hAnsi="Times New Roman" w:cs="Times New Roman"/>
                <w:color w:val="000000"/>
              </w:rPr>
              <w:t>Okresní soud ve Svitavách</w:t>
            </w:r>
            <w:bookmarkEnd w:id="58"/>
          </w:p>
        </w:tc>
      </w:tr>
      <w:tr w:rsidR="006675EE" w:rsidRPr="006B549E" w14:paraId="3E8B006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9334018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97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E2EA55E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5972"/>
            <w:r w:rsidRPr="006675EE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60"/>
            <w:r w:rsidRPr="006675E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675EE" w:rsidRPr="006B549E" w14:paraId="41178D8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59A8564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597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3FC4CB5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5974"/>
            <w:r w:rsidRPr="006675EE">
              <w:rPr>
                <w:rFonts w:ascii="Times New Roman" w:hAnsi="Times New Roman" w:cs="Times New Roman"/>
                <w:color w:val="000000"/>
              </w:rPr>
              <w:t>Zotavovna Přední Labská</w:t>
            </w:r>
            <w:bookmarkEnd w:id="62"/>
          </w:p>
        </w:tc>
      </w:tr>
      <w:tr w:rsidR="006675EE" w:rsidRPr="006B549E" w14:paraId="109811A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F9C47DC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597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97D8D06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5976"/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ČR</w:t>
            </w:r>
            <w:bookmarkEnd w:id="64"/>
          </w:p>
        </w:tc>
      </w:tr>
      <w:tr w:rsidR="006675EE" w:rsidRPr="006B549E" w14:paraId="1BE31369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4EABBF1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597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C38D8D4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5978"/>
            <w:r w:rsidRPr="006675EE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66"/>
          </w:p>
        </w:tc>
      </w:tr>
      <w:tr w:rsidR="006675EE" w:rsidRPr="006B549E" w14:paraId="4E425CA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16C672D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5979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6BF26D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5980"/>
            <w:r w:rsidRPr="006675EE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68"/>
          </w:p>
        </w:tc>
      </w:tr>
      <w:tr w:rsidR="006675EE" w:rsidRPr="006B549E" w14:paraId="30EAFCB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2E84163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5981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32155F3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5982"/>
            <w:r w:rsidRPr="006675EE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0"/>
          </w:p>
        </w:tc>
      </w:tr>
      <w:tr w:rsidR="006675EE" w:rsidRPr="006B549E" w14:paraId="1144003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1EE6748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598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1FCFB5D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5984"/>
            <w:r w:rsidRPr="006675EE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72"/>
          </w:p>
        </w:tc>
      </w:tr>
      <w:tr w:rsidR="006675EE" w:rsidRPr="006B549E" w14:paraId="7FB9BB5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8C836BB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5985"/>
            <w:r>
              <w:rPr>
                <w:rFonts w:ascii="Times New Roman" w:hAnsi="Times New Roman" w:cs="Times New Roman"/>
                <w:color w:val="000000"/>
              </w:rPr>
              <w:lastRenderedPageBreak/>
              <w:t>Ministerstvo životního prostředí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3E8A975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5986"/>
            <w:r w:rsidRPr="006675EE">
              <w:rPr>
                <w:rFonts w:ascii="Times New Roman" w:hAnsi="Times New Roman" w:cs="Times New Roman"/>
                <w:color w:val="000000"/>
              </w:rPr>
              <w:t>Správa Krkonošského národního parku</w:t>
            </w:r>
            <w:bookmarkEnd w:id="74"/>
          </w:p>
        </w:tc>
      </w:tr>
      <w:tr w:rsidR="006675EE" w:rsidRPr="006B549E" w14:paraId="56667F9E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3556156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5" w:name="_Toc41911598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D83DA9C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6" w:name="_Toc419115988"/>
            <w:r w:rsidRPr="006675EE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76"/>
          </w:p>
        </w:tc>
      </w:tr>
    </w:tbl>
    <w:p w14:paraId="353AAE49" w14:textId="6A08BDDF" w:rsidR="00C469C6" w:rsidRDefault="00C469C6">
      <w:pPr>
        <w:rPr>
          <w:rFonts w:ascii="Times New Roman" w:hAnsi="Times New Roman" w:cs="Times New Roman"/>
          <w:b/>
        </w:rPr>
      </w:pPr>
    </w:p>
    <w:sectPr w:rsidR="00C46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62280" w14:textId="77777777" w:rsidR="00E274B2" w:rsidRDefault="00E274B2" w:rsidP="003E6E7B">
      <w:pPr>
        <w:spacing w:after="0" w:line="240" w:lineRule="auto"/>
      </w:pPr>
      <w:r>
        <w:separator/>
      </w:r>
    </w:p>
  </w:endnote>
  <w:endnote w:type="continuationSeparator" w:id="0">
    <w:p w14:paraId="7D82C32C" w14:textId="77777777" w:rsidR="00E274B2" w:rsidRDefault="00E274B2" w:rsidP="003E6E7B">
      <w:pPr>
        <w:spacing w:after="0" w:line="240" w:lineRule="auto"/>
      </w:pPr>
      <w:r>
        <w:continuationSeparator/>
      </w:r>
    </w:p>
  </w:endnote>
  <w:endnote w:type="continuationNotice" w:id="1">
    <w:p w14:paraId="69761803" w14:textId="77777777" w:rsidR="00E274B2" w:rsidRDefault="00E274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CE9A5" w14:textId="77777777" w:rsidR="007235F5" w:rsidRDefault="007235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2E18CC">
          <w:rPr>
            <w:rFonts w:ascii="Times New Roman" w:hAnsi="Times New Roman" w:cs="Times New Roman"/>
            <w:noProof/>
          </w:rPr>
          <w:t>1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0F74" w14:textId="77777777" w:rsidR="007235F5" w:rsidRDefault="00723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C4923" w14:textId="77777777" w:rsidR="00E274B2" w:rsidRDefault="00E274B2" w:rsidP="003E6E7B">
      <w:pPr>
        <w:spacing w:after="0" w:line="240" w:lineRule="auto"/>
      </w:pPr>
      <w:r>
        <w:separator/>
      </w:r>
    </w:p>
  </w:footnote>
  <w:footnote w:type="continuationSeparator" w:id="0">
    <w:p w14:paraId="1DE69D9B" w14:textId="77777777" w:rsidR="00E274B2" w:rsidRDefault="00E274B2" w:rsidP="003E6E7B">
      <w:pPr>
        <w:spacing w:after="0" w:line="240" w:lineRule="auto"/>
      </w:pPr>
      <w:r>
        <w:continuationSeparator/>
      </w:r>
    </w:p>
  </w:footnote>
  <w:footnote w:type="continuationNotice" w:id="1">
    <w:p w14:paraId="2C18466B" w14:textId="77777777" w:rsidR="00E274B2" w:rsidRDefault="00E274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1BEB8" w14:textId="77777777" w:rsidR="007235F5" w:rsidRDefault="007235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93A6" w14:textId="77777777" w:rsidR="007235F5" w:rsidRDefault="007235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2070"/>
    <w:rsid w:val="0003060B"/>
    <w:rsid w:val="00065042"/>
    <w:rsid w:val="000F7563"/>
    <w:rsid w:val="00140535"/>
    <w:rsid w:val="00187250"/>
    <w:rsid w:val="001C46A2"/>
    <w:rsid w:val="001C6438"/>
    <w:rsid w:val="002D13C6"/>
    <w:rsid w:val="002D6816"/>
    <w:rsid w:val="002E18CC"/>
    <w:rsid w:val="003B61A0"/>
    <w:rsid w:val="003E6E7B"/>
    <w:rsid w:val="00451ADF"/>
    <w:rsid w:val="005E2B9D"/>
    <w:rsid w:val="0061095E"/>
    <w:rsid w:val="006369EC"/>
    <w:rsid w:val="006675EE"/>
    <w:rsid w:val="006A7E6F"/>
    <w:rsid w:val="006B549E"/>
    <w:rsid w:val="007235F5"/>
    <w:rsid w:val="008409F5"/>
    <w:rsid w:val="00867882"/>
    <w:rsid w:val="008C216E"/>
    <w:rsid w:val="00952265"/>
    <w:rsid w:val="00956282"/>
    <w:rsid w:val="00A168A2"/>
    <w:rsid w:val="00A35B84"/>
    <w:rsid w:val="00B00088"/>
    <w:rsid w:val="00B87711"/>
    <w:rsid w:val="00B91C87"/>
    <w:rsid w:val="00BB1519"/>
    <w:rsid w:val="00C12604"/>
    <w:rsid w:val="00C25E3D"/>
    <w:rsid w:val="00C469C6"/>
    <w:rsid w:val="00C9098D"/>
    <w:rsid w:val="00D00D1C"/>
    <w:rsid w:val="00D61FD5"/>
    <w:rsid w:val="00DA1429"/>
    <w:rsid w:val="00DE194D"/>
    <w:rsid w:val="00DF476B"/>
    <w:rsid w:val="00E0304F"/>
    <w:rsid w:val="00E274B2"/>
    <w:rsid w:val="00E95E1D"/>
    <w:rsid w:val="00EC28A7"/>
    <w:rsid w:val="00ED07C2"/>
    <w:rsid w:val="00EE6C94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3D21E-C276-402F-8D3D-FD639483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4</cp:revision>
  <dcterms:created xsi:type="dcterms:W3CDTF">2015-05-28T10:34:00Z</dcterms:created>
  <dcterms:modified xsi:type="dcterms:W3CDTF">2015-07-10T08:28:00Z</dcterms:modified>
</cp:coreProperties>
</file>