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B4140" w14:textId="77777777" w:rsidR="003D595C" w:rsidRPr="00FD632C" w:rsidRDefault="00973234" w:rsidP="003D595C">
      <w:pPr>
        <w:shd w:val="clear" w:color="auto" w:fill="DBE5F1"/>
        <w:spacing w:line="276" w:lineRule="auto"/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 OF MAJOR SUPPLIES</w:t>
      </w:r>
    </w:p>
    <w:p w14:paraId="75C301DF" w14:textId="77777777" w:rsidR="003D595C" w:rsidRPr="00B60B4F" w:rsidRDefault="003D595C" w:rsidP="003D595C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400" w:hanging="400"/>
        <w:jc w:val="center"/>
        <w:textAlignment w:val="baseline"/>
      </w:pPr>
    </w:p>
    <w:p w14:paraId="552BCF1B" w14:textId="77777777" w:rsidR="003E2CFC" w:rsidRPr="00BB3A50" w:rsidRDefault="003E2CFC" w:rsidP="003E2CFC">
      <w:pPr>
        <w:tabs>
          <w:tab w:val="num" w:pos="144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BB3A50">
        <w:rPr>
          <w:b/>
        </w:rPr>
        <w:t>Public Contract Name:</w:t>
      </w:r>
    </w:p>
    <w:p w14:paraId="0CB52BD5" w14:textId="77777777" w:rsidR="003E2CFC" w:rsidRDefault="003E2CFC" w:rsidP="00F27905">
      <w:pPr>
        <w:tabs>
          <w:tab w:val="left" w:pos="300"/>
        </w:tabs>
        <w:spacing w:line="276" w:lineRule="auto"/>
        <w:jc w:val="center"/>
        <w:rPr>
          <w:b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46340" w:rsidRPr="00A90F47" w14:paraId="7D5E085B" w14:textId="77777777" w:rsidTr="00253C3D">
        <w:trPr>
          <w:trHeight w:val="840"/>
        </w:trPr>
        <w:tc>
          <w:tcPr>
            <w:tcW w:w="5000" w:type="pct"/>
            <w:shd w:val="clear" w:color="auto" w:fill="EDEDED" w:themeFill="accent3" w:themeFillTint="33"/>
            <w:vAlign w:val="center"/>
          </w:tcPr>
          <w:p w14:paraId="5FD4AF82" w14:textId="77777777" w:rsidR="00C46340" w:rsidRPr="00A90F47" w:rsidRDefault="00C46340" w:rsidP="00253C3D">
            <w:pPr>
              <w:jc w:val="center"/>
              <w:rPr>
                <w:b/>
                <w:sz w:val="24"/>
                <w:szCs w:val="24"/>
              </w:rPr>
            </w:pPr>
            <w:bookmarkStart w:id="0" w:name="_Hlk65145962"/>
            <w:r w:rsidRPr="00A90F47">
              <w:rPr>
                <w:b/>
                <w:sz w:val="24"/>
                <w:szCs w:val="24"/>
              </w:rPr>
              <w:t>Computer to High-Security Plate/Film and relating Plate Processor for Wet Offset Plates</w:t>
            </w:r>
            <w:bookmarkEnd w:id="0"/>
          </w:p>
        </w:tc>
      </w:tr>
      <w:tr w:rsidR="00C46340" w:rsidRPr="00A90F47" w14:paraId="3B1F962C" w14:textId="77777777" w:rsidTr="00253C3D">
        <w:trPr>
          <w:trHeight w:val="469"/>
        </w:trPr>
        <w:tc>
          <w:tcPr>
            <w:tcW w:w="5000" w:type="pct"/>
            <w:shd w:val="clear" w:color="auto" w:fill="EDEDED" w:themeFill="accent3" w:themeFillTint="33"/>
            <w:vAlign w:val="center"/>
          </w:tcPr>
          <w:p w14:paraId="1B738E1C" w14:textId="77777777" w:rsidR="00C46340" w:rsidRPr="00A90F47" w:rsidRDefault="00C46340" w:rsidP="00253C3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90F47">
              <w:rPr>
                <w:b/>
                <w:sz w:val="24"/>
                <w:szCs w:val="24"/>
              </w:rPr>
              <w:t>Osvitová</w:t>
            </w:r>
            <w:proofErr w:type="spellEnd"/>
            <w:r w:rsidRPr="00A90F4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0F47">
              <w:rPr>
                <w:b/>
                <w:sz w:val="24"/>
                <w:szCs w:val="24"/>
              </w:rPr>
              <w:t>jednotka</w:t>
            </w:r>
            <w:proofErr w:type="spellEnd"/>
            <w:r w:rsidRPr="00A90F47">
              <w:rPr>
                <w:b/>
                <w:sz w:val="24"/>
                <w:szCs w:val="24"/>
              </w:rPr>
              <w:t xml:space="preserve"> a </w:t>
            </w:r>
            <w:proofErr w:type="spellStart"/>
            <w:r w:rsidRPr="00A90F47">
              <w:rPr>
                <w:b/>
                <w:sz w:val="24"/>
                <w:szCs w:val="24"/>
              </w:rPr>
              <w:t>vyvolávací</w:t>
            </w:r>
            <w:proofErr w:type="spellEnd"/>
            <w:r w:rsidRPr="00A90F47">
              <w:rPr>
                <w:b/>
                <w:sz w:val="24"/>
                <w:szCs w:val="24"/>
              </w:rPr>
              <w:t xml:space="preserve"> automat</w:t>
            </w:r>
          </w:p>
        </w:tc>
      </w:tr>
    </w:tbl>
    <w:p w14:paraId="1D5F48DF" w14:textId="26925628" w:rsidR="003D73F2" w:rsidRDefault="003D73F2" w:rsidP="003E2CFC">
      <w:pPr>
        <w:tabs>
          <w:tab w:val="left" w:pos="300"/>
        </w:tabs>
        <w:jc w:val="center"/>
        <w:rPr>
          <w:b/>
          <w:sz w:val="28"/>
          <w:szCs w:val="28"/>
        </w:rPr>
      </w:pPr>
    </w:p>
    <w:p w14:paraId="6B7B5938" w14:textId="77777777" w:rsidR="00A31834" w:rsidRPr="003D73F2" w:rsidRDefault="00A31834" w:rsidP="003E2CFC">
      <w:pPr>
        <w:tabs>
          <w:tab w:val="left" w:pos="300"/>
        </w:tabs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545"/>
      </w:tblGrid>
      <w:tr w:rsidR="003E2CFC" w:rsidRPr="00BB3A50" w14:paraId="6C3496CE" w14:textId="77777777" w:rsidTr="0047161C">
        <w:tc>
          <w:tcPr>
            <w:tcW w:w="4605" w:type="dxa"/>
            <w:shd w:val="clear" w:color="auto" w:fill="auto"/>
          </w:tcPr>
          <w:p w14:paraId="761A9ABF" w14:textId="77777777" w:rsidR="003E2CFC" w:rsidRPr="00BB3A50" w:rsidRDefault="003E2CFC" w:rsidP="00BB183F">
            <w:pPr>
              <w:tabs>
                <w:tab w:val="left" w:pos="300"/>
              </w:tabs>
              <w:rPr>
                <w:b/>
              </w:rPr>
            </w:pPr>
            <w:r w:rsidRPr="00BB3A50">
              <w:rPr>
                <w:b/>
              </w:rPr>
              <w:t>Name of Participant (incl. legal form):</w:t>
            </w:r>
          </w:p>
        </w:tc>
        <w:tc>
          <w:tcPr>
            <w:tcW w:w="4605" w:type="dxa"/>
            <w:shd w:val="clear" w:color="auto" w:fill="auto"/>
          </w:tcPr>
          <w:p w14:paraId="75AF96AE" w14:textId="77777777" w:rsidR="003E2CFC" w:rsidRPr="00BB3A50" w:rsidRDefault="003E2CFC" w:rsidP="0047161C">
            <w:pPr>
              <w:tabs>
                <w:tab w:val="left" w:pos="300"/>
              </w:tabs>
              <w:jc w:val="center"/>
              <w:rPr>
                <w:b/>
                <w:u w:val="single"/>
              </w:rPr>
            </w:pPr>
            <w:r w:rsidRPr="00BB3A50">
              <w:rPr>
                <w:highlight w:val="yellow"/>
              </w:rPr>
              <w:t>…………………………</w:t>
            </w:r>
          </w:p>
        </w:tc>
      </w:tr>
      <w:tr w:rsidR="003E2CFC" w:rsidRPr="00BB3A50" w14:paraId="32ECBB08" w14:textId="77777777" w:rsidTr="0047161C">
        <w:tc>
          <w:tcPr>
            <w:tcW w:w="4605" w:type="dxa"/>
            <w:shd w:val="clear" w:color="auto" w:fill="auto"/>
          </w:tcPr>
          <w:p w14:paraId="388A57F2" w14:textId="77777777" w:rsidR="003E2CFC" w:rsidRPr="00BB3A50" w:rsidRDefault="003E2CFC" w:rsidP="00BB183F">
            <w:pPr>
              <w:tabs>
                <w:tab w:val="left" w:pos="300"/>
              </w:tabs>
              <w:rPr>
                <w:b/>
              </w:rPr>
            </w:pPr>
            <w:r w:rsidRPr="00BB3A50">
              <w:rPr>
                <w:b/>
                <w:bCs/>
              </w:rPr>
              <w:t>Registered office</w:t>
            </w:r>
            <w:r w:rsidRPr="00BB3A50">
              <w:rPr>
                <w:b/>
              </w:rPr>
              <w:t>:</w:t>
            </w:r>
          </w:p>
        </w:tc>
        <w:tc>
          <w:tcPr>
            <w:tcW w:w="4605" w:type="dxa"/>
            <w:shd w:val="clear" w:color="auto" w:fill="auto"/>
          </w:tcPr>
          <w:p w14:paraId="2E5CA32D" w14:textId="77777777" w:rsidR="003E2CFC" w:rsidRPr="00BB3A50" w:rsidRDefault="003E2CFC" w:rsidP="0047161C">
            <w:pPr>
              <w:tabs>
                <w:tab w:val="left" w:pos="300"/>
              </w:tabs>
              <w:jc w:val="center"/>
              <w:rPr>
                <w:b/>
                <w:u w:val="single"/>
              </w:rPr>
            </w:pPr>
            <w:r w:rsidRPr="00BB3A50">
              <w:rPr>
                <w:highlight w:val="yellow"/>
              </w:rPr>
              <w:t>…………………………</w:t>
            </w:r>
          </w:p>
        </w:tc>
      </w:tr>
      <w:tr w:rsidR="003E2CFC" w:rsidRPr="00BB3A50" w14:paraId="640A80FE" w14:textId="77777777" w:rsidTr="0047161C">
        <w:tc>
          <w:tcPr>
            <w:tcW w:w="4605" w:type="dxa"/>
            <w:shd w:val="clear" w:color="auto" w:fill="auto"/>
          </w:tcPr>
          <w:p w14:paraId="3ECFF8E6" w14:textId="77777777" w:rsidR="003E2CFC" w:rsidRPr="00BB3A50" w:rsidRDefault="003E2CFC" w:rsidP="00BB183F">
            <w:pPr>
              <w:tabs>
                <w:tab w:val="left" w:pos="300"/>
              </w:tabs>
              <w:rPr>
                <w:b/>
              </w:rPr>
            </w:pPr>
            <w:r w:rsidRPr="00BB3A50">
              <w:rPr>
                <w:b/>
              </w:rPr>
              <w:t>Reg. No.:</w:t>
            </w:r>
          </w:p>
        </w:tc>
        <w:tc>
          <w:tcPr>
            <w:tcW w:w="4605" w:type="dxa"/>
            <w:shd w:val="clear" w:color="auto" w:fill="auto"/>
          </w:tcPr>
          <w:p w14:paraId="4B8C64F9" w14:textId="77777777" w:rsidR="003E2CFC" w:rsidRPr="00BB3A50" w:rsidRDefault="003E2CFC" w:rsidP="0047161C">
            <w:pPr>
              <w:tabs>
                <w:tab w:val="left" w:pos="300"/>
              </w:tabs>
              <w:jc w:val="center"/>
              <w:rPr>
                <w:b/>
                <w:u w:val="single"/>
              </w:rPr>
            </w:pPr>
            <w:r w:rsidRPr="00BB3A50">
              <w:rPr>
                <w:highlight w:val="yellow"/>
              </w:rPr>
              <w:t>…………………………</w:t>
            </w:r>
          </w:p>
        </w:tc>
      </w:tr>
    </w:tbl>
    <w:p w14:paraId="020376A1" w14:textId="77777777" w:rsidR="003E2CFC" w:rsidRPr="00BB3A50" w:rsidRDefault="003E2CFC" w:rsidP="003E2CFC">
      <w:pPr>
        <w:autoSpaceDE w:val="0"/>
        <w:autoSpaceDN w:val="0"/>
        <w:adjustRightInd w:val="0"/>
        <w:spacing w:after="120"/>
        <w:jc w:val="both"/>
        <w:rPr>
          <w:bCs/>
        </w:rPr>
      </w:pPr>
    </w:p>
    <w:p w14:paraId="59EAB69C" w14:textId="77777777" w:rsidR="00F73702" w:rsidRPr="00C255C8" w:rsidRDefault="00F73702" w:rsidP="00F73702">
      <w:pPr>
        <w:tabs>
          <w:tab w:val="left" w:pos="300"/>
        </w:tabs>
        <w:spacing w:line="276" w:lineRule="auto"/>
        <w:jc w:val="both"/>
        <w:rPr>
          <w:b/>
        </w:rPr>
      </w:pPr>
      <w:r w:rsidRPr="00C255C8">
        <w:rPr>
          <w:b/>
        </w:rPr>
        <w:t xml:space="preserve">In accordance with the contracting authority's requirement stated in the Tender Documentation, I shall list the significant deliveries provided in the last </w:t>
      </w:r>
      <w:r>
        <w:rPr>
          <w:b/>
        </w:rPr>
        <w:t>3</w:t>
      </w:r>
      <w:r w:rsidRPr="00C255C8">
        <w:rPr>
          <w:b/>
        </w:rPr>
        <w:t xml:space="preserve"> years prior to the commencement of the tender procedure, incl. indication of the price and time of their provision and identification of the customer</w:t>
      </w:r>
      <w:r w:rsidR="00FD632C">
        <w:rPr>
          <w:b/>
        </w:rPr>
        <w:t>:</w:t>
      </w:r>
    </w:p>
    <w:p w14:paraId="1C6C5A64" w14:textId="77777777" w:rsidR="00F73702" w:rsidRDefault="00F73702" w:rsidP="00F73702">
      <w:pPr>
        <w:tabs>
          <w:tab w:val="left" w:pos="300"/>
        </w:tabs>
        <w:spacing w:line="276" w:lineRule="auto"/>
        <w:ind w:left="284"/>
        <w:jc w:val="both"/>
        <w:rPr>
          <w:b/>
          <w:u w:val="single"/>
        </w:rPr>
      </w:pPr>
    </w:p>
    <w:p w14:paraId="03D45F09" w14:textId="77777777" w:rsidR="00F73702" w:rsidRPr="007B3604" w:rsidRDefault="00F73702" w:rsidP="00F73702">
      <w:pPr>
        <w:spacing w:line="276" w:lineRule="auto"/>
        <w:ind w:right="142"/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326"/>
      </w:tblGrid>
      <w:tr w:rsidR="00655F9E" w14:paraId="207E7D20" w14:textId="77777777" w:rsidTr="00B02185">
        <w:trPr>
          <w:trHeight w:val="737"/>
        </w:trPr>
        <w:tc>
          <w:tcPr>
            <w:tcW w:w="4605" w:type="dxa"/>
            <w:shd w:val="clear" w:color="auto" w:fill="auto"/>
            <w:vAlign w:val="center"/>
          </w:tcPr>
          <w:p w14:paraId="054E924C" w14:textId="77777777" w:rsidR="00655F9E" w:rsidRDefault="00655F9E" w:rsidP="00FD632C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/>
              </w:rPr>
            </w:pPr>
            <w:bookmarkStart w:id="1" w:name="_Hlk61505339"/>
            <w:r>
              <w:rPr>
                <w:rFonts w:ascii="Arial" w:hAnsi="Arial" w:cs="Arial"/>
              </w:rPr>
              <w:t>Name of the contractor who provided the performance</w:t>
            </w:r>
            <w:r w:rsidR="00E47DE2">
              <w:rPr>
                <w:rFonts w:ascii="Arial" w:hAnsi="Arial" w:cs="Arial"/>
              </w:rPr>
              <w:t xml:space="preserve"> (</w:t>
            </w:r>
            <w:r w:rsidR="00F5760D">
              <w:rPr>
                <w:rFonts w:ascii="Arial" w:hAnsi="Arial" w:cs="Arial"/>
              </w:rPr>
              <w:t xml:space="preserve">could be </w:t>
            </w:r>
            <w:r w:rsidR="00E47DE2">
              <w:rPr>
                <w:rFonts w:ascii="Arial" w:hAnsi="Arial" w:cs="Arial"/>
              </w:rPr>
              <w:t>the Participant or a Subcontractor)</w:t>
            </w:r>
            <w:r>
              <w:rPr>
                <w:rFonts w:ascii="Arial" w:hAnsi="Arial" w:cs="Arial"/>
              </w:rPr>
              <w:t>:</w:t>
            </w:r>
            <w:bookmarkEnd w:id="1"/>
          </w:p>
        </w:tc>
        <w:tc>
          <w:tcPr>
            <w:tcW w:w="4326" w:type="dxa"/>
            <w:shd w:val="clear" w:color="auto" w:fill="FFFF00"/>
          </w:tcPr>
          <w:p w14:paraId="324F1FAA" w14:textId="77777777" w:rsidR="00655F9E" w:rsidRPr="009D4E5C" w:rsidRDefault="00655F9E" w:rsidP="00FD632C">
            <w:pPr>
              <w:spacing w:line="276" w:lineRule="auto"/>
              <w:ind w:right="142"/>
              <w:rPr>
                <w:highlight w:val="yellow"/>
              </w:rPr>
            </w:pPr>
          </w:p>
        </w:tc>
      </w:tr>
      <w:tr w:rsidR="00FD632C" w14:paraId="490E2FA6" w14:textId="77777777" w:rsidTr="00B02185">
        <w:trPr>
          <w:trHeight w:val="737"/>
        </w:trPr>
        <w:tc>
          <w:tcPr>
            <w:tcW w:w="4605" w:type="dxa"/>
            <w:shd w:val="clear" w:color="auto" w:fill="auto"/>
            <w:vAlign w:val="center"/>
          </w:tcPr>
          <w:p w14:paraId="2F92E93A" w14:textId="77777777" w:rsidR="00FD632C" w:rsidRDefault="00FD632C" w:rsidP="00FD632C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Name of the client the cont</w:t>
            </w:r>
            <w:r w:rsidR="00F5760D"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>act was performed for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326" w:type="dxa"/>
            <w:shd w:val="clear" w:color="auto" w:fill="FFFF00"/>
          </w:tcPr>
          <w:p w14:paraId="320A1D2E" w14:textId="77777777" w:rsidR="00FD632C" w:rsidRPr="009D4E5C" w:rsidRDefault="00FD632C" w:rsidP="00FD632C">
            <w:pPr>
              <w:spacing w:line="276" w:lineRule="auto"/>
              <w:ind w:right="142"/>
              <w:rPr>
                <w:highlight w:val="yellow"/>
              </w:rPr>
            </w:pPr>
          </w:p>
        </w:tc>
      </w:tr>
      <w:tr w:rsidR="00FD632C" w14:paraId="6479D8AB" w14:textId="77777777" w:rsidTr="00B02185">
        <w:trPr>
          <w:trHeight w:val="567"/>
        </w:trPr>
        <w:tc>
          <w:tcPr>
            <w:tcW w:w="4605" w:type="dxa"/>
            <w:shd w:val="clear" w:color="auto" w:fill="auto"/>
            <w:vAlign w:val="center"/>
          </w:tcPr>
          <w:p w14:paraId="4046C726" w14:textId="77777777" w:rsidR="00FD632C" w:rsidRDefault="00FD632C" w:rsidP="00FD632C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Period of performance</w:t>
            </w:r>
            <w:r w:rsidR="00080A66">
              <w:rPr>
                <w:rFonts w:ascii="Arial" w:hAnsi="Arial"/>
              </w:rPr>
              <w:t xml:space="preserve"> (in details of months)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326" w:type="dxa"/>
            <w:shd w:val="clear" w:color="auto" w:fill="FFFF00"/>
          </w:tcPr>
          <w:p w14:paraId="7652E075" w14:textId="77777777" w:rsidR="00FD632C" w:rsidRPr="009D4E5C" w:rsidRDefault="00FD632C" w:rsidP="00FD632C">
            <w:pPr>
              <w:spacing w:line="276" w:lineRule="auto"/>
              <w:ind w:right="142"/>
              <w:rPr>
                <w:highlight w:val="yellow"/>
              </w:rPr>
            </w:pPr>
          </w:p>
        </w:tc>
      </w:tr>
      <w:tr w:rsidR="00FD632C" w14:paraId="00068DA3" w14:textId="77777777" w:rsidTr="00B02185">
        <w:trPr>
          <w:trHeight w:val="567"/>
        </w:trPr>
        <w:tc>
          <w:tcPr>
            <w:tcW w:w="4605" w:type="dxa"/>
            <w:shd w:val="clear" w:color="auto" w:fill="auto"/>
            <w:vAlign w:val="center"/>
          </w:tcPr>
          <w:p w14:paraId="317A152D" w14:textId="77777777" w:rsidR="00FD632C" w:rsidRDefault="00FD632C" w:rsidP="00FD632C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</w:pPr>
            <w:r>
              <w:rPr>
                <w:rFonts w:ascii="Arial" w:hAnsi="Arial" w:cs="Arial"/>
              </w:rPr>
              <w:t xml:space="preserve">Scope of </w:t>
            </w:r>
            <w:r w:rsidR="00F5760D">
              <w:rPr>
                <w:rFonts w:ascii="Arial" w:hAnsi="Arial"/>
              </w:rPr>
              <w:t>performance</w:t>
            </w:r>
            <w:r w:rsidR="00F576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(subject):</w:t>
            </w:r>
          </w:p>
        </w:tc>
        <w:tc>
          <w:tcPr>
            <w:tcW w:w="4326" w:type="dxa"/>
            <w:shd w:val="clear" w:color="auto" w:fill="FFFF00"/>
          </w:tcPr>
          <w:p w14:paraId="338B3F42" w14:textId="77777777" w:rsidR="00FD632C" w:rsidRPr="009D4E5C" w:rsidRDefault="00FD632C" w:rsidP="00FD632C">
            <w:pPr>
              <w:spacing w:line="276" w:lineRule="auto"/>
              <w:ind w:right="142"/>
              <w:rPr>
                <w:highlight w:val="yellow"/>
              </w:rPr>
            </w:pPr>
          </w:p>
        </w:tc>
      </w:tr>
      <w:tr w:rsidR="00FD632C" w14:paraId="0FE4816F" w14:textId="77777777" w:rsidTr="00B02185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14:paraId="167464B5" w14:textId="77777777" w:rsidR="00FD632C" w:rsidRDefault="00FD632C" w:rsidP="00FD632C">
            <w:pPr>
              <w:spacing w:line="276" w:lineRule="auto"/>
              <w:ind w:right="142"/>
            </w:pPr>
            <w:r>
              <w:t xml:space="preserve">Financial volume (sum) for the </w:t>
            </w:r>
            <w:r w:rsidR="00F5760D">
              <w:t>performance</w:t>
            </w:r>
            <w:r>
              <w:t>:</w:t>
            </w:r>
          </w:p>
        </w:tc>
        <w:tc>
          <w:tcPr>
            <w:tcW w:w="4326" w:type="dxa"/>
            <w:shd w:val="clear" w:color="auto" w:fill="FFFF00"/>
          </w:tcPr>
          <w:p w14:paraId="0A4839F7" w14:textId="77777777" w:rsidR="00FD632C" w:rsidRPr="009D4E5C" w:rsidRDefault="00FD632C" w:rsidP="00FD632C">
            <w:pPr>
              <w:spacing w:line="276" w:lineRule="auto"/>
              <w:ind w:right="142"/>
              <w:rPr>
                <w:highlight w:val="yellow"/>
              </w:rPr>
            </w:pPr>
          </w:p>
        </w:tc>
      </w:tr>
      <w:tr w:rsidR="00FD632C" w14:paraId="0C0B7E0E" w14:textId="77777777" w:rsidTr="00B02185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14:paraId="4C46324B" w14:textId="77777777" w:rsidR="00FD632C" w:rsidRDefault="00FD632C" w:rsidP="00FD632C">
            <w:pPr>
              <w:spacing w:line="276" w:lineRule="auto"/>
              <w:ind w:right="142"/>
            </w:pPr>
            <w:r>
              <w:t>Contact person for verification purposes (name, telephone and e-mail for information verification):</w:t>
            </w:r>
          </w:p>
        </w:tc>
        <w:tc>
          <w:tcPr>
            <w:tcW w:w="4326" w:type="dxa"/>
            <w:shd w:val="clear" w:color="auto" w:fill="FFFF00"/>
          </w:tcPr>
          <w:p w14:paraId="3C044D05" w14:textId="77777777" w:rsidR="00FD632C" w:rsidRPr="009D4E5C" w:rsidRDefault="00FD632C" w:rsidP="00FD632C">
            <w:pPr>
              <w:spacing w:line="276" w:lineRule="auto"/>
              <w:ind w:right="142"/>
              <w:rPr>
                <w:highlight w:val="yellow"/>
              </w:rPr>
            </w:pPr>
          </w:p>
        </w:tc>
      </w:tr>
    </w:tbl>
    <w:p w14:paraId="2FEF8C45" w14:textId="77777777" w:rsidR="00F73702" w:rsidRDefault="00F73702" w:rsidP="00F73702">
      <w:pPr>
        <w:tabs>
          <w:tab w:val="left" w:pos="300"/>
        </w:tabs>
        <w:spacing w:line="276" w:lineRule="auto"/>
        <w:jc w:val="both"/>
        <w:rPr>
          <w:i/>
        </w:rPr>
      </w:pPr>
    </w:p>
    <w:p w14:paraId="13E4FADA" w14:textId="77777777" w:rsidR="00F73702" w:rsidRPr="00C255C8" w:rsidRDefault="00F73702" w:rsidP="00F73702">
      <w:pPr>
        <w:tabs>
          <w:tab w:val="left" w:pos="300"/>
        </w:tabs>
        <w:spacing w:line="276" w:lineRule="auto"/>
        <w:ind w:left="284"/>
        <w:jc w:val="both"/>
        <w:rPr>
          <w:i/>
        </w:rPr>
      </w:pPr>
      <w:r w:rsidRPr="00C255C8">
        <w:rPr>
          <w:i/>
        </w:rPr>
        <w:t>Note: The participant will use the table as many times as necessary.</w:t>
      </w:r>
    </w:p>
    <w:p w14:paraId="5278311F" w14:textId="77777777" w:rsidR="002014A5" w:rsidRPr="00B60B4F" w:rsidRDefault="002014A5" w:rsidP="003D595C">
      <w:pPr>
        <w:spacing w:line="276" w:lineRule="auto"/>
        <w:jc w:val="both"/>
        <w:rPr>
          <w:b/>
          <w:u w:val="single"/>
        </w:rPr>
      </w:pPr>
    </w:p>
    <w:p w14:paraId="68014761" w14:textId="77777777" w:rsidR="003D595C" w:rsidRPr="00B60B4F" w:rsidRDefault="003D595C" w:rsidP="003D595C">
      <w:pPr>
        <w:tabs>
          <w:tab w:val="left" w:pos="300"/>
        </w:tabs>
        <w:spacing w:line="276" w:lineRule="auto"/>
        <w:ind w:left="284"/>
        <w:jc w:val="both"/>
        <w:rPr>
          <w:b/>
          <w:u w:val="single"/>
        </w:rPr>
      </w:pPr>
    </w:p>
    <w:p w14:paraId="141C3B45" w14:textId="77777777" w:rsidR="003D595C" w:rsidRPr="00B60B4F" w:rsidRDefault="003D595C" w:rsidP="003D595C">
      <w:pPr>
        <w:tabs>
          <w:tab w:val="left" w:pos="300"/>
        </w:tabs>
        <w:spacing w:line="276" w:lineRule="auto"/>
        <w:ind w:left="284"/>
        <w:jc w:val="both"/>
        <w:rPr>
          <w:b/>
          <w:u w:val="single"/>
        </w:rPr>
      </w:pPr>
    </w:p>
    <w:sectPr w:rsidR="003D595C" w:rsidRPr="00B60B4F" w:rsidSect="00A275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F640E" w14:textId="77777777" w:rsidR="003D595C" w:rsidRDefault="003D595C" w:rsidP="003D595C">
      <w:r>
        <w:separator/>
      </w:r>
    </w:p>
  </w:endnote>
  <w:endnote w:type="continuationSeparator" w:id="0">
    <w:p w14:paraId="49AFFFF2" w14:textId="77777777" w:rsidR="003D595C" w:rsidRDefault="003D595C" w:rsidP="003D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74313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38EF5F" w14:textId="77777777" w:rsidR="000E7D2B" w:rsidRDefault="000E7D2B">
            <w:pPr>
              <w:pStyle w:val="Zpat"/>
              <w:jc w:val="right"/>
            </w:pPr>
            <w:proofErr w:type="spellStart"/>
            <w:r>
              <w:rPr>
                <w:lang w:val="cs-CZ"/>
              </w:rPr>
              <w:t>Page</w:t>
            </w:r>
            <w:proofErr w:type="spellEnd"/>
            <w:r>
              <w:rPr>
                <w:lang w:val="cs-CZ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183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183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43DA12" w14:textId="77777777" w:rsidR="000E7D2B" w:rsidRDefault="000E7D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A702E" w14:textId="77777777" w:rsidR="003D595C" w:rsidRDefault="003D595C" w:rsidP="003D595C">
      <w:r>
        <w:separator/>
      </w:r>
    </w:p>
  </w:footnote>
  <w:footnote w:type="continuationSeparator" w:id="0">
    <w:p w14:paraId="6DACE5AD" w14:textId="77777777" w:rsidR="003D595C" w:rsidRDefault="003D595C" w:rsidP="003D5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78E65" w14:textId="77777777" w:rsidR="003D595C" w:rsidRDefault="003D595C" w:rsidP="003D595C">
    <w:pPr>
      <w:pStyle w:val="Zhlav"/>
      <w:jc w:val="right"/>
    </w:pPr>
    <w:r>
      <w:t xml:space="preserve">Annex </w:t>
    </w:r>
    <w:r w:rsidR="00A31834">
      <w:t>3</w:t>
    </w:r>
    <w:r w:rsidR="00973234"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B1DBF"/>
    <w:multiLevelType w:val="hybridMultilevel"/>
    <w:tmpl w:val="EF88C954"/>
    <w:lvl w:ilvl="0" w:tplc="44C00F3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95C"/>
    <w:rsid w:val="00080A66"/>
    <w:rsid w:val="00081AEB"/>
    <w:rsid w:val="000906E7"/>
    <w:rsid w:val="000E7D2B"/>
    <w:rsid w:val="00111C36"/>
    <w:rsid w:val="00150030"/>
    <w:rsid w:val="001F6E71"/>
    <w:rsid w:val="002014A5"/>
    <w:rsid w:val="003C3B74"/>
    <w:rsid w:val="003C6289"/>
    <w:rsid w:val="003D595C"/>
    <w:rsid w:val="003D73F2"/>
    <w:rsid w:val="003E2CFC"/>
    <w:rsid w:val="0045229E"/>
    <w:rsid w:val="004B1B89"/>
    <w:rsid w:val="004F5034"/>
    <w:rsid w:val="005C1474"/>
    <w:rsid w:val="00655F9E"/>
    <w:rsid w:val="006D434A"/>
    <w:rsid w:val="0076158C"/>
    <w:rsid w:val="00767762"/>
    <w:rsid w:val="00777DDC"/>
    <w:rsid w:val="007C421C"/>
    <w:rsid w:val="007E2E92"/>
    <w:rsid w:val="00973234"/>
    <w:rsid w:val="00A275BC"/>
    <w:rsid w:val="00A31834"/>
    <w:rsid w:val="00AE69DB"/>
    <w:rsid w:val="00B35A13"/>
    <w:rsid w:val="00B60B4F"/>
    <w:rsid w:val="00B97E6B"/>
    <w:rsid w:val="00BB183F"/>
    <w:rsid w:val="00C46340"/>
    <w:rsid w:val="00DF53F9"/>
    <w:rsid w:val="00E47DE2"/>
    <w:rsid w:val="00F27905"/>
    <w:rsid w:val="00F5760D"/>
    <w:rsid w:val="00F71969"/>
    <w:rsid w:val="00F73702"/>
    <w:rsid w:val="00FA7E85"/>
    <w:rsid w:val="00FD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D67E7"/>
  <w15:docId w15:val="{BE86F103-9AD3-4ACB-AD98-8B9059DB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595C"/>
    <w:pPr>
      <w:spacing w:after="0" w:line="240" w:lineRule="auto"/>
    </w:pPr>
    <w:rPr>
      <w:rFonts w:ascii="Arial" w:eastAsia="Times New Roman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D595C"/>
    <w:pPr>
      <w:spacing w:line="260" w:lineRule="exact"/>
      <w:ind w:left="708"/>
    </w:pPr>
    <w:rPr>
      <w:rFonts w:ascii="Times New Roman" w:eastAsia="Calibri" w:hAnsi="Times New Roman" w:cs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3D595C"/>
    <w:rPr>
      <w:rFonts w:ascii="Times New Roman" w:eastAsia="Calibri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595C"/>
    <w:rPr>
      <w:rFonts w:ascii="Arial" w:eastAsia="Times New Roman" w:hAnsi="Arial" w:cs="Arial"/>
      <w:lang w:eastAsia="en-GB"/>
    </w:rPr>
  </w:style>
  <w:style w:type="paragraph" w:styleId="Zpat">
    <w:name w:val="footer"/>
    <w:basedOn w:val="Normln"/>
    <w:link w:val="Zpat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595C"/>
    <w:rPr>
      <w:rFonts w:ascii="Arial" w:eastAsia="Times New Roman" w:hAnsi="Arial" w:cs="Arial"/>
      <w:lang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59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95C"/>
    <w:rPr>
      <w:rFonts w:ascii="Segoe UI" w:eastAsia="Times New Roman" w:hAnsi="Segoe UI" w:cs="Segoe UI"/>
      <w:sz w:val="18"/>
      <w:szCs w:val="18"/>
      <w:lang w:eastAsia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081A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1A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1AEB"/>
    <w:rPr>
      <w:rFonts w:ascii="Arial" w:eastAsia="Times New Roman" w:hAnsi="Arial" w:cs="Arial"/>
      <w:sz w:val="20"/>
      <w:szCs w:val="20"/>
      <w:lang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1A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1AEB"/>
    <w:rPr>
      <w:rFonts w:ascii="Arial" w:eastAsia="Times New Roman" w:hAnsi="Arial" w:cs="Arial"/>
      <w:b/>
      <w:bCs/>
      <w:sz w:val="20"/>
      <w:szCs w:val="20"/>
      <w:lang w:eastAsia="en-GB"/>
    </w:rPr>
  </w:style>
  <w:style w:type="table" w:styleId="Mkatabulky">
    <w:name w:val="Table Grid"/>
    <w:basedOn w:val="Normlntabulka"/>
    <w:uiPriority w:val="59"/>
    <w:rsid w:val="001F6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Fialova Lenka</dc:creator>
  <cp:keywords/>
  <dc:description/>
  <cp:lastModifiedBy>Šenoldová Zuzana</cp:lastModifiedBy>
  <cp:revision>17</cp:revision>
  <dcterms:created xsi:type="dcterms:W3CDTF">2020-05-28T12:25:00Z</dcterms:created>
  <dcterms:modified xsi:type="dcterms:W3CDTF">2021-03-30T15:49:00Z</dcterms:modified>
</cp:coreProperties>
</file>