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944"/>
      </w:tblGrid>
      <w:tr w:rsidR="003218B8" w:rsidRPr="009B191B" w14:paraId="05256FE0" w14:textId="77777777" w:rsidTr="1BB9BA76">
        <w:trPr>
          <w:jc w:val="center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Pr="009B191B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 w:rsidRPr="009B191B">
              <w:rPr>
                <w:szCs w:val="18"/>
              </w:rPr>
              <w:t>Název přílohy</w:t>
            </w: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56E75E9C" w14:textId="7F692F76" w:rsidR="003218B8" w:rsidRPr="009B191B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009B191B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367E30">
              <w:rPr>
                <w:rFonts w:cs="Calibri"/>
                <w:b/>
                <w:bCs/>
                <w:color w:val="009EE0"/>
                <w:sz w:val="24"/>
                <w:szCs w:val="24"/>
              </w:rPr>
              <w:t>5</w:t>
            </w:r>
            <w:r w:rsidRPr="009B191B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- Čestné prohlášení k nabídce</w:t>
            </w:r>
          </w:p>
        </w:tc>
      </w:tr>
      <w:tr w:rsidR="000F408E" w:rsidRPr="009B191B" w14:paraId="2CE1D977" w14:textId="77777777" w:rsidTr="1BB9BA76">
        <w:trPr>
          <w:jc w:val="center"/>
        </w:trPr>
        <w:tc>
          <w:tcPr>
            <w:tcW w:w="2694" w:type="dxa"/>
            <w:vAlign w:val="center"/>
          </w:tcPr>
          <w:p w14:paraId="01F412E8" w14:textId="6F03BC9E" w:rsidR="000F408E" w:rsidRPr="009B191B" w:rsidRDefault="000F408E" w:rsidP="000F408E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</w:t>
            </w:r>
            <w:r w:rsidRPr="00E22483">
              <w:rPr>
                <w:szCs w:val="18"/>
              </w:rPr>
              <w:t>ázev veřejné zakázky</w:t>
            </w:r>
          </w:p>
        </w:tc>
        <w:tc>
          <w:tcPr>
            <w:tcW w:w="6944" w:type="dxa"/>
            <w:vAlign w:val="center"/>
          </w:tcPr>
          <w:p w14:paraId="0B85F3AD" w14:textId="012127F9" w:rsidR="000F408E" w:rsidRPr="009B191B" w:rsidRDefault="000F408E" w:rsidP="000F408E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4666"/>
                <w:sz w:val="28"/>
                <w:szCs w:val="28"/>
              </w:rPr>
              <w:t>IMPLEMENTACE A PODPORA CRM</w:t>
            </w:r>
          </w:p>
        </w:tc>
      </w:tr>
      <w:tr w:rsidR="00367E30" w:rsidRPr="009B191B" w14:paraId="533B86C4" w14:textId="77777777" w:rsidTr="1BB9BA76">
        <w:trPr>
          <w:jc w:val="center"/>
        </w:trPr>
        <w:tc>
          <w:tcPr>
            <w:tcW w:w="2694" w:type="dxa"/>
            <w:vAlign w:val="center"/>
          </w:tcPr>
          <w:p w14:paraId="1D06A057" w14:textId="5E03B859" w:rsidR="00367E30" w:rsidRPr="009B191B" w:rsidRDefault="00367E30" w:rsidP="00367E30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E</w:t>
            </w:r>
            <w:r w:rsidRPr="00B33AC1">
              <w:rPr>
                <w:szCs w:val="18"/>
              </w:rPr>
              <w:t>v</w:t>
            </w:r>
            <w:r>
              <w:rPr>
                <w:szCs w:val="18"/>
              </w:rPr>
              <w:t>.</w:t>
            </w:r>
            <w:r w:rsidRPr="00B33AC1">
              <w:rPr>
                <w:szCs w:val="18"/>
              </w:rPr>
              <w:t xml:space="preserve"> číslo veřejné zakázky</w:t>
            </w:r>
          </w:p>
        </w:tc>
        <w:tc>
          <w:tcPr>
            <w:tcW w:w="6944" w:type="dxa"/>
            <w:vAlign w:val="center"/>
          </w:tcPr>
          <w:p w14:paraId="2241D956" w14:textId="78F68EDE" w:rsidR="00367E30" w:rsidRPr="009B191B" w:rsidRDefault="00367E30" w:rsidP="00367E30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A624CC">
              <w:t>VZ20</w:t>
            </w:r>
            <w:r>
              <w:t>25028</w:t>
            </w:r>
          </w:p>
        </w:tc>
      </w:tr>
      <w:tr w:rsidR="000F3AD0" w:rsidRPr="009B191B" w14:paraId="13F3C6C2" w14:textId="77777777" w:rsidTr="1BB9BA76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0F3AD0" w:rsidRPr="009B191B" w:rsidRDefault="00E96568" w:rsidP="0017710A">
            <w:pPr>
              <w:widowControl w:val="0"/>
              <w:spacing w:before="60" w:after="120" w:line="240" w:lineRule="auto"/>
              <w:jc w:val="left"/>
              <w:rPr>
                <w:b/>
                <w:sz w:val="12"/>
                <w:szCs w:val="12"/>
                <w:highlight w:val="green"/>
              </w:rPr>
            </w:pPr>
            <w:r w:rsidRPr="009B191B">
              <w:rPr>
                <w:sz w:val="12"/>
                <w:szCs w:val="12"/>
              </w:rPr>
              <w:t>(dále to celé jen „</w:t>
            </w:r>
            <w:r w:rsidRPr="009B191B">
              <w:rPr>
                <w:b/>
                <w:bCs/>
                <w:sz w:val="12"/>
                <w:szCs w:val="12"/>
              </w:rPr>
              <w:t>Veřejná zakázka</w:t>
            </w:r>
            <w:r w:rsidRPr="009B191B">
              <w:rPr>
                <w:sz w:val="12"/>
                <w:szCs w:val="12"/>
              </w:rPr>
              <w:t>“)</w:t>
            </w:r>
          </w:p>
        </w:tc>
      </w:tr>
      <w:tr w:rsidR="00C60C3E" w:rsidRPr="009B191B" w14:paraId="3EBB0D22" w14:textId="77777777" w:rsidTr="1BB9BA76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707F00CA" w:rsidR="00C60C3E" w:rsidRPr="009B191B" w:rsidRDefault="00C60C3E" w:rsidP="00717C3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9B191B">
              <w:rPr>
                <w:bCs/>
                <w:szCs w:val="18"/>
              </w:rPr>
              <w:t xml:space="preserve">Identifikační údaje </w:t>
            </w:r>
            <w:r w:rsidR="00ED3767">
              <w:rPr>
                <w:bCs/>
                <w:szCs w:val="18"/>
              </w:rPr>
              <w:t>D</w:t>
            </w:r>
            <w:r w:rsidRPr="009B191B">
              <w:rPr>
                <w:bCs/>
                <w:szCs w:val="18"/>
              </w:rPr>
              <w:t>odavatele</w:t>
            </w:r>
          </w:p>
        </w:tc>
      </w:tr>
      <w:tr w:rsidR="00717C30" w:rsidRPr="009B191B" w14:paraId="262822B9" w14:textId="77777777" w:rsidTr="1BB9BA76">
        <w:trPr>
          <w:jc w:val="center"/>
        </w:trPr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63B8724B" w14:textId="7B1E50B0" w:rsidR="00717C30" w:rsidRPr="009B191B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9B191B">
              <w:rPr>
                <w:bCs/>
                <w:szCs w:val="18"/>
              </w:rPr>
              <w:t xml:space="preserve">Obchodní firma/název </w:t>
            </w:r>
            <w:r w:rsidR="00ED3767">
              <w:rPr>
                <w:bCs/>
                <w:szCs w:val="18"/>
              </w:rPr>
              <w:t>D</w:t>
            </w:r>
            <w:r w:rsidRPr="009B191B">
              <w:rPr>
                <w:bCs/>
                <w:szCs w:val="18"/>
              </w:rPr>
              <w:t>odavatele</w:t>
            </w:r>
          </w:p>
        </w:tc>
        <w:tc>
          <w:tcPr>
            <w:tcW w:w="6944" w:type="dxa"/>
            <w:tcBorders>
              <w:top w:val="single" w:sz="4" w:space="0" w:color="auto"/>
            </w:tcBorders>
            <w:vAlign w:val="center"/>
          </w:tcPr>
          <w:p w14:paraId="758FBBE4" w14:textId="74344FAA" w:rsidR="00717C30" w:rsidRPr="009B191B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9B191B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9B191B" w14:paraId="5C7E4901" w14:textId="77777777" w:rsidTr="1BB9BA76">
        <w:trPr>
          <w:jc w:val="center"/>
        </w:trPr>
        <w:tc>
          <w:tcPr>
            <w:tcW w:w="2694" w:type="dxa"/>
            <w:vAlign w:val="center"/>
          </w:tcPr>
          <w:p w14:paraId="609D067B" w14:textId="2961BE06" w:rsidR="00E96568" w:rsidRPr="009B191B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9B191B">
              <w:rPr>
                <w:bCs/>
                <w:szCs w:val="18"/>
              </w:rPr>
              <w:t>Sídlo</w:t>
            </w:r>
          </w:p>
        </w:tc>
        <w:tc>
          <w:tcPr>
            <w:tcW w:w="6944" w:type="dxa"/>
            <w:vAlign w:val="center"/>
          </w:tcPr>
          <w:p w14:paraId="030E73D4" w14:textId="20F6A9F7" w:rsidR="00E96568" w:rsidRPr="009B191B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9B191B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9B191B" w14:paraId="78219713" w14:textId="77777777" w:rsidTr="1BB9BA76">
        <w:trPr>
          <w:jc w:val="center"/>
        </w:trPr>
        <w:tc>
          <w:tcPr>
            <w:tcW w:w="2694" w:type="dxa"/>
            <w:vAlign w:val="center"/>
          </w:tcPr>
          <w:p w14:paraId="2B8B55FC" w14:textId="46960E37" w:rsidR="00E96568" w:rsidRPr="009B191B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9B191B">
              <w:rPr>
                <w:bCs/>
                <w:szCs w:val="18"/>
              </w:rPr>
              <w:t>IČO</w:t>
            </w:r>
          </w:p>
        </w:tc>
        <w:tc>
          <w:tcPr>
            <w:tcW w:w="6944" w:type="dxa"/>
            <w:vAlign w:val="center"/>
          </w:tcPr>
          <w:p w14:paraId="1B6E78EB" w14:textId="31E33D1A" w:rsidR="00E96568" w:rsidRPr="009B191B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9B191B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9B191B" w14:paraId="14D204A4" w14:textId="77777777" w:rsidTr="1BB9BA76">
        <w:trPr>
          <w:jc w:val="center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5C65E895" w14:textId="72315A55" w:rsidR="00E96568" w:rsidRPr="009B191B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9B191B">
              <w:rPr>
                <w:bCs/>
                <w:szCs w:val="18"/>
              </w:rPr>
              <w:t xml:space="preserve">Jméno a příjmení osoby zastupující </w:t>
            </w:r>
            <w:r w:rsidR="00EA0267">
              <w:rPr>
                <w:bCs/>
                <w:szCs w:val="18"/>
              </w:rPr>
              <w:t>D</w:t>
            </w:r>
            <w:r w:rsidRPr="009B191B">
              <w:rPr>
                <w:bCs/>
                <w:szCs w:val="18"/>
              </w:rPr>
              <w:t xml:space="preserve">odavatele, včetně uvedení titulu opravňujícího k zastupování </w:t>
            </w:r>
            <w:r w:rsidR="00EA0267">
              <w:rPr>
                <w:bCs/>
                <w:szCs w:val="18"/>
              </w:rPr>
              <w:t>D</w:t>
            </w:r>
            <w:r w:rsidRPr="009B191B">
              <w:rPr>
                <w:bCs/>
                <w:szCs w:val="18"/>
              </w:rPr>
              <w:t>odavatele</w:t>
            </w: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4C98967D" w14:textId="75ABD626" w:rsidR="00E96568" w:rsidRPr="009B191B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9B191B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9B191B" w14:paraId="3E669338" w14:textId="77777777" w:rsidTr="1BB9BA76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E96568" w:rsidRPr="009B191B" w:rsidRDefault="00E96568" w:rsidP="0017710A">
            <w:pPr>
              <w:widowControl w:val="0"/>
              <w:spacing w:before="60" w:after="120" w:line="240" w:lineRule="auto"/>
              <w:jc w:val="left"/>
              <w:rPr>
                <w:sz w:val="16"/>
                <w:szCs w:val="16"/>
                <w:highlight w:val="yellow"/>
              </w:rPr>
            </w:pPr>
            <w:r w:rsidRPr="009B191B">
              <w:rPr>
                <w:sz w:val="12"/>
                <w:szCs w:val="12"/>
              </w:rPr>
              <w:t>(dále to celé jen „</w:t>
            </w:r>
            <w:r w:rsidRPr="009B191B">
              <w:rPr>
                <w:b/>
                <w:bCs/>
                <w:sz w:val="12"/>
                <w:szCs w:val="12"/>
              </w:rPr>
              <w:t>Dodavatel</w:t>
            </w:r>
            <w:r w:rsidRPr="009B191B">
              <w:rPr>
                <w:sz w:val="12"/>
                <w:szCs w:val="12"/>
              </w:rPr>
              <w:t>“)</w:t>
            </w:r>
          </w:p>
        </w:tc>
      </w:tr>
    </w:tbl>
    <w:p w14:paraId="09A01997" w14:textId="77777777" w:rsidR="003A16B8" w:rsidRDefault="003A16B8">
      <w:pPr>
        <w:spacing w:after="200" w:line="276" w:lineRule="auto"/>
        <w:jc w:val="left"/>
        <w:rPr>
          <w:lang w:eastAsia="cs-CZ"/>
        </w:rPr>
      </w:pPr>
      <w:r>
        <w:rPr>
          <w:lang w:eastAsia="cs-CZ"/>
        </w:rPr>
        <w:br w:type="page"/>
      </w:r>
    </w:p>
    <w:p w14:paraId="21322E7B" w14:textId="1DCAED62" w:rsidR="003A16B8" w:rsidRPr="003A16B8" w:rsidRDefault="003A16B8" w:rsidP="003A16B8">
      <w:pPr>
        <w:spacing w:before="60" w:after="60" w:line="276" w:lineRule="auto"/>
        <w:rPr>
          <w:szCs w:val="18"/>
          <w:lang w:eastAsia="cs-CZ"/>
        </w:rPr>
      </w:pPr>
      <w:r w:rsidRPr="003A16B8">
        <w:rPr>
          <w:szCs w:val="18"/>
          <w:lang w:eastAsia="cs-CZ"/>
        </w:rPr>
        <w:lastRenderedPageBreak/>
        <w:t xml:space="preserve">Dodavatel tímto ve věci </w:t>
      </w:r>
      <w:r w:rsidR="000659D6">
        <w:rPr>
          <w:szCs w:val="18"/>
          <w:lang w:eastAsia="cs-CZ"/>
        </w:rPr>
        <w:t xml:space="preserve">zadávacího řízení </w:t>
      </w:r>
      <w:r w:rsidRPr="003A16B8">
        <w:rPr>
          <w:szCs w:val="18"/>
          <w:lang w:eastAsia="cs-CZ"/>
        </w:rPr>
        <w:t>Veřejn</w:t>
      </w:r>
      <w:r w:rsidR="000659D6">
        <w:rPr>
          <w:szCs w:val="18"/>
          <w:lang w:eastAsia="cs-CZ"/>
        </w:rPr>
        <w:t>é</w:t>
      </w:r>
      <w:r w:rsidRPr="003A16B8">
        <w:rPr>
          <w:szCs w:val="18"/>
          <w:lang w:eastAsia="cs-CZ"/>
        </w:rPr>
        <w:t xml:space="preserve"> zakázk</w:t>
      </w:r>
      <w:r w:rsidR="000659D6">
        <w:rPr>
          <w:szCs w:val="18"/>
          <w:lang w:eastAsia="cs-CZ"/>
        </w:rPr>
        <w:t>y</w:t>
      </w:r>
      <w:r w:rsidRPr="003A16B8">
        <w:rPr>
          <w:szCs w:val="18"/>
          <w:lang w:eastAsia="cs-CZ"/>
        </w:rPr>
        <w:t xml:space="preserve"> prohlašuje, že:</w:t>
      </w:r>
    </w:p>
    <w:p w14:paraId="6A043E62" w14:textId="08C5A406" w:rsidR="00AD14FC" w:rsidRPr="003A16B8" w:rsidRDefault="00321134" w:rsidP="003A16B8">
      <w:pPr>
        <w:pStyle w:val="Odstavecseseznamem"/>
        <w:numPr>
          <w:ilvl w:val="0"/>
          <w:numId w:val="15"/>
        </w:numPr>
        <w:spacing w:before="60" w:after="60" w:line="276" w:lineRule="auto"/>
        <w:ind w:left="426" w:hanging="426"/>
        <w:contextualSpacing w:val="0"/>
        <w:rPr>
          <w:szCs w:val="18"/>
          <w:lang w:eastAsia="cs-CZ"/>
        </w:rPr>
      </w:pPr>
      <w:r w:rsidRPr="003A16B8">
        <w:rPr>
          <w:szCs w:val="18"/>
          <w:lang w:eastAsia="cs-CZ"/>
        </w:rPr>
        <w:t xml:space="preserve">zde </w:t>
      </w:r>
      <w:r w:rsidR="00AD14FC" w:rsidRPr="003A16B8">
        <w:rPr>
          <w:szCs w:val="18"/>
          <w:lang w:eastAsia="cs-CZ"/>
        </w:rPr>
        <w:t>neexist</w:t>
      </w:r>
      <w:r w:rsidRPr="003A16B8">
        <w:rPr>
          <w:szCs w:val="18"/>
          <w:lang w:eastAsia="cs-CZ"/>
        </w:rPr>
        <w:t>uje</w:t>
      </w:r>
      <w:r w:rsidR="00AD14FC" w:rsidRPr="003A16B8">
        <w:rPr>
          <w:szCs w:val="18"/>
          <w:lang w:eastAsia="cs-CZ"/>
        </w:rPr>
        <w:t xml:space="preserve"> střet zájmů dle § 4b zákona č. </w:t>
      </w:r>
      <w:r w:rsidR="00AD14FC" w:rsidRPr="003A16B8">
        <w:rPr>
          <w:szCs w:val="18"/>
        </w:rPr>
        <w:t xml:space="preserve"> </w:t>
      </w:r>
      <w:r w:rsidR="00AD14FC" w:rsidRPr="003A16B8">
        <w:rPr>
          <w:szCs w:val="18"/>
          <w:lang w:eastAsia="cs-CZ"/>
        </w:rPr>
        <w:t>159/2006 Sb., o střetu zájmů, ve znění pozdějších předpisů</w:t>
      </w:r>
      <w:r w:rsidR="004A175B" w:rsidRPr="003A16B8">
        <w:rPr>
          <w:szCs w:val="18"/>
          <w:lang w:eastAsia="cs-CZ"/>
        </w:rPr>
        <w:t>, tj.:</w:t>
      </w:r>
    </w:p>
    <w:p w14:paraId="6ABC88C2" w14:textId="0D4821DC" w:rsidR="00D93AF6" w:rsidRPr="003A16B8" w:rsidRDefault="00D93AF6" w:rsidP="003A16B8">
      <w:pPr>
        <w:pStyle w:val="Odstavecseseznamem"/>
        <w:numPr>
          <w:ilvl w:val="0"/>
          <w:numId w:val="4"/>
        </w:numPr>
        <w:spacing w:before="60" w:after="60" w:line="276" w:lineRule="auto"/>
        <w:ind w:left="851" w:hanging="425"/>
        <w:contextualSpacing w:val="0"/>
        <w:rPr>
          <w:szCs w:val="18"/>
        </w:rPr>
      </w:pPr>
      <w:r w:rsidRPr="003A16B8">
        <w:rPr>
          <w:szCs w:val="18"/>
        </w:rPr>
        <w:t>není obchodní společností, ve které veřejný funkcionář uvedený v § 2 odst. 1 písm. c) zákona č.</w:t>
      </w:r>
      <w:r w:rsidR="003A16B8" w:rsidRPr="003A16B8">
        <w:rPr>
          <w:szCs w:val="18"/>
        </w:rPr>
        <w:t> </w:t>
      </w:r>
      <w:r w:rsidRPr="003A16B8">
        <w:rPr>
          <w:szCs w:val="18"/>
        </w:rPr>
        <w:t>159/2006 Sb., o střetu zájmů, ve znění pozdějších předpisů (člen vlády nebo vedoucí jiného ústředního správního úřadu, v jehož čele není člen vlády) nebo jím ovládaná osoba vlastní podíl představující alespoň 25 % účasti společníka v obchodní společnosti;</w:t>
      </w:r>
    </w:p>
    <w:p w14:paraId="76BA9F83" w14:textId="48B574CA" w:rsidR="004A175B" w:rsidRPr="003A16B8" w:rsidRDefault="00D93AF6" w:rsidP="003A16B8">
      <w:pPr>
        <w:pStyle w:val="Odstavecseseznamem"/>
        <w:numPr>
          <w:ilvl w:val="0"/>
          <w:numId w:val="4"/>
        </w:numPr>
        <w:spacing w:before="60" w:after="60" w:line="276" w:lineRule="auto"/>
        <w:ind w:left="851" w:hanging="425"/>
        <w:contextualSpacing w:val="0"/>
        <w:rPr>
          <w:szCs w:val="18"/>
        </w:rPr>
      </w:pPr>
      <w:r w:rsidRPr="003A16B8">
        <w:rPr>
          <w:szCs w:val="18"/>
        </w:rPr>
        <w:t>poddodavatel, prostřednictvím kterého prokazuje kvalifikaci (existuje-li takový), není obchodní společností, ve které veřejný funkcionář uvedený v § 2 odst. 1 písm. c) zákona č. 159/2006 Sb., o střetu zájmů, ve znění pozdějších předpisů (člen vlády nebo vedoucí jiného ústředního správního úřadu, v jehož čele není člen vlády) nebo jím ovládaná osoba vlastní podíl představující alespoň 25 % účasti společníka v obchodní společnosti.</w:t>
      </w:r>
    </w:p>
    <w:p w14:paraId="513B0159" w14:textId="548D2DBE" w:rsidR="00880ED3" w:rsidRPr="003A16B8" w:rsidRDefault="00880ED3" w:rsidP="003A16B8">
      <w:pPr>
        <w:pStyle w:val="Odstavecseseznamem"/>
        <w:numPr>
          <w:ilvl w:val="0"/>
          <w:numId w:val="15"/>
        </w:numPr>
        <w:spacing w:before="60" w:after="60" w:line="276" w:lineRule="auto"/>
        <w:ind w:left="426" w:hanging="426"/>
        <w:contextualSpacing w:val="0"/>
        <w:rPr>
          <w:szCs w:val="18"/>
        </w:rPr>
      </w:pPr>
      <w:bookmarkStart w:id="0" w:name="_Hlk99367255"/>
      <w:r w:rsidRPr="003A16B8">
        <w:rPr>
          <w:szCs w:val="18"/>
        </w:rPr>
        <w:t xml:space="preserve">on ani jeho </w:t>
      </w:r>
      <w:r w:rsidRPr="003A16B8">
        <w:rPr>
          <w:szCs w:val="18"/>
          <w:lang w:eastAsia="cs-CZ"/>
        </w:rPr>
        <w:t>poddodavatelé</w:t>
      </w:r>
      <w:r w:rsidRPr="003A16B8">
        <w:rPr>
          <w:szCs w:val="18"/>
        </w:rPr>
        <w:t xml:space="preserve"> nejsou osobami, na které dopadají mezinárodní sankce podle zákona č.</w:t>
      </w:r>
      <w:r w:rsidR="003A16B8" w:rsidRPr="003A16B8">
        <w:rPr>
          <w:szCs w:val="18"/>
        </w:rPr>
        <w:t> </w:t>
      </w:r>
      <w:r w:rsidRPr="003A16B8">
        <w:rPr>
          <w:szCs w:val="18"/>
        </w:rPr>
        <w:t>69/2006 Sb.</w:t>
      </w:r>
      <w:r w:rsidR="00321134" w:rsidRPr="003A16B8">
        <w:rPr>
          <w:szCs w:val="18"/>
        </w:rPr>
        <w:t>,</w:t>
      </w:r>
      <w:r w:rsidRPr="003A16B8">
        <w:rPr>
          <w:szCs w:val="18"/>
        </w:rPr>
        <w:t xml:space="preserve"> upravujícího provádění mezinárodních sankcí (dále jen „</w:t>
      </w:r>
      <w:r w:rsidRPr="009B191B">
        <w:rPr>
          <w:b/>
          <w:bCs/>
          <w:szCs w:val="18"/>
        </w:rPr>
        <w:t>ZPMS</w:t>
      </w:r>
      <w:r w:rsidRPr="003A16B8">
        <w:rPr>
          <w:szCs w:val="18"/>
        </w:rPr>
        <w:t>“), na</w:t>
      </w:r>
      <w:r w:rsidR="00DF7752" w:rsidRPr="003A16B8">
        <w:rPr>
          <w:szCs w:val="18"/>
        </w:rPr>
        <w:t> </w:t>
      </w:r>
      <w:proofErr w:type="gramStart"/>
      <w:r w:rsidRPr="003A16B8">
        <w:rPr>
          <w:szCs w:val="18"/>
        </w:rPr>
        <w:t>základě</w:t>
      </w:r>
      <w:proofErr w:type="gramEnd"/>
      <w:r w:rsidRPr="003A16B8">
        <w:rPr>
          <w:szCs w:val="18"/>
        </w:rPr>
        <w:t xml:space="preserve"> kterých Zadavatel nesmí zadat Veřejnou zakázku nebo zpřístupnit finanční prostředky za plnění Veřejné zakázky</w:t>
      </w:r>
      <w:r w:rsidRPr="003A16B8">
        <w:rPr>
          <w:rFonts w:cs="ZWAdobeF"/>
          <w:szCs w:val="18"/>
        </w:rPr>
        <w:t>0F</w:t>
      </w:r>
      <w:r w:rsidR="00592E1E" w:rsidRPr="003A16B8">
        <w:rPr>
          <w:rStyle w:val="Odkaznavysvtlivky"/>
          <w:szCs w:val="18"/>
        </w:rPr>
        <w:endnoteReference w:id="1"/>
      </w:r>
      <w:r w:rsidR="00592E1E" w:rsidRPr="003A16B8">
        <w:rPr>
          <w:szCs w:val="18"/>
        </w:rPr>
        <w:t>.</w:t>
      </w:r>
    </w:p>
    <w:p w14:paraId="117E018A" w14:textId="68DCEC01" w:rsidR="00880ED3" w:rsidRPr="003A16B8" w:rsidRDefault="00880ED3" w:rsidP="003A16B8">
      <w:pPr>
        <w:keepLines/>
        <w:spacing w:before="60" w:after="60" w:line="276" w:lineRule="auto"/>
        <w:ind w:left="425"/>
        <w:rPr>
          <w:szCs w:val="18"/>
        </w:rPr>
      </w:pPr>
      <w:r w:rsidRPr="003A16B8">
        <w:rPr>
          <w:szCs w:val="18"/>
        </w:rPr>
        <w:t>Dodavatel dále prohlašuje, že bez zbytečného odkladu, nejpozději však do 5 pracovních dnů, informuje Zadavatele o tom, že na něj či jeho poddodavatele dopadají mezinárodní sankce podle ZPMS, na</w:t>
      </w:r>
      <w:r w:rsidR="003A16B8" w:rsidRPr="003A16B8">
        <w:rPr>
          <w:szCs w:val="18"/>
        </w:rPr>
        <w:t> </w:t>
      </w:r>
      <w:proofErr w:type="gramStart"/>
      <w:r w:rsidRPr="003A16B8">
        <w:rPr>
          <w:szCs w:val="18"/>
        </w:rPr>
        <w:t>základě</w:t>
      </w:r>
      <w:proofErr w:type="gramEnd"/>
      <w:r w:rsidRPr="003A16B8">
        <w:rPr>
          <w:szCs w:val="18"/>
        </w:rPr>
        <w:t xml:space="preserve"> kterých Zadavatel nesmí zadat Veřejnou zakázku nebo zpřístupnit finanční prostředky za</w:t>
      </w:r>
      <w:r w:rsidR="003A16B8" w:rsidRPr="003A16B8">
        <w:rPr>
          <w:szCs w:val="18"/>
        </w:rPr>
        <w:t> </w:t>
      </w:r>
      <w:r w:rsidRPr="003A16B8">
        <w:rPr>
          <w:szCs w:val="18"/>
        </w:rPr>
        <w:t>plnění smlouvy v rámci Veřejné zakázky.</w:t>
      </w:r>
    </w:p>
    <w:bookmarkEnd w:id="0"/>
    <w:p w14:paraId="59C25D9B" w14:textId="09DBFB1E" w:rsidR="003A16B8" w:rsidRDefault="00DB1153" w:rsidP="003A16B8">
      <w:pPr>
        <w:pStyle w:val="Odstavecseseznamem"/>
        <w:numPr>
          <w:ilvl w:val="0"/>
          <w:numId w:val="15"/>
        </w:numPr>
        <w:spacing w:before="60" w:after="60" w:line="276" w:lineRule="auto"/>
        <w:ind w:left="426" w:hanging="426"/>
        <w:contextualSpacing w:val="0"/>
        <w:rPr>
          <w:szCs w:val="18"/>
        </w:rPr>
      </w:pPr>
      <w:r w:rsidRPr="003A16B8">
        <w:rPr>
          <w:szCs w:val="18"/>
        </w:rPr>
        <w:t>v souladu s varováním Národního úřadu pro kybernetickou a informační bezpečnost, vydaným podle § 12 odst. 1 zákona č. 181/2014 Sb., o kybernetické bezpečnosti a o změně souvisejících zákonů, ve</w:t>
      </w:r>
      <w:r w:rsidR="003A16B8" w:rsidRPr="003A16B8">
        <w:rPr>
          <w:szCs w:val="18"/>
        </w:rPr>
        <w:t> </w:t>
      </w:r>
      <w:r w:rsidRPr="003A16B8">
        <w:rPr>
          <w:szCs w:val="18"/>
        </w:rPr>
        <w:t xml:space="preserve">znění pozdějších předpisů, ze dne 8. 3. 2023, </w:t>
      </w:r>
      <w:proofErr w:type="spellStart"/>
      <w:r w:rsidRPr="003A16B8">
        <w:rPr>
          <w:szCs w:val="18"/>
        </w:rPr>
        <w:t>sp</w:t>
      </w:r>
      <w:proofErr w:type="spellEnd"/>
      <w:r w:rsidRPr="003A16B8">
        <w:rPr>
          <w:szCs w:val="18"/>
        </w:rPr>
        <w:t>. zn. 350–303/2023, č.</w:t>
      </w:r>
      <w:r w:rsidR="00B2641E" w:rsidRPr="003A16B8">
        <w:rPr>
          <w:szCs w:val="18"/>
        </w:rPr>
        <w:t> </w:t>
      </w:r>
      <w:r w:rsidRPr="003A16B8">
        <w:rPr>
          <w:szCs w:val="18"/>
        </w:rPr>
        <w:t>j.</w:t>
      </w:r>
      <w:r w:rsidR="00B2641E" w:rsidRPr="003A16B8">
        <w:rPr>
          <w:szCs w:val="18"/>
        </w:rPr>
        <w:t> </w:t>
      </w:r>
      <w:r w:rsidRPr="003A16B8">
        <w:rPr>
          <w:szCs w:val="18"/>
        </w:rPr>
        <w:t>2236/2023</w:t>
      </w:r>
      <w:r w:rsidR="00B2641E" w:rsidRPr="003A16B8">
        <w:rPr>
          <w:szCs w:val="18"/>
        </w:rPr>
        <w:noBreakHyphen/>
      </w:r>
      <w:r w:rsidRPr="003A16B8">
        <w:rPr>
          <w:szCs w:val="18"/>
        </w:rPr>
        <w:t xml:space="preserve">NÚKIB-E/350, </w:t>
      </w:r>
      <w:r w:rsidR="00C43E41" w:rsidRPr="003A16B8">
        <w:rPr>
          <w:szCs w:val="18"/>
        </w:rPr>
        <w:t xml:space="preserve">nemá nainstalován a nepoužívá aplikaci </w:t>
      </w:r>
      <w:proofErr w:type="spellStart"/>
      <w:r w:rsidR="00C43E41" w:rsidRPr="003A16B8">
        <w:rPr>
          <w:szCs w:val="18"/>
        </w:rPr>
        <w:t>TikTok</w:t>
      </w:r>
      <w:proofErr w:type="spellEnd"/>
      <w:r w:rsidR="00C43E41" w:rsidRPr="003A16B8">
        <w:rPr>
          <w:szCs w:val="18"/>
        </w:rPr>
        <w:t xml:space="preserve"> na zařízeních přistupujících k</w:t>
      </w:r>
      <w:r w:rsidR="00B2641E" w:rsidRPr="003A16B8">
        <w:rPr>
          <w:szCs w:val="18"/>
        </w:rPr>
        <w:t> </w:t>
      </w:r>
      <w:r w:rsidR="00C43E41" w:rsidRPr="003A16B8">
        <w:rPr>
          <w:szCs w:val="18"/>
        </w:rPr>
        <w:t>informačním a</w:t>
      </w:r>
      <w:r w:rsidR="003A16B8" w:rsidRPr="003A16B8">
        <w:rPr>
          <w:szCs w:val="18"/>
        </w:rPr>
        <w:t> </w:t>
      </w:r>
      <w:r w:rsidR="00C43E41" w:rsidRPr="003A16B8">
        <w:rPr>
          <w:szCs w:val="18"/>
        </w:rPr>
        <w:t>komunikačním systémům kritické informační infrastruktury, informačním systémům základní služby a významným informačním systémům</w:t>
      </w:r>
      <w:r w:rsidR="008041F8" w:rsidRPr="003A16B8">
        <w:rPr>
          <w:szCs w:val="18"/>
        </w:rPr>
        <w:t xml:space="preserve"> Zadavatele</w:t>
      </w:r>
      <w:r w:rsidR="00C43E41" w:rsidRPr="003A16B8">
        <w:rPr>
          <w:szCs w:val="18"/>
        </w:rPr>
        <w:t>.</w:t>
      </w:r>
    </w:p>
    <w:p w14:paraId="1B5652BD" w14:textId="6598176B" w:rsidR="00BC1630" w:rsidRPr="003D10BD" w:rsidRDefault="00BC1630" w:rsidP="003A16B8">
      <w:pPr>
        <w:keepNext/>
        <w:keepLines/>
        <w:spacing w:before="360" w:after="60" w:line="276" w:lineRule="auto"/>
        <w:rPr>
          <w:b/>
          <w:bCs/>
          <w:szCs w:val="18"/>
        </w:rPr>
      </w:pPr>
      <w:r w:rsidRPr="003D10BD">
        <w:rPr>
          <w:b/>
          <w:bCs/>
          <w:szCs w:val="18"/>
        </w:rPr>
        <w:t xml:space="preserve">V případě, že </w:t>
      </w:r>
      <w:r w:rsidR="002B6739">
        <w:rPr>
          <w:b/>
          <w:bCs/>
          <w:szCs w:val="18"/>
        </w:rPr>
        <w:t>D</w:t>
      </w:r>
      <w:r w:rsidRPr="003D10BD">
        <w:rPr>
          <w:b/>
          <w:bCs/>
          <w:szCs w:val="18"/>
        </w:rPr>
        <w:t>odavatel nesplňuje některou z výše uvedených podmínek</w:t>
      </w:r>
      <w:r w:rsidR="00720E05" w:rsidRPr="003D10BD">
        <w:rPr>
          <w:b/>
          <w:bCs/>
          <w:szCs w:val="18"/>
        </w:rPr>
        <w:t xml:space="preserve">, je tato skutečnost důvodem pro vyloučení </w:t>
      </w:r>
      <w:r w:rsidR="002B6739">
        <w:rPr>
          <w:b/>
          <w:bCs/>
          <w:szCs w:val="18"/>
        </w:rPr>
        <w:t>D</w:t>
      </w:r>
      <w:r w:rsidR="008041F8">
        <w:rPr>
          <w:b/>
          <w:bCs/>
          <w:szCs w:val="18"/>
        </w:rPr>
        <w:t>odavatele ze zadáv</w:t>
      </w:r>
      <w:r w:rsidR="000C0479">
        <w:rPr>
          <w:b/>
          <w:bCs/>
          <w:szCs w:val="18"/>
        </w:rPr>
        <w:t>acího řízení</w:t>
      </w:r>
      <w:r w:rsidR="008041F8">
        <w:rPr>
          <w:b/>
          <w:bCs/>
          <w:szCs w:val="18"/>
        </w:rPr>
        <w:t xml:space="preserve"> Veřejné zakázky</w:t>
      </w:r>
      <w:r w:rsidR="00720E05" w:rsidRPr="003D10BD">
        <w:rPr>
          <w:b/>
          <w:bCs/>
          <w:szCs w:val="18"/>
        </w:rPr>
        <w:t xml:space="preserve">. </w:t>
      </w:r>
    </w:p>
    <w:tbl>
      <w:tblPr>
        <w:tblpPr w:leftFromText="141" w:rightFromText="141" w:bottomFromText="20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2588"/>
        <w:gridCol w:w="709"/>
        <w:gridCol w:w="3402"/>
      </w:tblGrid>
      <w:tr w:rsidR="008041F8" w14:paraId="4781BE35" w14:textId="77777777" w:rsidTr="005E755B">
        <w:tc>
          <w:tcPr>
            <w:tcW w:w="389" w:type="dxa"/>
            <w:hideMark/>
          </w:tcPr>
          <w:p w14:paraId="6FD89A79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AAFEA7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709" w:type="dxa"/>
            <w:hideMark/>
          </w:tcPr>
          <w:p w14:paraId="31F83FAF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BAFEF73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8041F8" w14:paraId="37C4B8D0" w14:textId="77777777" w:rsidTr="005E755B"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AD045" w14:textId="77777777" w:rsidR="008041F8" w:rsidRDefault="008041F8" w:rsidP="003A16B8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8041F8" w14:paraId="1EC06A3C" w14:textId="77777777" w:rsidTr="005E755B"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F2E3EC" w14:textId="03FF8680" w:rsidR="008041F8" w:rsidRDefault="008041F8" w:rsidP="003A16B8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 xml:space="preserve">[DOPLNÍ DODAVATEL – název </w:t>
            </w:r>
            <w:r w:rsidR="00EA0267">
              <w:rPr>
                <w:szCs w:val="18"/>
                <w:highlight w:val="yellow"/>
              </w:rPr>
              <w:t>D</w:t>
            </w:r>
            <w:r>
              <w:rPr>
                <w:szCs w:val="18"/>
                <w:highlight w:val="yellow"/>
              </w:rPr>
              <w:t>odavatele]</w:t>
            </w:r>
          </w:p>
          <w:p w14:paraId="511E9ED6" w14:textId="746D9EFB" w:rsidR="00FE3029" w:rsidRPr="00FE3029" w:rsidRDefault="008041F8" w:rsidP="00FE3029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</w:t>
            </w:r>
            <w:r w:rsidR="00EA0267">
              <w:rPr>
                <w:szCs w:val="18"/>
                <w:highlight w:val="yellow"/>
              </w:rPr>
              <w:t>D</w:t>
            </w:r>
            <w:r>
              <w:rPr>
                <w:szCs w:val="18"/>
                <w:highlight w:val="yellow"/>
              </w:rPr>
              <w:t>odavatele, včetně titulu opravňujícího k zastupování]</w:t>
            </w:r>
          </w:p>
        </w:tc>
      </w:tr>
    </w:tbl>
    <w:p w14:paraId="1259BBE6" w14:textId="00EC0A61" w:rsidR="00592E1E" w:rsidRDefault="00592E1E" w:rsidP="00C56369">
      <w:pPr>
        <w:rPr>
          <w:szCs w:val="18"/>
        </w:rPr>
      </w:pPr>
    </w:p>
    <w:p w14:paraId="7A56E920" w14:textId="733A722D" w:rsidR="00592E1E" w:rsidRDefault="00592E1E">
      <w:pPr>
        <w:spacing w:after="200" w:line="276" w:lineRule="auto"/>
        <w:jc w:val="left"/>
        <w:rPr>
          <w:szCs w:val="18"/>
        </w:rPr>
      </w:pPr>
    </w:p>
    <w:p w14:paraId="7FB9D5BC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7A592998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3ECD3580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0F2F972C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061E2E6A" w14:textId="77777777" w:rsidR="00592E1E" w:rsidRDefault="00592E1E">
      <w:pPr>
        <w:spacing w:after="200" w:line="276" w:lineRule="auto"/>
        <w:jc w:val="left"/>
        <w:rPr>
          <w:szCs w:val="18"/>
        </w:rPr>
      </w:pPr>
    </w:p>
    <w:sectPr w:rsidR="00592E1E" w:rsidSect="000007C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8917E" w14:textId="77777777" w:rsidR="00152AD1" w:rsidRDefault="00152AD1" w:rsidP="003A4756">
      <w:r>
        <w:separator/>
      </w:r>
    </w:p>
  </w:endnote>
  <w:endnote w:type="continuationSeparator" w:id="0">
    <w:p w14:paraId="3EACF028" w14:textId="77777777" w:rsidR="00152AD1" w:rsidRDefault="00152AD1" w:rsidP="003A4756">
      <w:r>
        <w:continuationSeparator/>
      </w:r>
    </w:p>
  </w:endnote>
  <w:endnote w:id="1">
    <w:p w14:paraId="6DDB963D" w14:textId="77777777" w:rsidR="00592E1E" w:rsidRDefault="00592E1E" w:rsidP="00880ED3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00887093">
        <w:rPr>
          <w:i/>
          <w:iCs/>
          <w:sz w:val="16"/>
          <w:szCs w:val="16"/>
        </w:rPr>
        <w:t>N</w:t>
      </w:r>
      <w:r w:rsidRPr="00887093">
        <w:rPr>
          <w:rFonts w:cs="Segoe UI"/>
          <w:i/>
          <w:iCs/>
          <w:sz w:val="16"/>
          <w:szCs w:val="16"/>
        </w:rPr>
        <w:t>apř. nařízení Rady (EU) 2022/576 ze dne 8. dubna 2022, kterým se mění nařízení (EU) č. 833/2014 o omezujících opatřeních vzhledem k činnostem Ruska destabilizujícím situaci na Ukrajině</w:t>
      </w:r>
      <w:r>
        <w:rPr>
          <w:rFonts w:cs="Segoe UI"/>
          <w:i/>
          <w:iCs/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ZWAdobeF">
    <w:panose1 w:val="00000000000000000000"/>
    <w:charset w:val="EE"/>
    <w:family w:val="auto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6AE89" w14:textId="122104DD" w:rsidR="00EE120A" w:rsidRDefault="008068F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57568" behindDoc="0" locked="0" layoutInCell="1" allowOverlap="1" wp14:anchorId="17C44829" wp14:editId="78C405DD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2031387033" name="Textové pole 14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BA867C" w14:textId="30C5F6E6" w:rsidR="008068FD" w:rsidRPr="008068FD" w:rsidRDefault="008068FD" w:rsidP="008068FD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8068FD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8068FD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8068FD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C44829" id="_x0000_t202" coordsize="21600,21600" o:spt="202" path="m,l,21600r21600,l21600,xe">
              <v:stroke joinstyle="miter"/>
              <v:path gradientshapeok="t" o:connecttype="rect"/>
            </v:shapetype>
            <v:shape id="Textové pole 14" o:spid="_x0000_s1028" type="#_x0000_t202" alt="TLP:AMBER  " style="position:absolute;left:0;text-align:left;margin-left:75pt;margin-top:0;width:126.2pt;height:36.9pt;z-index:25175756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qyFAIAACIEAAAOAAAAZHJzL2Uyb0RvYy54bWysU01v2zAMvQ/YfxB0X+ykadY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POUQpJi09nN7Crhml3+dujDNwUti0bJkWhJaIn9&#10;gw/UkVKHlNjMwqoxJlFj7G8OSoye7DJitEK/6VlTlfxqGH8D1YG2QjgS7p1cNdT6QfjwLJAYpmlJ&#10;teGJDm2gKzmcLM5qwJ9/88d8Ap6inHWkmJJbkjRn5rslQqK4BgOTMbme5jm5N+k2/pJfx5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BP&#10;tBqy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0ABA867C" w14:textId="30C5F6E6" w:rsidR="008068FD" w:rsidRPr="008068FD" w:rsidRDefault="008068FD" w:rsidP="008068FD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8068FD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8068FD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8068FD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72E" w14:textId="14DF8356" w:rsidR="00310F0A" w:rsidRPr="00382619" w:rsidRDefault="008068FD" w:rsidP="00310F0A">
    <w:pPr>
      <w:pStyle w:val="Zpat"/>
      <w:tabs>
        <w:tab w:val="clear" w:pos="4536"/>
        <w:tab w:val="clear" w:pos="9072"/>
        <w:tab w:val="left" w:pos="10193"/>
      </w:tabs>
    </w:pPr>
    <w:r>
      <w:rPr>
        <w:noProof/>
      </w:rPr>
      <mc:AlternateContent>
        <mc:Choice Requires="wps">
          <w:drawing>
            <wp:anchor distT="0" distB="0" distL="0" distR="0" simplePos="0" relativeHeight="251758592" behindDoc="0" locked="0" layoutInCell="1" allowOverlap="1" wp14:anchorId="5DBE3CA1" wp14:editId="77E3DA20">
              <wp:simplePos x="723900" y="1019810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514928436" name="Textové pole 15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EB9A96" w14:textId="1D96388C" w:rsidR="008068FD" w:rsidRPr="008068FD" w:rsidRDefault="008068FD" w:rsidP="008068FD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8068FD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8068FD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8068FD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BE3CA1" id="_x0000_t202" coordsize="21600,21600" o:spt="202" path="m,l,21600r21600,l21600,xe">
              <v:stroke joinstyle="miter"/>
              <v:path gradientshapeok="t" o:connecttype="rect"/>
            </v:shapetype>
            <v:shape id="Textové pole 15" o:spid="_x0000_s1029" type="#_x0000_t202" alt="TLP:AMBER  " style="position:absolute;left:0;text-align:left;margin-left:75pt;margin-top:0;width:126.2pt;height:36.9pt;z-index:251758592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AY&#10;SMNv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44EB9A96" w14:textId="1D96388C" w:rsidR="008068FD" w:rsidRPr="008068FD" w:rsidRDefault="008068FD" w:rsidP="008068FD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8068FD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8068FD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8068FD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E120A">
      <w:rPr>
        <w:noProof/>
      </w:rPr>
      <mc:AlternateContent>
        <mc:Choice Requires="wps">
          <w:drawing>
            <wp:anchor distT="0" distB="0" distL="114300" distR="114300" simplePos="0" relativeHeight="251697152" behindDoc="0" locked="1" layoutInCell="1" allowOverlap="1" wp14:anchorId="6563FE82" wp14:editId="4827B07F">
              <wp:simplePos x="0" y="0"/>
              <wp:positionH relativeFrom="margin">
                <wp:posOffset>0</wp:posOffset>
              </wp:positionH>
              <wp:positionV relativeFrom="page">
                <wp:posOffset>10194925</wp:posOffset>
              </wp:positionV>
              <wp:extent cx="1080000" cy="216000"/>
              <wp:effectExtent l="0" t="0" r="6350" b="12700"/>
              <wp:wrapNone/>
              <wp:docPr id="93" name="Textové pol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A9A736" w14:textId="77777777" w:rsidR="00EE120A" w:rsidRDefault="00EE120A" w:rsidP="00EE120A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63FE82" id="Textové pole 93" o:spid="_x0000_s1030" type="#_x0000_t202" style="position:absolute;left:0;text-align:left;margin-left:0;margin-top:802.75pt;width:85.05pt;height:17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" filled="f" stroked="f" strokeweight=".5pt">
              <v:textbox inset="0,0,0,0">
                <w:txbxContent>
                  <w:p w14:paraId="7CA9A736" w14:textId="77777777" w:rsidR="00EE120A" w:rsidRDefault="00EE120A" w:rsidP="00EE120A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0" distR="0" simplePos="0" relativeHeight="251693056" behindDoc="0" locked="0" layoutInCell="1" allowOverlap="1" wp14:anchorId="1C61F7B1" wp14:editId="24BE521C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1F7B1" id="Textové pole 9" o:spid="_x0000_s1031" type="#_x0000_t202" alt="TLP:AMBER  " style="position:absolute;left:0;text-align:left;margin-left:559.1pt;margin-top:529.15pt;width:140.25pt;height:45.35pt;z-index:2516930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" filled="f" stroked="f">
              <v:textbox inset="0,0,0,0">
                <w:txbxContent>
                  <w:p w14:paraId="367BFE88" w14:textId="77777777" w:rsidR="00310F0A" w:rsidRPr="004740C3" w:rsidRDefault="00310F0A" w:rsidP="00310F0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92E1E">
      <w:rPr>
        <w:noProof/>
      </w:rPr>
      <mc:AlternateContent>
        <mc:Choice Requires="wps">
          <w:drawing>
            <wp:anchor distT="0" distB="0" distL="114300" distR="114300" simplePos="0" relativeHeight="251695104" behindDoc="0" locked="1" layoutInCell="1" allowOverlap="1" wp14:anchorId="4FC64C0A" wp14:editId="5521D7EF">
              <wp:simplePos x="0" y="0"/>
              <wp:positionH relativeFrom="margin">
                <wp:posOffset>0</wp:posOffset>
              </wp:positionH>
              <wp:positionV relativeFrom="bottomMargin">
                <wp:posOffset>763270</wp:posOffset>
              </wp:positionV>
              <wp:extent cx="1080000" cy="216000"/>
              <wp:effectExtent l="0" t="0" r="6350" b="12700"/>
              <wp:wrapNone/>
              <wp:docPr id="176521082" name="Textové pole 1765210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EC0950" w14:textId="77777777" w:rsidR="00592E1E" w:rsidRDefault="00592E1E" w:rsidP="00592E1E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C64C0A" id="Textové pole 176521082" o:spid="_x0000_s1032" type="#_x0000_t202" style="position:absolute;left:0;text-align:left;margin-left:0;margin-top:60.1pt;width:85.05pt;height:17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" filled="f" stroked="f" strokeweight=".5pt">
              <v:textbox inset="0,0,0,0">
                <w:txbxContent>
                  <w:p w14:paraId="23EC0950" w14:textId="77777777" w:rsidR="00592E1E" w:rsidRDefault="00592E1E" w:rsidP="00592E1E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999B0" w14:textId="19B4069A" w:rsidR="00EE120A" w:rsidRDefault="008068F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56544" behindDoc="0" locked="0" layoutInCell="1" allowOverlap="1" wp14:anchorId="2A6DF3D9" wp14:editId="63115B7A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719974829" name="Textové pole 1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284AF9" w14:textId="24D0D274" w:rsidR="008068FD" w:rsidRPr="008068FD" w:rsidRDefault="008068FD" w:rsidP="008068FD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8068FD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8068FD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8068FD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6DF3D9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34" type="#_x0000_t202" alt="TLP:AMBER  " style="position:absolute;left:0;text-align:left;margin-left:75pt;margin-top:0;width:126.2pt;height:36.9pt;z-index:25175654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C/&#10;O5s6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00284AF9" w14:textId="24D0D274" w:rsidR="008068FD" w:rsidRPr="008068FD" w:rsidRDefault="008068FD" w:rsidP="008068FD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8068FD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8068FD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8068FD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FA4A8" w14:textId="77777777" w:rsidR="00152AD1" w:rsidRDefault="00152AD1" w:rsidP="003A4756">
      <w:r>
        <w:separator/>
      </w:r>
    </w:p>
  </w:footnote>
  <w:footnote w:type="continuationSeparator" w:id="0">
    <w:p w14:paraId="213EB578" w14:textId="77777777" w:rsidR="00152AD1" w:rsidRDefault="00152AD1" w:rsidP="003A4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5D7FF" w14:textId="70B94091" w:rsidR="00EE120A" w:rsidRDefault="008068FD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54496" behindDoc="0" locked="0" layoutInCell="1" allowOverlap="1" wp14:anchorId="0DEEFBEE" wp14:editId="7BDDD131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88397310" name="Textové pole 1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6B4EE0" w14:textId="3FBDB6B9" w:rsidR="008068FD" w:rsidRPr="008068FD" w:rsidRDefault="008068FD" w:rsidP="008068FD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8068FD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8068FD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8068FD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EEFBEE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alt="TLP:AMBER  " style="position:absolute;left:0;text-align:left;margin-left:75pt;margin-top:0;width:126.2pt;height:36.9pt;z-index:25175449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506B4EE0" w14:textId="3FBDB6B9" w:rsidR="008068FD" w:rsidRPr="008068FD" w:rsidRDefault="008068FD" w:rsidP="008068FD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8068FD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8068FD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8068FD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6A1F474C" w:rsidR="00B02D36" w:rsidRPr="00F91304" w:rsidRDefault="008068FD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755520" behindDoc="0" locked="0" layoutInCell="1" allowOverlap="1" wp14:anchorId="4CFF2200" wp14:editId="3F17EB75">
              <wp:simplePos x="723900" y="292100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226481245" name="Textové pole 1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E722E3" w14:textId="55321323" w:rsidR="008068FD" w:rsidRPr="008068FD" w:rsidRDefault="008068FD" w:rsidP="008068FD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8068FD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8068FD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8068FD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FF2200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27" type="#_x0000_t202" alt="TLP:AMBER  " style="position:absolute;left:0;text-align:left;margin-left:75pt;margin-top:0;width:126.2pt;height:36.9pt;z-index:25175552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" filled="f" stroked="f">
              <v:fill o:detectmouseclick="t"/>
              <v:textbox style="mso-fit-shape-to-text:t" inset="0,15pt,20pt,0">
                <w:txbxContent>
                  <w:p w14:paraId="03E722E3" w14:textId="55321323" w:rsidR="008068FD" w:rsidRPr="008068FD" w:rsidRDefault="008068FD" w:rsidP="008068FD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8068FD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8068FD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8068FD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85888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5B10A" w14:textId="1140BE2D" w:rsidR="00EE120A" w:rsidRDefault="008068FD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53472" behindDoc="0" locked="0" layoutInCell="1" allowOverlap="1" wp14:anchorId="7BCC8A08" wp14:editId="438D6A30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516432981" name="Textové pole 10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8B6445" w14:textId="05928882" w:rsidR="008068FD" w:rsidRPr="008068FD" w:rsidRDefault="008068FD" w:rsidP="008068FD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8068FD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8068FD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8068FD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CC8A08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33" type="#_x0000_t202" alt="TLP:AMBER  " style="position:absolute;left:0;text-align:left;margin-left:75pt;margin-top:0;width:126.2pt;height:36.9pt;z-index:25175347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338B6445" w14:textId="05928882" w:rsidR="008068FD" w:rsidRPr="008068FD" w:rsidRDefault="008068FD" w:rsidP="008068FD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8068FD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8068FD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8068FD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251191">
    <w:abstractNumId w:val="11"/>
  </w:num>
  <w:num w:numId="2" w16cid:durableId="844133174">
    <w:abstractNumId w:val="12"/>
  </w:num>
  <w:num w:numId="3" w16cid:durableId="227691050">
    <w:abstractNumId w:val="10"/>
  </w:num>
  <w:num w:numId="4" w16cid:durableId="819733291">
    <w:abstractNumId w:val="16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4"/>
  </w:num>
  <w:num w:numId="16" w16cid:durableId="1762990713">
    <w:abstractNumId w:val="13"/>
  </w:num>
  <w:num w:numId="17" w16cid:durableId="542446671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07CF"/>
    <w:rsid w:val="00001C57"/>
    <w:rsid w:val="00004610"/>
    <w:rsid w:val="00005B2B"/>
    <w:rsid w:val="000100D8"/>
    <w:rsid w:val="000200DF"/>
    <w:rsid w:val="000216E9"/>
    <w:rsid w:val="000429C3"/>
    <w:rsid w:val="0005113D"/>
    <w:rsid w:val="00052DB9"/>
    <w:rsid w:val="000541CD"/>
    <w:rsid w:val="000573A5"/>
    <w:rsid w:val="0006494F"/>
    <w:rsid w:val="000659D6"/>
    <w:rsid w:val="000678AF"/>
    <w:rsid w:val="000713D9"/>
    <w:rsid w:val="00075A44"/>
    <w:rsid w:val="00075FF9"/>
    <w:rsid w:val="000808FF"/>
    <w:rsid w:val="00087871"/>
    <w:rsid w:val="0009421E"/>
    <w:rsid w:val="000A1187"/>
    <w:rsid w:val="000A44CD"/>
    <w:rsid w:val="000A49ED"/>
    <w:rsid w:val="000A68B6"/>
    <w:rsid w:val="000B146C"/>
    <w:rsid w:val="000C0479"/>
    <w:rsid w:val="000C083C"/>
    <w:rsid w:val="000C4363"/>
    <w:rsid w:val="000D1341"/>
    <w:rsid w:val="000D2DCD"/>
    <w:rsid w:val="000D7D36"/>
    <w:rsid w:val="000E06F4"/>
    <w:rsid w:val="000E3409"/>
    <w:rsid w:val="000E4127"/>
    <w:rsid w:val="000F3AD0"/>
    <w:rsid w:val="000F3AD5"/>
    <w:rsid w:val="000F408E"/>
    <w:rsid w:val="00114BAA"/>
    <w:rsid w:val="00114FD4"/>
    <w:rsid w:val="0011654A"/>
    <w:rsid w:val="00130120"/>
    <w:rsid w:val="001303B8"/>
    <w:rsid w:val="001309ED"/>
    <w:rsid w:val="001371B9"/>
    <w:rsid w:val="00137397"/>
    <w:rsid w:val="00137C36"/>
    <w:rsid w:val="001434E6"/>
    <w:rsid w:val="00146664"/>
    <w:rsid w:val="00146966"/>
    <w:rsid w:val="00152AD1"/>
    <w:rsid w:val="00155176"/>
    <w:rsid w:val="0016221A"/>
    <w:rsid w:val="001766A6"/>
    <w:rsid w:val="0017710A"/>
    <w:rsid w:val="00181004"/>
    <w:rsid w:val="00185CAC"/>
    <w:rsid w:val="00192776"/>
    <w:rsid w:val="00197700"/>
    <w:rsid w:val="001A46A1"/>
    <w:rsid w:val="001B1435"/>
    <w:rsid w:val="001B1CC3"/>
    <w:rsid w:val="001B5EB5"/>
    <w:rsid w:val="001B64A4"/>
    <w:rsid w:val="001C0F29"/>
    <w:rsid w:val="001D5D91"/>
    <w:rsid w:val="001E1A64"/>
    <w:rsid w:val="001E3796"/>
    <w:rsid w:val="001E62BE"/>
    <w:rsid w:val="001F2188"/>
    <w:rsid w:val="001F2FCB"/>
    <w:rsid w:val="00206341"/>
    <w:rsid w:val="00212BAF"/>
    <w:rsid w:val="0021755D"/>
    <w:rsid w:val="00220C5C"/>
    <w:rsid w:val="00221A80"/>
    <w:rsid w:val="00231F6A"/>
    <w:rsid w:val="00231FD1"/>
    <w:rsid w:val="00240141"/>
    <w:rsid w:val="00243BB2"/>
    <w:rsid w:val="00244A21"/>
    <w:rsid w:val="00245B80"/>
    <w:rsid w:val="002549BE"/>
    <w:rsid w:val="00257019"/>
    <w:rsid w:val="00263866"/>
    <w:rsid w:val="00275218"/>
    <w:rsid w:val="002858D0"/>
    <w:rsid w:val="00285B6A"/>
    <w:rsid w:val="00290609"/>
    <w:rsid w:val="002A24E4"/>
    <w:rsid w:val="002A5B56"/>
    <w:rsid w:val="002B0811"/>
    <w:rsid w:val="002B6739"/>
    <w:rsid w:val="002C0480"/>
    <w:rsid w:val="002C27BB"/>
    <w:rsid w:val="002C47A4"/>
    <w:rsid w:val="002C47B1"/>
    <w:rsid w:val="002C6554"/>
    <w:rsid w:val="002D1524"/>
    <w:rsid w:val="002D23A0"/>
    <w:rsid w:val="002D63C4"/>
    <w:rsid w:val="002D7C5A"/>
    <w:rsid w:val="002E35E2"/>
    <w:rsid w:val="002F7345"/>
    <w:rsid w:val="00300ED3"/>
    <w:rsid w:val="00301A7D"/>
    <w:rsid w:val="003025E2"/>
    <w:rsid w:val="00307565"/>
    <w:rsid w:val="003107F9"/>
    <w:rsid w:val="00310F0A"/>
    <w:rsid w:val="003110BB"/>
    <w:rsid w:val="00311BB7"/>
    <w:rsid w:val="00314EA8"/>
    <w:rsid w:val="00321134"/>
    <w:rsid w:val="003218B8"/>
    <w:rsid w:val="003221FE"/>
    <w:rsid w:val="003334E7"/>
    <w:rsid w:val="0033464F"/>
    <w:rsid w:val="00342432"/>
    <w:rsid w:val="003439FA"/>
    <w:rsid w:val="0035523E"/>
    <w:rsid w:val="00367E30"/>
    <w:rsid w:val="00375CB7"/>
    <w:rsid w:val="003801CA"/>
    <w:rsid w:val="0038189C"/>
    <w:rsid w:val="00382619"/>
    <w:rsid w:val="00382867"/>
    <w:rsid w:val="003849C4"/>
    <w:rsid w:val="00395B8F"/>
    <w:rsid w:val="00397E52"/>
    <w:rsid w:val="003A16B8"/>
    <w:rsid w:val="003A4756"/>
    <w:rsid w:val="003B306B"/>
    <w:rsid w:val="003B74EC"/>
    <w:rsid w:val="003C77CE"/>
    <w:rsid w:val="003D10BD"/>
    <w:rsid w:val="003D2C81"/>
    <w:rsid w:val="003D5C3F"/>
    <w:rsid w:val="003E1A7B"/>
    <w:rsid w:val="003E2BE7"/>
    <w:rsid w:val="00402AC6"/>
    <w:rsid w:val="00420BC4"/>
    <w:rsid w:val="00422456"/>
    <w:rsid w:val="004249C9"/>
    <w:rsid w:val="0042644B"/>
    <w:rsid w:val="004327F7"/>
    <w:rsid w:val="00445004"/>
    <w:rsid w:val="0044538B"/>
    <w:rsid w:val="00451F2A"/>
    <w:rsid w:val="00452B59"/>
    <w:rsid w:val="00453BCF"/>
    <w:rsid w:val="00454065"/>
    <w:rsid w:val="0045467C"/>
    <w:rsid w:val="00454763"/>
    <w:rsid w:val="00454E99"/>
    <w:rsid w:val="004569D6"/>
    <w:rsid w:val="00457E9D"/>
    <w:rsid w:val="004648AE"/>
    <w:rsid w:val="0046580D"/>
    <w:rsid w:val="004701FC"/>
    <w:rsid w:val="00471053"/>
    <w:rsid w:val="00473323"/>
    <w:rsid w:val="0047377B"/>
    <w:rsid w:val="004740C3"/>
    <w:rsid w:val="00475CA0"/>
    <w:rsid w:val="00481DA7"/>
    <w:rsid w:val="00484E9C"/>
    <w:rsid w:val="00492037"/>
    <w:rsid w:val="00497F26"/>
    <w:rsid w:val="004A175B"/>
    <w:rsid w:val="004A28F5"/>
    <w:rsid w:val="004A4840"/>
    <w:rsid w:val="004B28E8"/>
    <w:rsid w:val="004B469C"/>
    <w:rsid w:val="004C2C98"/>
    <w:rsid w:val="004C479F"/>
    <w:rsid w:val="004C5D9B"/>
    <w:rsid w:val="004D0C9E"/>
    <w:rsid w:val="004D3B08"/>
    <w:rsid w:val="004D6421"/>
    <w:rsid w:val="004F3C37"/>
    <w:rsid w:val="004F5F7B"/>
    <w:rsid w:val="004F6641"/>
    <w:rsid w:val="00501F4B"/>
    <w:rsid w:val="0050351B"/>
    <w:rsid w:val="00523AA8"/>
    <w:rsid w:val="00523EE6"/>
    <w:rsid w:val="00526E27"/>
    <w:rsid w:val="00527456"/>
    <w:rsid w:val="0053058B"/>
    <w:rsid w:val="00531F59"/>
    <w:rsid w:val="00540B4A"/>
    <w:rsid w:val="00552F61"/>
    <w:rsid w:val="00554F1D"/>
    <w:rsid w:val="0055755D"/>
    <w:rsid w:val="00564506"/>
    <w:rsid w:val="005814CA"/>
    <w:rsid w:val="00581B17"/>
    <w:rsid w:val="00582EDB"/>
    <w:rsid w:val="00584E31"/>
    <w:rsid w:val="00585A08"/>
    <w:rsid w:val="00592E1E"/>
    <w:rsid w:val="005A51DE"/>
    <w:rsid w:val="005A5901"/>
    <w:rsid w:val="005A6FD7"/>
    <w:rsid w:val="005B14B9"/>
    <w:rsid w:val="005D796F"/>
    <w:rsid w:val="005E2493"/>
    <w:rsid w:val="005E3FA7"/>
    <w:rsid w:val="005E755B"/>
    <w:rsid w:val="005E78D6"/>
    <w:rsid w:val="005F368A"/>
    <w:rsid w:val="00604E13"/>
    <w:rsid w:val="006124B1"/>
    <w:rsid w:val="006255C8"/>
    <w:rsid w:val="00631591"/>
    <w:rsid w:val="0063468C"/>
    <w:rsid w:val="00637E2C"/>
    <w:rsid w:val="00645BA6"/>
    <w:rsid w:val="006504DB"/>
    <w:rsid w:val="0065069D"/>
    <w:rsid w:val="00650B44"/>
    <w:rsid w:val="0065133F"/>
    <w:rsid w:val="00653123"/>
    <w:rsid w:val="006533D6"/>
    <w:rsid w:val="00660ADF"/>
    <w:rsid w:val="00665595"/>
    <w:rsid w:val="006657EA"/>
    <w:rsid w:val="00666A5E"/>
    <w:rsid w:val="00667AB9"/>
    <w:rsid w:val="00675A3A"/>
    <w:rsid w:val="006763AB"/>
    <w:rsid w:val="00676846"/>
    <w:rsid w:val="006832E0"/>
    <w:rsid w:val="006A691A"/>
    <w:rsid w:val="006A71DF"/>
    <w:rsid w:val="006B1B44"/>
    <w:rsid w:val="006B218F"/>
    <w:rsid w:val="006C05CB"/>
    <w:rsid w:val="006C0B5B"/>
    <w:rsid w:val="006C0FBC"/>
    <w:rsid w:val="006C127A"/>
    <w:rsid w:val="006C4FC3"/>
    <w:rsid w:val="006E3413"/>
    <w:rsid w:val="006E419D"/>
    <w:rsid w:val="006E7B70"/>
    <w:rsid w:val="00715CE6"/>
    <w:rsid w:val="00717C30"/>
    <w:rsid w:val="00720127"/>
    <w:rsid w:val="00720E05"/>
    <w:rsid w:val="00723E1C"/>
    <w:rsid w:val="00724C89"/>
    <w:rsid w:val="00733A7B"/>
    <w:rsid w:val="00735891"/>
    <w:rsid w:val="00742815"/>
    <w:rsid w:val="00745FB7"/>
    <w:rsid w:val="007642AC"/>
    <w:rsid w:val="00771FB7"/>
    <w:rsid w:val="00774CF9"/>
    <w:rsid w:val="00781961"/>
    <w:rsid w:val="00795C19"/>
    <w:rsid w:val="00796654"/>
    <w:rsid w:val="00797DC3"/>
    <w:rsid w:val="007A210A"/>
    <w:rsid w:val="007A50B2"/>
    <w:rsid w:val="007A5253"/>
    <w:rsid w:val="007A7BE5"/>
    <w:rsid w:val="007B6F76"/>
    <w:rsid w:val="007D0D19"/>
    <w:rsid w:val="007D144D"/>
    <w:rsid w:val="007D1A9E"/>
    <w:rsid w:val="007D49A7"/>
    <w:rsid w:val="007D50C9"/>
    <w:rsid w:val="007D684F"/>
    <w:rsid w:val="007D7C6A"/>
    <w:rsid w:val="007E22E8"/>
    <w:rsid w:val="007F3393"/>
    <w:rsid w:val="007F33B6"/>
    <w:rsid w:val="007F3B9D"/>
    <w:rsid w:val="007F6605"/>
    <w:rsid w:val="00800244"/>
    <w:rsid w:val="0080342D"/>
    <w:rsid w:val="008041F8"/>
    <w:rsid w:val="00805567"/>
    <w:rsid w:val="008068FD"/>
    <w:rsid w:val="00806BC7"/>
    <w:rsid w:val="008237E2"/>
    <w:rsid w:val="00831CBF"/>
    <w:rsid w:val="00833DF5"/>
    <w:rsid w:val="008369F4"/>
    <w:rsid w:val="00837445"/>
    <w:rsid w:val="00841559"/>
    <w:rsid w:val="008447D8"/>
    <w:rsid w:val="008449D1"/>
    <w:rsid w:val="00845BF6"/>
    <w:rsid w:val="008479E7"/>
    <w:rsid w:val="008574C0"/>
    <w:rsid w:val="00873169"/>
    <w:rsid w:val="00880AC8"/>
    <w:rsid w:val="00880ED3"/>
    <w:rsid w:val="0088573C"/>
    <w:rsid w:val="00895639"/>
    <w:rsid w:val="00896733"/>
    <w:rsid w:val="008A0346"/>
    <w:rsid w:val="008A42F3"/>
    <w:rsid w:val="008A6863"/>
    <w:rsid w:val="008B2CB6"/>
    <w:rsid w:val="008B5336"/>
    <w:rsid w:val="008B752D"/>
    <w:rsid w:val="008C0C9B"/>
    <w:rsid w:val="008C641F"/>
    <w:rsid w:val="008C7E9B"/>
    <w:rsid w:val="008D07D1"/>
    <w:rsid w:val="008D36BD"/>
    <w:rsid w:val="008D3DA6"/>
    <w:rsid w:val="008D6C7D"/>
    <w:rsid w:val="008F408C"/>
    <w:rsid w:val="00901ABE"/>
    <w:rsid w:val="009040E6"/>
    <w:rsid w:val="0090758C"/>
    <w:rsid w:val="009209A8"/>
    <w:rsid w:val="0092328D"/>
    <w:rsid w:val="00924B19"/>
    <w:rsid w:val="00932B43"/>
    <w:rsid w:val="00932BB2"/>
    <w:rsid w:val="00933717"/>
    <w:rsid w:val="009421C2"/>
    <w:rsid w:val="009428EA"/>
    <w:rsid w:val="00942C23"/>
    <w:rsid w:val="00943B6E"/>
    <w:rsid w:val="00951E25"/>
    <w:rsid w:val="0095441B"/>
    <w:rsid w:val="00955163"/>
    <w:rsid w:val="00962B4C"/>
    <w:rsid w:val="009744A4"/>
    <w:rsid w:val="00980977"/>
    <w:rsid w:val="00980A3F"/>
    <w:rsid w:val="00981DF9"/>
    <w:rsid w:val="0098644D"/>
    <w:rsid w:val="00996249"/>
    <w:rsid w:val="0099672B"/>
    <w:rsid w:val="0099678B"/>
    <w:rsid w:val="009971E8"/>
    <w:rsid w:val="009B17F1"/>
    <w:rsid w:val="009B191B"/>
    <w:rsid w:val="009C03C0"/>
    <w:rsid w:val="009C2924"/>
    <w:rsid w:val="009C5B34"/>
    <w:rsid w:val="009C6E28"/>
    <w:rsid w:val="009E0E20"/>
    <w:rsid w:val="009E1EAE"/>
    <w:rsid w:val="009E645C"/>
    <w:rsid w:val="009F251A"/>
    <w:rsid w:val="00A0335C"/>
    <w:rsid w:val="00A054A3"/>
    <w:rsid w:val="00A10C9E"/>
    <w:rsid w:val="00A10DEB"/>
    <w:rsid w:val="00A10FBD"/>
    <w:rsid w:val="00A22CC5"/>
    <w:rsid w:val="00A23E80"/>
    <w:rsid w:val="00A24D49"/>
    <w:rsid w:val="00A354D3"/>
    <w:rsid w:val="00A41D10"/>
    <w:rsid w:val="00A474AB"/>
    <w:rsid w:val="00A5461F"/>
    <w:rsid w:val="00A5678F"/>
    <w:rsid w:val="00A6112A"/>
    <w:rsid w:val="00A700F7"/>
    <w:rsid w:val="00A72844"/>
    <w:rsid w:val="00A84A69"/>
    <w:rsid w:val="00A84AAF"/>
    <w:rsid w:val="00A878F5"/>
    <w:rsid w:val="00A96274"/>
    <w:rsid w:val="00A967D2"/>
    <w:rsid w:val="00AA3250"/>
    <w:rsid w:val="00AA7E9C"/>
    <w:rsid w:val="00AB0792"/>
    <w:rsid w:val="00AB2008"/>
    <w:rsid w:val="00AB7A81"/>
    <w:rsid w:val="00AC0F20"/>
    <w:rsid w:val="00AD14FC"/>
    <w:rsid w:val="00AE2152"/>
    <w:rsid w:val="00AE3E87"/>
    <w:rsid w:val="00AE3EB6"/>
    <w:rsid w:val="00AE61CC"/>
    <w:rsid w:val="00AE78CF"/>
    <w:rsid w:val="00AE7FF6"/>
    <w:rsid w:val="00AF6B4F"/>
    <w:rsid w:val="00B019A8"/>
    <w:rsid w:val="00B02D36"/>
    <w:rsid w:val="00B03DE5"/>
    <w:rsid w:val="00B0515B"/>
    <w:rsid w:val="00B055CC"/>
    <w:rsid w:val="00B05B7C"/>
    <w:rsid w:val="00B078C7"/>
    <w:rsid w:val="00B079DA"/>
    <w:rsid w:val="00B22EF2"/>
    <w:rsid w:val="00B253BB"/>
    <w:rsid w:val="00B2641E"/>
    <w:rsid w:val="00B3214F"/>
    <w:rsid w:val="00B33AC1"/>
    <w:rsid w:val="00B358CF"/>
    <w:rsid w:val="00B368CB"/>
    <w:rsid w:val="00B44DD5"/>
    <w:rsid w:val="00B51BDF"/>
    <w:rsid w:val="00B524DE"/>
    <w:rsid w:val="00B5603E"/>
    <w:rsid w:val="00B61317"/>
    <w:rsid w:val="00B61616"/>
    <w:rsid w:val="00B63E7A"/>
    <w:rsid w:val="00B6698F"/>
    <w:rsid w:val="00B674DE"/>
    <w:rsid w:val="00B709A4"/>
    <w:rsid w:val="00B73440"/>
    <w:rsid w:val="00B74BB2"/>
    <w:rsid w:val="00B81054"/>
    <w:rsid w:val="00B8146C"/>
    <w:rsid w:val="00B84D4F"/>
    <w:rsid w:val="00B95520"/>
    <w:rsid w:val="00B967DC"/>
    <w:rsid w:val="00BA09E1"/>
    <w:rsid w:val="00BB4280"/>
    <w:rsid w:val="00BB4286"/>
    <w:rsid w:val="00BC1630"/>
    <w:rsid w:val="00BC17D1"/>
    <w:rsid w:val="00BC1B1E"/>
    <w:rsid w:val="00BC5D87"/>
    <w:rsid w:val="00BD328E"/>
    <w:rsid w:val="00BE04E2"/>
    <w:rsid w:val="00BE6419"/>
    <w:rsid w:val="00BE76FF"/>
    <w:rsid w:val="00BF0182"/>
    <w:rsid w:val="00BF558F"/>
    <w:rsid w:val="00C036E1"/>
    <w:rsid w:val="00C06C87"/>
    <w:rsid w:val="00C123BB"/>
    <w:rsid w:val="00C222AF"/>
    <w:rsid w:val="00C2678F"/>
    <w:rsid w:val="00C2768D"/>
    <w:rsid w:val="00C30D2F"/>
    <w:rsid w:val="00C3222D"/>
    <w:rsid w:val="00C43E41"/>
    <w:rsid w:val="00C5586D"/>
    <w:rsid w:val="00C56369"/>
    <w:rsid w:val="00C578F0"/>
    <w:rsid w:val="00C60054"/>
    <w:rsid w:val="00C60C3E"/>
    <w:rsid w:val="00C62C44"/>
    <w:rsid w:val="00C62C8A"/>
    <w:rsid w:val="00C66663"/>
    <w:rsid w:val="00C671DA"/>
    <w:rsid w:val="00C72EA6"/>
    <w:rsid w:val="00C764D2"/>
    <w:rsid w:val="00C76A8F"/>
    <w:rsid w:val="00C81531"/>
    <w:rsid w:val="00C86266"/>
    <w:rsid w:val="00C920AD"/>
    <w:rsid w:val="00C9251F"/>
    <w:rsid w:val="00C940C9"/>
    <w:rsid w:val="00CA4860"/>
    <w:rsid w:val="00CA52D3"/>
    <w:rsid w:val="00CA5600"/>
    <w:rsid w:val="00CB19E1"/>
    <w:rsid w:val="00CB5640"/>
    <w:rsid w:val="00CC1970"/>
    <w:rsid w:val="00CC2056"/>
    <w:rsid w:val="00CD14C7"/>
    <w:rsid w:val="00CE32B2"/>
    <w:rsid w:val="00CE3C1E"/>
    <w:rsid w:val="00CE6FFC"/>
    <w:rsid w:val="00CE7C3C"/>
    <w:rsid w:val="00CF0134"/>
    <w:rsid w:val="00CF0C7F"/>
    <w:rsid w:val="00CF3CD7"/>
    <w:rsid w:val="00CF5DF6"/>
    <w:rsid w:val="00D0091A"/>
    <w:rsid w:val="00D03057"/>
    <w:rsid w:val="00D063E2"/>
    <w:rsid w:val="00D10A6F"/>
    <w:rsid w:val="00D1127C"/>
    <w:rsid w:val="00D11C11"/>
    <w:rsid w:val="00D12D17"/>
    <w:rsid w:val="00D17A12"/>
    <w:rsid w:val="00D25DD2"/>
    <w:rsid w:val="00D31C63"/>
    <w:rsid w:val="00D4057A"/>
    <w:rsid w:val="00D53CCA"/>
    <w:rsid w:val="00D75216"/>
    <w:rsid w:val="00D90732"/>
    <w:rsid w:val="00D90F19"/>
    <w:rsid w:val="00D93788"/>
    <w:rsid w:val="00D93AF6"/>
    <w:rsid w:val="00D95C6E"/>
    <w:rsid w:val="00DB1153"/>
    <w:rsid w:val="00DB6CFA"/>
    <w:rsid w:val="00DC0BF4"/>
    <w:rsid w:val="00DC6660"/>
    <w:rsid w:val="00DC68D8"/>
    <w:rsid w:val="00DC6B31"/>
    <w:rsid w:val="00DD2A64"/>
    <w:rsid w:val="00DD385B"/>
    <w:rsid w:val="00DD4D88"/>
    <w:rsid w:val="00DD58B8"/>
    <w:rsid w:val="00DF7752"/>
    <w:rsid w:val="00E035FC"/>
    <w:rsid w:val="00E0569F"/>
    <w:rsid w:val="00E07B85"/>
    <w:rsid w:val="00E116FA"/>
    <w:rsid w:val="00E125D1"/>
    <w:rsid w:val="00E37B9A"/>
    <w:rsid w:val="00E45D26"/>
    <w:rsid w:val="00E51278"/>
    <w:rsid w:val="00E519B0"/>
    <w:rsid w:val="00E52E01"/>
    <w:rsid w:val="00E5381F"/>
    <w:rsid w:val="00E60AA5"/>
    <w:rsid w:val="00E65D48"/>
    <w:rsid w:val="00E7024B"/>
    <w:rsid w:val="00E74C4A"/>
    <w:rsid w:val="00E768D2"/>
    <w:rsid w:val="00E807A8"/>
    <w:rsid w:val="00E92135"/>
    <w:rsid w:val="00E92C52"/>
    <w:rsid w:val="00E96568"/>
    <w:rsid w:val="00EA0267"/>
    <w:rsid w:val="00EA4C24"/>
    <w:rsid w:val="00EA64A3"/>
    <w:rsid w:val="00EA74AC"/>
    <w:rsid w:val="00EC603E"/>
    <w:rsid w:val="00EC7792"/>
    <w:rsid w:val="00ED0D53"/>
    <w:rsid w:val="00ED3767"/>
    <w:rsid w:val="00ED5B17"/>
    <w:rsid w:val="00ED7055"/>
    <w:rsid w:val="00EE120A"/>
    <w:rsid w:val="00EE26FC"/>
    <w:rsid w:val="00EE2912"/>
    <w:rsid w:val="00EE4C76"/>
    <w:rsid w:val="00EE775C"/>
    <w:rsid w:val="00EF3647"/>
    <w:rsid w:val="00EF4BDC"/>
    <w:rsid w:val="00F1213A"/>
    <w:rsid w:val="00F278DF"/>
    <w:rsid w:val="00F329F4"/>
    <w:rsid w:val="00F338AD"/>
    <w:rsid w:val="00F37B8A"/>
    <w:rsid w:val="00F43941"/>
    <w:rsid w:val="00F45100"/>
    <w:rsid w:val="00F451AF"/>
    <w:rsid w:val="00F53CEE"/>
    <w:rsid w:val="00F65230"/>
    <w:rsid w:val="00F6758D"/>
    <w:rsid w:val="00F73E61"/>
    <w:rsid w:val="00F73E86"/>
    <w:rsid w:val="00F77A4A"/>
    <w:rsid w:val="00F80307"/>
    <w:rsid w:val="00F91304"/>
    <w:rsid w:val="00F95CC5"/>
    <w:rsid w:val="00F97D84"/>
    <w:rsid w:val="00FA0E47"/>
    <w:rsid w:val="00FA1F90"/>
    <w:rsid w:val="00FA29B6"/>
    <w:rsid w:val="00FA5480"/>
    <w:rsid w:val="00FA6E0A"/>
    <w:rsid w:val="00FB36C0"/>
    <w:rsid w:val="00FC5F31"/>
    <w:rsid w:val="00FD1EE4"/>
    <w:rsid w:val="00FD5124"/>
    <w:rsid w:val="00FD5FE6"/>
    <w:rsid w:val="00FD6038"/>
    <w:rsid w:val="00FE161F"/>
    <w:rsid w:val="00FE3029"/>
    <w:rsid w:val="00FE4116"/>
    <w:rsid w:val="00FE700B"/>
    <w:rsid w:val="1BB9BA76"/>
    <w:rsid w:val="2BEF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18F"/>
    <w:pPr>
      <w:spacing w:line="240" w:lineRule="auto"/>
    </w:pPr>
    <w:rPr>
      <w:rFonts w:ascii="Garamond" w:eastAsia="Times New Roman" w:hAnsi="Garamond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18F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character" w:styleId="Odkaznavysvtlivky">
    <w:name w:val="endnote reference"/>
    <w:basedOn w:val="Standardnpsmoodstavce"/>
    <w:uiPriority w:val="99"/>
    <w:semiHidden/>
    <w:unhideWhenUsed/>
    <w:rsid w:val="00592E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E33F77D0066444980D9A10863E5CC8" ma:contentTypeVersion="11" ma:contentTypeDescription="Vytvoří nový dokument" ma:contentTypeScope="" ma:versionID="0a32111693096fd0119443655d771fc6">
  <xsd:schema xmlns:xsd="http://www.w3.org/2001/XMLSchema" xmlns:xs="http://www.w3.org/2001/XMLSchema" xmlns:p="http://schemas.microsoft.com/office/2006/metadata/properties" xmlns:ns2="26d30beb-695e-4674-8a46-4b151b5e3f30" xmlns:ns3="b954dfcb-b22d-4978-ad1a-b38874726af5" targetNamespace="http://schemas.microsoft.com/office/2006/metadata/properties" ma:root="true" ma:fieldsID="ba151dfd1d10178aec4fe7daf6ee5d5a" ns2:_="" ns3:_="">
    <xsd:import namespace="26d30beb-695e-4674-8a46-4b151b5e3f30"/>
    <xsd:import namespace="b954dfcb-b22d-4978-ad1a-b38874726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beb-695e-4674-8a46-4b151b5e3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4dfcb-b22d-4978-ad1a-b38874726af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33f09a4-acda-40ec-bac9-6ab47a0441d0}" ma:internalName="TaxCatchAll" ma:showField="CatchAllData" ma:web="b954dfcb-b22d-4978-ad1a-b38874726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54dfcb-b22d-4978-ad1a-b38874726af5" xsi:nil="true"/>
    <lcf76f155ced4ddcb4097134ff3c332f xmlns="26d30beb-695e-4674-8a46-4b151b5e3f3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1F9BCD8-5910-42A4-911A-4D00A39DFF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beb-695e-4674-8a46-4b151b5e3f30"/>
    <ds:schemaRef ds:uri="b954dfcb-b22d-4978-ad1a-b38874726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CD4EA8-D938-43AD-BA65-940887F15DEC}">
  <ds:schemaRefs>
    <ds:schemaRef ds:uri="http://schemas.microsoft.com/office/2006/metadata/properties"/>
    <ds:schemaRef ds:uri="http://schemas.microsoft.com/office/infopath/2007/PartnerControls"/>
    <ds:schemaRef ds:uri="b954dfcb-b22d-4978-ad1a-b38874726af5"/>
    <ds:schemaRef ds:uri="26d30beb-695e-4674-8a46-4b151b5e3f30"/>
  </ds:schemaRefs>
</ds:datastoreItem>
</file>

<file path=customXml/itemProps4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433</Words>
  <Characters>2559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>Nabídka služeb Státní pokladna Centrum sdílených služeb, s. p. pro veřejnou zakázku č. 1400015 s názvem Vytvoření datového centra VZP ČR formou pronájmu</dc:subject>
  <dc:creator>SPCSS</dc:creator>
  <cp:lastModifiedBy>Lafek Jakub</cp:lastModifiedBy>
  <cp:revision>40</cp:revision>
  <cp:lastPrinted>2022-05-06T14:21:00Z</cp:lastPrinted>
  <dcterms:created xsi:type="dcterms:W3CDTF">2023-07-13T10:07:00Z</dcterms:created>
  <dcterms:modified xsi:type="dcterms:W3CDTF">2025-03-03T13:48:00Z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0x010100DEE33F77D0066444980D9A10863E5CC8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9,552a727b,770f48e9,73558bea,1ec82455,b3ab6fe,d7fd45d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4c29441b,243efd0e,518a1e97,26df9abb,2ae9f1ad,79148199,5a4bf934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		</vt:lpwstr>
  </property>
  <property fmtid="{D5CDD505-2E9C-101B-9397-08002B2CF9AE}" pid="10" name="MediaServiceImageTags">
    <vt:lpwstr/>
  </property>
  <property fmtid="{D5CDD505-2E9C-101B-9397-08002B2CF9AE}" pid="11" name="MSIP_Label_22c5d95a-8ae7-458f-9507-70e0cc24520d_Enabled">
    <vt:lpwstr>true</vt:lpwstr>
  </property>
  <property fmtid="{D5CDD505-2E9C-101B-9397-08002B2CF9AE}" pid="12" name="MSIP_Label_22c5d95a-8ae7-458f-9507-70e0cc24520d_SetDate">
    <vt:lpwstr>2024-07-19T17:43:40Z</vt:lpwstr>
  </property>
  <property fmtid="{D5CDD505-2E9C-101B-9397-08002B2CF9AE}" pid="13" name="MSIP_Label_22c5d95a-8ae7-458f-9507-70e0cc24520d_Method">
    <vt:lpwstr>Privileged</vt:lpwstr>
  </property>
  <property fmtid="{D5CDD505-2E9C-101B-9397-08002B2CF9AE}" pid="14" name="MSIP_Label_22c5d95a-8ae7-458f-9507-70e0cc24520d_Name">
    <vt:lpwstr>TLP AMBER</vt:lpwstr>
  </property>
  <property fmtid="{D5CDD505-2E9C-101B-9397-08002B2CF9AE}" pid="15" name="MSIP_Label_22c5d95a-8ae7-458f-9507-70e0cc24520d_SiteId">
    <vt:lpwstr>8ef2ef64-61e6-4033-9f7f-48ccd5d03c90</vt:lpwstr>
  </property>
  <property fmtid="{D5CDD505-2E9C-101B-9397-08002B2CF9AE}" pid="16" name="MSIP_Label_22c5d95a-8ae7-458f-9507-70e0cc24520d_ActionId">
    <vt:lpwstr>f46c88dc-9751-405f-bf7e-4cd0a49f7ff1</vt:lpwstr>
  </property>
  <property fmtid="{D5CDD505-2E9C-101B-9397-08002B2CF9AE}" pid="17" name="MSIP_Label_22c5d95a-8ae7-458f-9507-70e0cc24520d_ContentBits">
    <vt:lpwstr>3</vt:lpwstr>
  </property>
</Properties>
</file>