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B368618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27CFE">
              <w:rPr>
                <w:rFonts w:cs="Calibri"/>
                <w:b/>
                <w:bCs/>
                <w:color w:val="009EE0"/>
                <w:sz w:val="24"/>
                <w:szCs w:val="24"/>
              </w:rPr>
              <w:t>10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FB1A29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25294EC3" w:rsidR="00FB1A29" w:rsidRPr="00EF46B1" w:rsidRDefault="00FB1A29" w:rsidP="00FB1A29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05972942" w:rsidR="00FB1A29" w:rsidRPr="00EF46B1" w:rsidRDefault="00E74606" w:rsidP="00FB1A2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74606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FB1A29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2C3EEB5" w:rsidR="00FB1A29" w:rsidRPr="00EF46B1" w:rsidRDefault="00FB1A29" w:rsidP="00FB1A29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2551920" w:rsidR="00FB1A29" w:rsidRPr="00EF46B1" w:rsidRDefault="00FB1A29" w:rsidP="00FB1A2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1B7C86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Pr="00FB1DAC" w:rsidRDefault="00454AB1" w:rsidP="00FB1DAC">
            <w:pPr>
              <w:widowControl w:val="0"/>
              <w:spacing w:before="60" w:after="60" w:line="240" w:lineRule="auto"/>
              <w:rPr>
                <w:sz w:val="16"/>
                <w:szCs w:val="16"/>
              </w:rPr>
            </w:pPr>
            <w:r w:rsidRPr="00FB1DAC">
              <w:rPr>
                <w:rFonts w:cs="Arial"/>
                <w:i/>
                <w:sz w:val="12"/>
                <w:szCs w:val="12"/>
              </w:rPr>
              <w:t>(</w:t>
            </w:r>
            <w:r w:rsidR="0072677E" w:rsidRPr="00FB1DAC">
              <w:rPr>
                <w:rFonts w:cs="Arial"/>
                <w:i/>
                <w:sz w:val="12"/>
                <w:szCs w:val="12"/>
              </w:rPr>
              <w:t>D</w:t>
            </w:r>
            <w:r w:rsidRPr="00FB1DAC"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 w:rsidRPr="00FB1DAC">
              <w:t xml:space="preserve"> </w:t>
            </w:r>
            <w:r w:rsidRPr="00FB1DAC"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1B7C86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Pr="00FB1DAC" w:rsidRDefault="00454AB1" w:rsidP="00FB1DAC">
            <w:pPr>
              <w:pStyle w:val="4DNormln"/>
              <w:spacing w:before="60" w:after="60"/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(</w:t>
            </w:r>
            <w:r w:rsidR="0072677E"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D</w:t>
            </w: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 </w:t>
            </w:r>
            <w:r w:rsidRPr="00FB1DAC">
              <w:rPr>
                <w:rFonts w:ascii="Verdana" w:hAnsi="Verdana"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Pr="00FB1DAC" w:rsidRDefault="00454AB1" w:rsidP="00FB1DAC">
            <w:pPr>
              <w:widowControl w:val="0"/>
              <w:spacing w:before="60" w:after="60" w:line="240" w:lineRule="auto"/>
              <w:rPr>
                <w:rFonts w:cs="Arial"/>
                <w:szCs w:val="18"/>
                <w:highlight w:val="yellow"/>
              </w:rPr>
            </w:pPr>
            <w:r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(</w:t>
            </w:r>
            <w:r w:rsidR="0072677E"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D</w:t>
            </w:r>
            <w:r w:rsidRPr="00FB1DAC">
              <w:rPr>
                <w:rFonts w:eastAsia="Times New Roman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58AE" w14:textId="77777777" w:rsidR="003C21A1" w:rsidRDefault="003C21A1" w:rsidP="003A4756">
      <w:r>
        <w:separator/>
      </w:r>
    </w:p>
  </w:endnote>
  <w:endnote w:type="continuationSeparator" w:id="0">
    <w:p w14:paraId="376EE2C6" w14:textId="77777777" w:rsidR="003C21A1" w:rsidRDefault="003C21A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7B0A8794" w:rsidR="007F7FCE" w:rsidRDefault="001B7C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5E004076" wp14:editId="34EE2B1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48424363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C9C88" w14:textId="252DD69D" w:rsidR="001B7C86" w:rsidRPr="001B7C86" w:rsidRDefault="001B7C86" w:rsidP="001B7C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0407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A9C9C88" w14:textId="252DD69D" w:rsidR="001B7C86" w:rsidRPr="001B7C86" w:rsidRDefault="001B7C86" w:rsidP="001B7C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05E13ED" w:rsidR="00310F0A" w:rsidRPr="00382619" w:rsidRDefault="001B7C86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642F54E5" wp14:editId="1A529F21">
              <wp:simplePos x="723014" y="101966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5771870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CF806" w14:textId="0943CF7B" w:rsidR="001B7C86" w:rsidRPr="001B7C86" w:rsidRDefault="001B7C86" w:rsidP="001B7C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F54E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47CF806" w14:textId="0943CF7B" w:rsidR="001B7C86" w:rsidRPr="001B7C86" w:rsidRDefault="001B7C86" w:rsidP="001B7C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7391EB9E" w:rsidR="007F7FCE" w:rsidRDefault="001B7C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008F9CB" wp14:editId="4E2E445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1479786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9513C" w14:textId="074E27B8" w:rsidR="001B7C86" w:rsidRPr="001B7C86" w:rsidRDefault="001B7C86" w:rsidP="001B7C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8F9C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519513C" w14:textId="074E27B8" w:rsidR="001B7C86" w:rsidRPr="001B7C86" w:rsidRDefault="001B7C86" w:rsidP="001B7C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F5B7" w14:textId="77777777" w:rsidR="003C21A1" w:rsidRDefault="003C21A1" w:rsidP="003A4756">
      <w:r>
        <w:separator/>
      </w:r>
    </w:p>
  </w:footnote>
  <w:footnote w:type="continuationSeparator" w:id="0">
    <w:p w14:paraId="498A7576" w14:textId="77777777" w:rsidR="003C21A1" w:rsidRDefault="003C21A1" w:rsidP="003A4756">
      <w:r>
        <w:continuationSeparator/>
      </w:r>
    </w:p>
  </w:footnote>
  <w:footnote w:id="1">
    <w:p w14:paraId="7B9CC922" w14:textId="676BCCF3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DF5998">
        <w:t>údaje o poddodavateli</w:t>
      </w:r>
      <w:r w:rsidR="00A66F40">
        <w:t xml:space="preserve"> </w:t>
      </w:r>
      <w:r w:rsidRPr="00250760">
        <w:t>tolikrát, kolikrát bude třeba.</w:t>
      </w:r>
    </w:p>
  </w:footnote>
  <w:footnote w:id="2">
    <w:p w14:paraId="0B2E887E" w14:textId="6CD79782" w:rsidR="00250760" w:rsidRDefault="00250760" w:rsidP="0084690F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</w:t>
      </w:r>
      <w:r w:rsidR="0084690F" w:rsidRPr="00FE2577">
        <w:rPr>
          <w:szCs w:val="18"/>
        </w:rPr>
        <w:t>zákona č. 134/2016 Sb., o</w:t>
      </w:r>
      <w:r w:rsidR="0084690F">
        <w:rPr>
          <w:szCs w:val="18"/>
        </w:rPr>
        <w:t> </w:t>
      </w:r>
      <w:r w:rsidR="0084690F" w:rsidRPr="00FE2577">
        <w:rPr>
          <w:szCs w:val="18"/>
        </w:rPr>
        <w:t>zadávání veřejných zakázek, ve 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4E915588" w:rsidR="007F7FCE" w:rsidRDefault="001B7C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88B1A00" wp14:editId="22A468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2751774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8D49E" w14:textId="77F19ABF" w:rsidR="001B7C86" w:rsidRPr="001B7C86" w:rsidRDefault="001B7C86" w:rsidP="001B7C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B1A0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0A8D49E" w14:textId="77F19ABF" w:rsidR="001B7C86" w:rsidRPr="001B7C86" w:rsidRDefault="001B7C86" w:rsidP="001B7C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3D93DF7" w:rsidR="00B02D36" w:rsidRPr="00F91304" w:rsidRDefault="001B7C8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02AF6AF" wp14:editId="3194718C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1198546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4CEB1" w14:textId="5B4A018A" w:rsidR="001B7C86" w:rsidRPr="001B7C86" w:rsidRDefault="001B7C86" w:rsidP="001B7C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AF6A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A14CEB1" w14:textId="5B4A018A" w:rsidR="001B7C86" w:rsidRPr="001B7C86" w:rsidRDefault="001B7C86" w:rsidP="001B7C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0186CCCB" w:rsidR="007F7FCE" w:rsidRDefault="001B7C8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2B6B29EA" wp14:editId="637E3CA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5836582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CA062" w14:textId="7961C8FB" w:rsidR="001B7C86" w:rsidRPr="001B7C86" w:rsidRDefault="001B7C86" w:rsidP="001B7C8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B7C8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B29E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2BCA062" w14:textId="7961C8FB" w:rsidR="001B7C86" w:rsidRPr="001B7C86" w:rsidRDefault="001B7C86" w:rsidP="001B7C8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B7C8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367C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94AA8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004FD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B7C86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2A6D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1507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34824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5D3B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1F20"/>
    <w:rsid w:val="006C4FC3"/>
    <w:rsid w:val="006E3413"/>
    <w:rsid w:val="006E419D"/>
    <w:rsid w:val="006E7B70"/>
    <w:rsid w:val="007069E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0CD0"/>
    <w:rsid w:val="007642AC"/>
    <w:rsid w:val="00771FB7"/>
    <w:rsid w:val="00781961"/>
    <w:rsid w:val="00787367"/>
    <w:rsid w:val="00795C19"/>
    <w:rsid w:val="00796654"/>
    <w:rsid w:val="00797DC3"/>
    <w:rsid w:val="007A210A"/>
    <w:rsid w:val="007A22A9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690F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3585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2C37"/>
    <w:rsid w:val="00A474AB"/>
    <w:rsid w:val="00A5461F"/>
    <w:rsid w:val="00A5678F"/>
    <w:rsid w:val="00A6112A"/>
    <w:rsid w:val="00A66F40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450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1C64"/>
    <w:rsid w:val="00C222AF"/>
    <w:rsid w:val="00C2678F"/>
    <w:rsid w:val="00C2768D"/>
    <w:rsid w:val="00C27D54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599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606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27CFE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1A29"/>
    <w:rsid w:val="00FB1DAC"/>
    <w:rsid w:val="00FB36C0"/>
    <w:rsid w:val="00FC5F31"/>
    <w:rsid w:val="00FC6F16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4690F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690F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f849b330-a65e-42d3-9daf-96fd81f9e6c4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77B00607-853B-4847-BF9F-1AB85DB5D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41</cp:revision>
  <cp:lastPrinted>2022-05-06T14:21:00Z</cp:lastPrinted>
  <dcterms:created xsi:type="dcterms:W3CDTF">2023-07-13T11:58:00Z</dcterms:created>
  <dcterms:modified xsi:type="dcterms:W3CDTF">2025-05-23T09:20:00Z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9,552a727b,770f48e9,73558bea,33299f80,197b672e,660ad33a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4c29441b,243efd0e,518a1e97,26df9abb,54541a2b,447390ab,3915a0b4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2025-05-23T09:20:10Z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965a9622-e5ca-4c6c-8c84-1a0881e625ef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