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590ADC" w14:paraId="05256FE0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590ADC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D5C02CB" w:rsidR="003218B8" w:rsidRPr="00590ADC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3E03B8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="00FA7B9B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</w:t>
            </w:r>
            <w:r w:rsidR="003E03B8" w:rsidRPr="003E03B8">
              <w:rPr>
                <w:rFonts w:cs="Calibri"/>
                <w:b/>
                <w:bCs/>
                <w:color w:val="009EE0"/>
                <w:sz w:val="24"/>
                <w:szCs w:val="24"/>
              </w:rPr>
              <w:t>Formulář – Seznam členů realizačního týmu</w:t>
            </w:r>
          </w:p>
        </w:tc>
      </w:tr>
      <w:tr w:rsidR="003809FA" w:rsidRPr="00590ADC" w14:paraId="2CE1D977" w14:textId="77777777" w:rsidTr="1E3D9E6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3809FA" w:rsidRPr="00590ADC" w:rsidRDefault="003809FA" w:rsidP="003809FA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875E23D" w:rsidR="003809FA" w:rsidRPr="00590ADC" w:rsidRDefault="003809FA" w:rsidP="003809F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1879">
              <w:rPr>
                <w:rFonts w:cs="Calibri"/>
                <w:b/>
                <w:bCs/>
                <w:color w:val="004666"/>
                <w:sz w:val="28"/>
                <w:szCs w:val="28"/>
              </w:rPr>
              <w:t>VÝSTAVBA 2. A 3. ETAPY DC ZELENEČ</w:t>
            </w:r>
          </w:p>
        </w:tc>
      </w:tr>
      <w:tr w:rsidR="003809FA" w:rsidRPr="00590ADC" w14:paraId="533B86C4" w14:textId="77777777" w:rsidTr="1E3D9E6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3809FA" w:rsidRPr="00590ADC" w:rsidRDefault="003809FA" w:rsidP="003809FA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4B8752F" w:rsidR="003809FA" w:rsidRPr="00590ADC" w:rsidRDefault="003809FA" w:rsidP="003809F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2790">
              <w:rPr>
                <w:szCs w:val="18"/>
              </w:rPr>
              <w:t>VZ202</w:t>
            </w:r>
            <w:r>
              <w:rPr>
                <w:szCs w:val="18"/>
              </w:rPr>
              <w:t>4018</w:t>
            </w:r>
          </w:p>
        </w:tc>
      </w:tr>
      <w:tr w:rsidR="000F3AD0" w:rsidRPr="00590ADC" w14:paraId="13F3C6C2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C60C3E" w:rsidRPr="00590ADC" w14:paraId="3EBB0D22" w14:textId="77777777" w:rsidTr="1E3D9E6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590ADC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717C30" w:rsidRPr="00590ADC" w14:paraId="262822B9" w14:textId="77777777" w:rsidTr="1E3D9E6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5C7E4901" w14:textId="77777777" w:rsidTr="1E3D9E6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78219713" w14:textId="77777777" w:rsidTr="1E3D9E6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14D204A4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3E669338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Dodavatel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7882A168" w14:textId="2AA6AE63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A643D6">
        <w:rPr>
          <w:rFonts w:eastAsia="Times New Roman" w:cs="Segoe UI"/>
          <w:bCs/>
          <w:szCs w:val="18"/>
          <w:lang w:eastAsia="cs-CZ"/>
        </w:rPr>
        <w:t>Veřejné zakázky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34BE34DD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 w:rsidR="003E03B8"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7C4BBDD4" w14:textId="2E433DCA" w:rsidR="00F44446" w:rsidRDefault="00F44446" w:rsidP="00B63ED6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 w:rsidR="003E03B8">
        <w:rPr>
          <w:rFonts w:eastAsia="Times New Roman" w:cs="Segoe UI"/>
          <w:bCs/>
          <w:szCs w:val="18"/>
          <w:lang w:eastAsia="cs-CZ"/>
        </w:rPr>
        <w:t>členů 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</w:t>
      </w:r>
      <w:r w:rsidR="00B63ED6">
        <w:rPr>
          <w:rFonts w:eastAsia="Times New Roman" w:cs="Segoe UI"/>
          <w:bCs/>
          <w:szCs w:val="18"/>
          <w:lang w:eastAsia="cs-CZ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1273EC" w14:paraId="1C2D175F" w14:textId="77777777" w:rsidTr="006B22D8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</w:tcPr>
          <w:p w14:paraId="6D02B6D6" w14:textId="37A694C5" w:rsidR="001273EC" w:rsidRPr="001273EC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6B22D8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 xml:space="preserve">Souhrnná tabulka </w:t>
            </w:r>
            <w:r w:rsidR="003E03B8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členů r</w:t>
            </w:r>
            <w:r w:rsidRPr="006B22D8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ealizačního týmu</w:t>
            </w:r>
          </w:p>
        </w:tc>
      </w:tr>
      <w:tr w:rsidR="00A003B3" w14:paraId="3A6F199A" w14:textId="77777777" w:rsidTr="00976830">
        <w:trPr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67D46457" w14:textId="5F8BDD67" w:rsidR="00A003B3" w:rsidRPr="00FC1845" w:rsidRDefault="00A003B3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 č.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A1A4C6C" w14:textId="6F7BBD01" w:rsidR="00A003B3" w:rsidRPr="00FC1845" w:rsidRDefault="00A003B3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pozice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246B10C5" w14:textId="565E14EC" w:rsidR="00A003B3" w:rsidRPr="00FC1845" w:rsidRDefault="00A003B3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A003B3" w14:paraId="48E85ED1" w14:textId="77777777" w:rsidTr="00C16F3B">
        <w:trPr>
          <w:jc w:val="center"/>
        </w:trPr>
        <w:tc>
          <w:tcPr>
            <w:tcW w:w="704" w:type="dxa"/>
            <w:vAlign w:val="center"/>
          </w:tcPr>
          <w:p w14:paraId="542CD894" w14:textId="3F00EA16" w:rsidR="00A003B3" w:rsidRPr="00A003B3" w:rsidRDefault="00A003B3" w:rsidP="006B22D8">
            <w:pPr>
              <w:widowControl w:val="0"/>
              <w:spacing w:before="60" w:after="60" w:line="276" w:lineRule="auto"/>
              <w:jc w:val="left"/>
            </w:pPr>
            <w:r w:rsidRPr="00A003B3">
              <w:t>1</w:t>
            </w:r>
          </w:p>
        </w:tc>
        <w:tc>
          <w:tcPr>
            <w:tcW w:w="3402" w:type="dxa"/>
            <w:vAlign w:val="center"/>
          </w:tcPr>
          <w:p w14:paraId="575087A4" w14:textId="5D61CA7F" w:rsidR="00A003B3" w:rsidRPr="00A003B3" w:rsidRDefault="009B63FF" w:rsidP="009B63FF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9B63FF">
              <w:rPr>
                <w:rFonts w:eastAsia="Times New Roman" w:cs="Segoe UI"/>
                <w:bCs/>
                <w:szCs w:val="18"/>
                <w:lang w:eastAsia="cs-CZ"/>
              </w:rPr>
              <w:t>Stavbyvedoucí pro stavební část</w:t>
            </w:r>
          </w:p>
        </w:tc>
        <w:tc>
          <w:tcPr>
            <w:tcW w:w="5522" w:type="dxa"/>
            <w:vAlign w:val="center"/>
          </w:tcPr>
          <w:p w14:paraId="4326F741" w14:textId="1110BE2D" w:rsidR="00A003B3" w:rsidRDefault="00A003B3" w:rsidP="006B22D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A02F5">
              <w:rPr>
                <w:szCs w:val="18"/>
                <w:highlight w:val="yellow"/>
              </w:rPr>
              <w:t>[DOPLNÍ DODAVATEL</w:t>
            </w:r>
            <w:r>
              <w:rPr>
                <w:szCs w:val="18"/>
                <w:highlight w:val="yellow"/>
              </w:rPr>
              <w:t xml:space="preserve"> jméno a příjmení člena realizačního týmu na danou pozici</w:t>
            </w:r>
            <w:r w:rsidRPr="00CA02F5">
              <w:rPr>
                <w:szCs w:val="18"/>
                <w:highlight w:val="yellow"/>
              </w:rPr>
              <w:t>]</w:t>
            </w:r>
          </w:p>
        </w:tc>
      </w:tr>
      <w:tr w:rsidR="00A003B3" w14:paraId="1E1F19A6" w14:textId="77777777" w:rsidTr="00596C73">
        <w:trPr>
          <w:jc w:val="center"/>
        </w:trPr>
        <w:tc>
          <w:tcPr>
            <w:tcW w:w="704" w:type="dxa"/>
            <w:vAlign w:val="center"/>
          </w:tcPr>
          <w:p w14:paraId="4784D7C8" w14:textId="53B86CA4" w:rsidR="00A003B3" w:rsidRPr="00A003B3" w:rsidRDefault="00A003B3" w:rsidP="004D475D">
            <w:pPr>
              <w:widowControl w:val="0"/>
              <w:spacing w:before="60" w:after="60" w:line="276" w:lineRule="auto"/>
              <w:jc w:val="left"/>
            </w:pPr>
            <w:r w:rsidRPr="00A003B3">
              <w:t>2</w:t>
            </w:r>
          </w:p>
        </w:tc>
        <w:tc>
          <w:tcPr>
            <w:tcW w:w="3402" w:type="dxa"/>
            <w:vAlign w:val="center"/>
          </w:tcPr>
          <w:p w14:paraId="4E56E879" w14:textId="1DEE2256" w:rsidR="00A003B3" w:rsidRPr="009B63FF" w:rsidRDefault="009B63FF" w:rsidP="004D475D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9B63FF">
              <w:rPr>
                <w:rFonts w:eastAsia="Times New Roman" w:cs="Segoe UI"/>
                <w:bCs/>
                <w:szCs w:val="18"/>
                <w:lang w:eastAsia="cs-CZ"/>
              </w:rPr>
              <w:t>Stavbyvedoucí pro technologickou část</w:t>
            </w:r>
          </w:p>
        </w:tc>
        <w:tc>
          <w:tcPr>
            <w:tcW w:w="5522" w:type="dxa"/>
            <w:vAlign w:val="center"/>
          </w:tcPr>
          <w:p w14:paraId="55BF11EA" w14:textId="048D4FD9" w:rsidR="00A003B3" w:rsidRPr="00CA02F5" w:rsidRDefault="00A003B3" w:rsidP="004D475D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1940C7">
              <w:rPr>
                <w:szCs w:val="18"/>
                <w:highlight w:val="yellow"/>
              </w:rPr>
              <w:t>[DOPLNÍ DODAVATEL jméno a příjmení člena realizačního týmu na danou pozici]</w:t>
            </w:r>
          </w:p>
        </w:tc>
      </w:tr>
      <w:tr w:rsidR="00A003B3" w14:paraId="37022506" w14:textId="77777777" w:rsidTr="00920D35">
        <w:trPr>
          <w:jc w:val="center"/>
        </w:trPr>
        <w:tc>
          <w:tcPr>
            <w:tcW w:w="704" w:type="dxa"/>
            <w:vAlign w:val="center"/>
          </w:tcPr>
          <w:p w14:paraId="4C2AC612" w14:textId="652CB687" w:rsidR="00A003B3" w:rsidRPr="00A003B3" w:rsidRDefault="00A003B3" w:rsidP="004D475D">
            <w:pPr>
              <w:widowControl w:val="0"/>
              <w:spacing w:before="60" w:after="60" w:line="276" w:lineRule="auto"/>
              <w:jc w:val="left"/>
            </w:pPr>
            <w:r w:rsidRPr="00A003B3">
              <w:t>3</w:t>
            </w:r>
          </w:p>
        </w:tc>
        <w:tc>
          <w:tcPr>
            <w:tcW w:w="3402" w:type="dxa"/>
            <w:vAlign w:val="center"/>
          </w:tcPr>
          <w:p w14:paraId="1FFD6DA4" w14:textId="64CFA0CE" w:rsidR="00A003B3" w:rsidRPr="00A003B3" w:rsidRDefault="009B63FF" w:rsidP="004D475D">
            <w:pPr>
              <w:widowControl w:val="0"/>
              <w:spacing w:before="60" w:after="60" w:line="276" w:lineRule="auto"/>
              <w:jc w:val="left"/>
            </w:pPr>
            <w:r w:rsidRPr="009B63FF">
              <w:rPr>
                <w:rFonts w:eastAsia="Times New Roman" w:cs="Segoe UI"/>
                <w:bCs/>
                <w:szCs w:val="18"/>
                <w:lang w:eastAsia="cs-CZ"/>
              </w:rPr>
              <w:t>Servisní technik</w:t>
            </w:r>
          </w:p>
        </w:tc>
        <w:tc>
          <w:tcPr>
            <w:tcW w:w="5522" w:type="dxa"/>
            <w:vAlign w:val="center"/>
          </w:tcPr>
          <w:p w14:paraId="0FCFEEA0" w14:textId="3C3CEBC2" w:rsidR="00A003B3" w:rsidRPr="00CA02F5" w:rsidRDefault="00A003B3" w:rsidP="004D475D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1940C7">
              <w:rPr>
                <w:szCs w:val="18"/>
                <w:highlight w:val="yellow"/>
              </w:rPr>
              <w:t>[DOPLNÍ DODAVATEL jméno a příjmení člena realizačního týmu na danou pozici]</w:t>
            </w:r>
          </w:p>
        </w:tc>
      </w:tr>
    </w:tbl>
    <w:p w14:paraId="39A9AC06" w14:textId="77777777" w:rsidR="002C5343" w:rsidRDefault="002C5343" w:rsidP="00B63ED6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3627"/>
        <w:gridCol w:w="3039"/>
      </w:tblGrid>
      <w:tr w:rsidR="00F44446" w:rsidRPr="00360C04" w14:paraId="3C41A8C3" w14:textId="77777777" w:rsidTr="00AA6FE1">
        <w:trPr>
          <w:tblHeader/>
        </w:trPr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CC5777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CC5777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AA6FE1">
        <w:trPr>
          <w:tblHeader/>
        </w:trPr>
        <w:tc>
          <w:tcPr>
            <w:tcW w:w="9555" w:type="dxa"/>
            <w:gridSpan w:val="3"/>
            <w:shd w:val="clear" w:color="auto" w:fill="009EE0"/>
            <w:vAlign w:val="center"/>
          </w:tcPr>
          <w:p w14:paraId="751E13A6" w14:textId="71F3263C" w:rsidR="00F44446" w:rsidRPr="000F371C" w:rsidRDefault="005E10B4" w:rsidP="00CC5777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E10B4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Stavbyvedoucí pro stavební část</w:t>
            </w:r>
          </w:p>
        </w:tc>
      </w:tr>
      <w:tr w:rsidR="00F44446" w:rsidRPr="0089450C" w14:paraId="03882ED7" w14:textId="77777777" w:rsidTr="00395DE7"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vAlign w:val="center"/>
          </w:tcPr>
          <w:p w14:paraId="66B687E4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395DE7"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1A79AEFF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666" w:type="dxa"/>
            <w:gridSpan w:val="2"/>
            <w:vAlign w:val="center"/>
          </w:tcPr>
          <w:p w14:paraId="493B2BA7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2A126789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E33A95" w:rsidRPr="0089450C" w14:paraId="7BD60934" w14:textId="77777777" w:rsidTr="00395DE7">
        <w:tc>
          <w:tcPr>
            <w:tcW w:w="2889" w:type="dxa"/>
            <w:vAlign w:val="center"/>
          </w:tcPr>
          <w:p w14:paraId="26BB7F88" w14:textId="6BB0823E" w:rsidR="00E33A95" w:rsidRPr="00F958F4" w:rsidRDefault="00E33A95" w:rsidP="00CC5777">
            <w:pPr>
              <w:keepLines/>
              <w:spacing w:line="240" w:lineRule="auto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Má odbornou </w:t>
            </w:r>
            <w:r w:rsidRPr="00C5726A">
              <w:rPr>
                <w:rFonts w:cstheme="minorHAnsi"/>
                <w:bCs/>
                <w:szCs w:val="18"/>
              </w:rPr>
              <w:t xml:space="preserve">způsobilost ve smyslu </w:t>
            </w:r>
            <w:r>
              <w:rPr>
                <w:rFonts w:cstheme="minorHAnsi"/>
                <w:bCs/>
                <w:szCs w:val="18"/>
              </w:rPr>
              <w:t>z.</w:t>
            </w:r>
            <w:r w:rsidRPr="00C5726A">
              <w:rPr>
                <w:rFonts w:cstheme="minorHAnsi"/>
                <w:bCs/>
                <w:szCs w:val="18"/>
              </w:rPr>
              <w:t xml:space="preserve"> č. 360/1992 Sb</w:t>
            </w:r>
            <w:r>
              <w:rPr>
                <w:rFonts w:cstheme="minorHAnsi"/>
                <w:bCs/>
                <w:szCs w:val="18"/>
              </w:rPr>
              <w:t xml:space="preserve">. </w:t>
            </w:r>
            <w:r w:rsidRPr="00C5726A">
              <w:rPr>
                <w:rFonts w:cstheme="minorHAnsi"/>
                <w:bCs/>
                <w:szCs w:val="18"/>
              </w:rPr>
              <w:t xml:space="preserve"> </w:t>
            </w:r>
            <w:r>
              <w:rPr>
                <w:rFonts w:cstheme="minorHAnsi"/>
                <w:bCs/>
                <w:szCs w:val="18"/>
              </w:rPr>
              <w:t xml:space="preserve">- </w:t>
            </w:r>
            <w:r w:rsidRPr="00C5726A">
              <w:rPr>
                <w:rFonts w:cstheme="minorHAnsi"/>
                <w:bCs/>
                <w:szCs w:val="18"/>
              </w:rPr>
              <w:t>autorizovaný inženýr</w:t>
            </w:r>
            <w:r>
              <w:rPr>
                <w:rFonts w:cstheme="minorHAnsi"/>
                <w:bCs/>
                <w:szCs w:val="18"/>
              </w:rPr>
              <w:t>,</w:t>
            </w:r>
            <w:r w:rsidRPr="00C5726A">
              <w:rPr>
                <w:rFonts w:cstheme="minorHAnsi"/>
                <w:bCs/>
                <w:szCs w:val="18"/>
              </w:rPr>
              <w:t xml:space="preserve"> autorizovaný technik </w:t>
            </w:r>
            <w:r>
              <w:rPr>
                <w:rFonts w:cstheme="minorHAnsi"/>
                <w:bCs/>
                <w:szCs w:val="18"/>
              </w:rPr>
              <w:t xml:space="preserve">nebo autorizovaný stavitel </w:t>
            </w:r>
            <w:r w:rsidRPr="00C5726A">
              <w:rPr>
                <w:rFonts w:cstheme="minorHAnsi"/>
                <w:bCs/>
                <w:szCs w:val="18"/>
              </w:rPr>
              <w:t>v oboru „</w:t>
            </w:r>
            <w:r w:rsidRPr="00F73FAE">
              <w:rPr>
                <w:rFonts w:cstheme="minorHAnsi"/>
                <w:b/>
                <w:szCs w:val="18"/>
              </w:rPr>
              <w:t>Pozemní stavby</w:t>
            </w:r>
            <w:r w:rsidRPr="00C5726A">
              <w:rPr>
                <w:rFonts w:cstheme="minorHAnsi"/>
                <w:bCs/>
                <w:szCs w:val="18"/>
              </w:rPr>
              <w:t>“</w:t>
            </w:r>
            <w:r>
              <w:rPr>
                <w:rFonts w:cstheme="minorHAnsi"/>
                <w:bCs/>
                <w:szCs w:val="18"/>
              </w:rPr>
              <w:t>.</w:t>
            </w:r>
          </w:p>
        </w:tc>
        <w:tc>
          <w:tcPr>
            <w:tcW w:w="6666" w:type="dxa"/>
            <w:gridSpan w:val="2"/>
            <w:vAlign w:val="center"/>
          </w:tcPr>
          <w:p w14:paraId="02185DE0" w14:textId="1904F0FA" w:rsidR="00E33A95" w:rsidRPr="00360C04" w:rsidRDefault="00B314CD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ANO/NE]</w:t>
            </w:r>
            <w:r w:rsidR="009A534B">
              <w:rPr>
                <w:rFonts w:cstheme="minorHAnsi"/>
                <w:bCs/>
                <w:szCs w:val="18"/>
              </w:rPr>
              <w:t xml:space="preserve"> *</w:t>
            </w:r>
          </w:p>
        </w:tc>
      </w:tr>
      <w:tr w:rsidR="008D6C50" w:rsidRPr="0089450C" w14:paraId="0848CAEC" w14:textId="77777777" w:rsidTr="00395DE7">
        <w:tc>
          <w:tcPr>
            <w:tcW w:w="2889" w:type="dxa"/>
            <w:vAlign w:val="center"/>
          </w:tcPr>
          <w:p w14:paraId="6DEC5D2C" w14:textId="39DCCC3A" w:rsidR="008D6C50" w:rsidRPr="0089450C" w:rsidRDefault="00805F7E" w:rsidP="00CC577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cstheme="minorHAnsi"/>
                <w:bCs/>
                <w:szCs w:val="18"/>
              </w:rPr>
              <w:lastRenderedPageBreak/>
              <w:t xml:space="preserve">Má </w:t>
            </w:r>
            <w:r w:rsidRPr="00C5726A">
              <w:rPr>
                <w:rFonts w:cstheme="minorHAnsi"/>
                <w:bCs/>
                <w:szCs w:val="18"/>
              </w:rPr>
              <w:t xml:space="preserve">praxi v oblasti výkonu </w:t>
            </w:r>
            <w:r w:rsidRPr="00F73FAE">
              <w:rPr>
                <w:rFonts w:cstheme="minorHAnsi"/>
                <w:b/>
                <w:szCs w:val="18"/>
              </w:rPr>
              <w:t>funkce stavbyvedoucího</w:t>
            </w:r>
            <w:r w:rsidRPr="00C5726A">
              <w:rPr>
                <w:rFonts w:cstheme="minorHAnsi"/>
                <w:bCs/>
                <w:szCs w:val="18"/>
              </w:rPr>
              <w:t xml:space="preserve"> na staveništi v délce </w:t>
            </w:r>
            <w:r w:rsidRPr="00F73FAE">
              <w:rPr>
                <w:rFonts w:cstheme="minorHAnsi"/>
                <w:b/>
                <w:szCs w:val="18"/>
              </w:rPr>
              <w:t>alespoň 5 let</w:t>
            </w:r>
            <w:r>
              <w:rPr>
                <w:rFonts w:cstheme="minorHAnsi"/>
                <w:bCs/>
                <w:szCs w:val="18"/>
              </w:rPr>
              <w:t>.</w:t>
            </w:r>
          </w:p>
        </w:tc>
        <w:tc>
          <w:tcPr>
            <w:tcW w:w="6666" w:type="dxa"/>
            <w:gridSpan w:val="2"/>
            <w:vAlign w:val="center"/>
          </w:tcPr>
          <w:p w14:paraId="1FBF4863" w14:textId="300C95CC" w:rsidR="008D6C50" w:rsidRPr="0089450C" w:rsidRDefault="008D6C5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74657A">
              <w:rPr>
                <w:bCs/>
                <w:szCs w:val="18"/>
              </w:rPr>
              <w:t xml:space="preserve">praxe </w:t>
            </w:r>
            <w:r w:rsidR="0074657A" w:rsidRPr="00F958F4">
              <w:rPr>
                <w:rFonts w:eastAsia="Verdana" w:cs="Verdana"/>
                <w:color w:val="000000" w:themeColor="text1"/>
                <w:szCs w:val="18"/>
              </w:rPr>
              <w:t xml:space="preserve">v oblasti </w:t>
            </w:r>
            <w:r w:rsidR="00805F7E" w:rsidRPr="00C5726A">
              <w:rPr>
                <w:rFonts w:cstheme="minorHAnsi"/>
                <w:bCs/>
                <w:szCs w:val="18"/>
              </w:rPr>
              <w:t xml:space="preserve">výkonu </w:t>
            </w:r>
            <w:r w:rsidR="00805F7E" w:rsidRPr="00F73FAE">
              <w:rPr>
                <w:rFonts w:cstheme="minorHAnsi"/>
                <w:b/>
                <w:szCs w:val="18"/>
              </w:rPr>
              <w:t>funkce stavbyvedoucího</w:t>
            </w:r>
            <w:r w:rsidR="00805F7E" w:rsidRPr="00C5726A">
              <w:rPr>
                <w:rFonts w:cstheme="minorHAnsi"/>
                <w:bCs/>
                <w:szCs w:val="18"/>
              </w:rPr>
              <w:t xml:space="preserve"> na staveništi</w:t>
            </w:r>
          </w:p>
        </w:tc>
      </w:tr>
      <w:tr w:rsidR="000E6852" w:rsidRPr="0089450C" w14:paraId="3ADF9318" w14:textId="77777777" w:rsidTr="00395DE7">
        <w:tc>
          <w:tcPr>
            <w:tcW w:w="2889" w:type="dxa"/>
            <w:vMerge w:val="restart"/>
            <w:vAlign w:val="center"/>
          </w:tcPr>
          <w:p w14:paraId="4513D5CD" w14:textId="293DCF7D" w:rsidR="000E6852" w:rsidRPr="00CD2C90" w:rsidRDefault="0068668C" w:rsidP="000E6852">
            <w:pPr>
              <w:keepNext/>
              <w:spacing w:line="240" w:lineRule="auto"/>
              <w:rPr>
                <w:szCs w:val="18"/>
              </w:rPr>
            </w:pPr>
            <w:r w:rsidRPr="0289D2D8">
              <w:rPr>
                <w:rFonts w:cstheme="minorBidi"/>
              </w:rPr>
              <w:t xml:space="preserve">Má odbornou zkušenost s realizací </w:t>
            </w:r>
            <w:r w:rsidRPr="007E362A">
              <w:rPr>
                <w:rFonts w:cstheme="minorBidi"/>
                <w:b/>
                <w:bCs/>
              </w:rPr>
              <w:t>minimálně 2 stavebních prací</w:t>
            </w:r>
            <w:r w:rsidRPr="0289D2D8">
              <w:rPr>
                <w:rFonts w:cstheme="minorBidi"/>
              </w:rPr>
              <w:t xml:space="preserve"> v pozici </w:t>
            </w:r>
            <w:r w:rsidRPr="007E362A">
              <w:rPr>
                <w:rFonts w:cstheme="minorBidi"/>
                <w:b/>
                <w:bCs/>
              </w:rPr>
              <w:t>hlavní</w:t>
            </w:r>
            <w:r w:rsidRPr="0289D2D8">
              <w:rPr>
                <w:rFonts w:cstheme="minorBidi"/>
              </w:rPr>
              <w:t xml:space="preserve"> </w:t>
            </w:r>
            <w:r w:rsidRPr="0289D2D8">
              <w:rPr>
                <w:rFonts w:cstheme="minorBidi"/>
                <w:b/>
                <w:bCs/>
              </w:rPr>
              <w:t>stavbyvedoucí</w:t>
            </w:r>
            <w:r w:rsidRPr="0289D2D8">
              <w:rPr>
                <w:rFonts w:cstheme="minorBidi"/>
              </w:rPr>
              <w:t xml:space="preserve"> na stavbě, jejíž </w:t>
            </w:r>
            <w:r w:rsidRPr="0289D2D8">
              <w:rPr>
                <w:rFonts w:cstheme="minorBidi"/>
                <w:b/>
                <w:bCs/>
              </w:rPr>
              <w:t>součástí bylo provedení datového centra</w:t>
            </w:r>
            <w:r w:rsidRPr="0289D2D8">
              <w:rPr>
                <w:rFonts w:cstheme="minorBidi"/>
              </w:rPr>
              <w:t xml:space="preserve">, kde hodnota dodávané a namontované technologické části datového centra činila </w:t>
            </w:r>
            <w:r w:rsidRPr="0289D2D8">
              <w:rPr>
                <w:rFonts w:cstheme="minorBidi"/>
                <w:b/>
                <w:bCs/>
              </w:rPr>
              <w:t xml:space="preserve">nejméně </w:t>
            </w:r>
            <w:r w:rsidRPr="007E362A">
              <w:rPr>
                <w:rFonts w:cstheme="minorBidi"/>
                <w:b/>
                <w:bCs/>
              </w:rPr>
              <w:t>50 mil. Kč bez DPH</w:t>
            </w:r>
            <w:r w:rsidRPr="0289D2D8">
              <w:rPr>
                <w:rFonts w:cstheme="minorBidi"/>
              </w:rPr>
              <w:t>.</w:t>
            </w:r>
            <w:r>
              <w:rPr>
                <w:rFonts w:cstheme="minorBidi"/>
              </w:rPr>
              <w:t xml:space="preserve"> K prokázání zkušenosti lze využít jen takové stavby, na nichž působila uvedená osoba min. 12 měsíců, pokud stavba trvala 12 a více měsíců, anebo po celou dobu stavby, trvala-li méně než 12 měsíců.</w:t>
            </w:r>
          </w:p>
        </w:tc>
        <w:tc>
          <w:tcPr>
            <w:tcW w:w="3627" w:type="dxa"/>
            <w:shd w:val="clear" w:color="auto" w:fill="D9D9D9" w:themeFill="background1" w:themeFillShade="D9"/>
            <w:vAlign w:val="center"/>
          </w:tcPr>
          <w:p w14:paraId="064DD407" w14:textId="72124943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  <w:r w:rsidR="008C15BA">
              <w:rPr>
                <w:rStyle w:val="Znakapoznpodarou"/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footnoteReference w:id="1"/>
            </w:r>
          </w:p>
        </w:tc>
        <w:tc>
          <w:tcPr>
            <w:tcW w:w="3039" w:type="dxa"/>
            <w:vAlign w:val="center"/>
          </w:tcPr>
          <w:p w14:paraId="24FDE24E" w14:textId="5FBD8636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28B88E1A" w14:textId="77777777" w:rsidTr="00395DE7">
        <w:tc>
          <w:tcPr>
            <w:tcW w:w="2889" w:type="dxa"/>
            <w:vMerge/>
            <w:vAlign w:val="center"/>
          </w:tcPr>
          <w:p w14:paraId="1F7A5EB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3490AC29" w14:textId="56680CB1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39" w:type="dxa"/>
            <w:vAlign w:val="center"/>
          </w:tcPr>
          <w:p w14:paraId="2D296947" w14:textId="566D78E4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897A58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="00F9150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–</w:t>
            </w:r>
            <w:r w:rsidR="00897A58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="00F9150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Název/obchodní firma, sídlo, IČO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05C4D7A9" w14:textId="77777777" w:rsidTr="00395DE7">
        <w:tc>
          <w:tcPr>
            <w:tcW w:w="2889" w:type="dxa"/>
            <w:vMerge/>
            <w:vAlign w:val="center"/>
          </w:tcPr>
          <w:p w14:paraId="6599BFD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5661E0B1" w14:textId="6F134CE4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39" w:type="dxa"/>
            <w:vAlign w:val="center"/>
          </w:tcPr>
          <w:p w14:paraId="03F5BF9F" w14:textId="4001FC44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F9150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jméno, příjmení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4A5189D9" w14:textId="77777777" w:rsidTr="00395DE7">
        <w:tc>
          <w:tcPr>
            <w:tcW w:w="2889" w:type="dxa"/>
            <w:vMerge/>
            <w:vAlign w:val="center"/>
          </w:tcPr>
          <w:p w14:paraId="42A851DC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4E593492" w14:textId="1ACDC1B7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číslo </w:t>
            </w:r>
            <w:r w:rsidR="00F9150E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a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39" w:type="dxa"/>
            <w:vAlign w:val="center"/>
          </w:tcPr>
          <w:p w14:paraId="4F42A219" w14:textId="7742DB35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16708162" w14:textId="77777777" w:rsidTr="00395DE7">
        <w:tc>
          <w:tcPr>
            <w:tcW w:w="2889" w:type="dxa"/>
            <w:vMerge/>
            <w:vAlign w:val="center"/>
          </w:tcPr>
          <w:p w14:paraId="71D1846E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0DD2629B" w14:textId="0B143185" w:rsidR="000E6852" w:rsidRPr="000A17FA" w:rsidRDefault="00475D83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Pozice</w:t>
            </w:r>
            <w:r w:rsidR="000E6852"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 w:rsidR="00A752CD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="000E6852"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39" w:type="dxa"/>
            <w:vAlign w:val="center"/>
          </w:tcPr>
          <w:p w14:paraId="5B1D847C" w14:textId="7059A982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2D1E535F" w14:textId="77777777" w:rsidTr="00395DE7">
        <w:tc>
          <w:tcPr>
            <w:tcW w:w="2889" w:type="dxa"/>
            <w:vMerge/>
            <w:vAlign w:val="center"/>
          </w:tcPr>
          <w:p w14:paraId="01B1FC7A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242F9549" w14:textId="3AC8DA83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3039" w:type="dxa"/>
            <w:vAlign w:val="center"/>
          </w:tcPr>
          <w:p w14:paraId="507ED781" w14:textId="467397D9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475D83" w:rsidRPr="0089450C" w14:paraId="47541E4E" w14:textId="77777777" w:rsidTr="00395DE7">
        <w:tc>
          <w:tcPr>
            <w:tcW w:w="2889" w:type="dxa"/>
            <w:vMerge/>
            <w:vAlign w:val="center"/>
          </w:tcPr>
          <w:p w14:paraId="35C80821" w14:textId="77777777" w:rsidR="00475D83" w:rsidRPr="00CD2C90" w:rsidRDefault="00475D83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55ECA4C4" w14:textId="1DDB98B4" w:rsidR="00475D83" w:rsidRPr="008A639F" w:rsidRDefault="00A056BF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cstheme="minorBidi"/>
                <w:b/>
                <w:bCs/>
              </w:rPr>
              <w:t>S</w:t>
            </w:r>
            <w:r w:rsidRPr="0289D2D8">
              <w:rPr>
                <w:rFonts w:cstheme="minorBidi"/>
                <w:b/>
                <w:bCs/>
              </w:rPr>
              <w:t>oučástí</w:t>
            </w:r>
            <w:r>
              <w:rPr>
                <w:rFonts w:cstheme="minorBidi"/>
                <w:b/>
                <w:bCs/>
              </w:rPr>
              <w:t xml:space="preserve"> stavby</w:t>
            </w:r>
            <w:r w:rsidRPr="0289D2D8">
              <w:rPr>
                <w:rFonts w:cstheme="minorBidi"/>
                <w:b/>
                <w:bCs/>
              </w:rPr>
              <w:t xml:space="preserve"> bylo provedení datového centra</w:t>
            </w:r>
          </w:p>
        </w:tc>
        <w:tc>
          <w:tcPr>
            <w:tcW w:w="3039" w:type="dxa"/>
            <w:vAlign w:val="center"/>
          </w:tcPr>
          <w:p w14:paraId="40983C47" w14:textId="77777777" w:rsidR="00A53840" w:rsidRDefault="00A53840" w:rsidP="00A53840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7279D7AE" w14:textId="5D6DA6F6" w:rsidR="00475D83" w:rsidRPr="00360C04" w:rsidRDefault="00A53840" w:rsidP="00A53840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v případě odpovědi „ANO“ DOPLNÍ DODAVATEL popis </w:t>
            </w:r>
            <w:r w:rsidR="004460B5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Referenční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zakázky, ze kterého vyplývá splnění požadavku Zadavatele]</w:t>
            </w:r>
          </w:p>
        </w:tc>
      </w:tr>
      <w:tr w:rsidR="000E6852" w:rsidRPr="0089450C" w14:paraId="745576DC" w14:textId="77777777" w:rsidTr="00395DE7">
        <w:tc>
          <w:tcPr>
            <w:tcW w:w="2889" w:type="dxa"/>
            <w:vMerge/>
            <w:vAlign w:val="center"/>
          </w:tcPr>
          <w:p w14:paraId="6D482CFE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04F2EB5D" w14:textId="486D9F79" w:rsidR="000E6852" w:rsidRPr="00F84770" w:rsidRDefault="00842CF8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Finanční hodnota </w:t>
            </w:r>
            <w:r w:rsidR="004460B5" w:rsidRPr="004460B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dodávané a namontované technologické části datového centra</w:t>
            </w:r>
          </w:p>
        </w:tc>
        <w:tc>
          <w:tcPr>
            <w:tcW w:w="3039" w:type="dxa"/>
            <w:vAlign w:val="center"/>
          </w:tcPr>
          <w:p w14:paraId="763BEF3A" w14:textId="622CA66D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 w:rsidR="004460B5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="004460B5" w:rsidRPr="004460B5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D3150C" w:rsidRPr="0089450C" w14:paraId="6F0F995C" w14:textId="77777777" w:rsidTr="00395DE7">
        <w:tc>
          <w:tcPr>
            <w:tcW w:w="2889" w:type="dxa"/>
            <w:vMerge/>
            <w:vAlign w:val="center"/>
          </w:tcPr>
          <w:p w14:paraId="3B75D129" w14:textId="77777777" w:rsidR="00D3150C" w:rsidRPr="00CD2C90" w:rsidRDefault="00D3150C" w:rsidP="00D3150C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31E5EFEE" w14:textId="16209348" w:rsidR="00D3150C" w:rsidRPr="00197167" w:rsidRDefault="00D3150C" w:rsidP="00D3150C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Celková doba realizace stavby</w:t>
            </w:r>
          </w:p>
        </w:tc>
        <w:tc>
          <w:tcPr>
            <w:tcW w:w="3039" w:type="dxa"/>
            <w:vAlign w:val="center"/>
          </w:tcPr>
          <w:p w14:paraId="5D3255BA" w14:textId="0AE32649" w:rsidR="00D3150C" w:rsidRPr="00B83141" w:rsidRDefault="00D3150C" w:rsidP="00D3150C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6E35FAE4" w14:textId="77777777" w:rsidTr="00395DE7">
        <w:tc>
          <w:tcPr>
            <w:tcW w:w="2889" w:type="dxa"/>
            <w:vMerge/>
            <w:vAlign w:val="center"/>
          </w:tcPr>
          <w:p w14:paraId="09ED48B1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6F0A59C2" w14:textId="38F760A3" w:rsidR="000E6852" w:rsidRPr="000A17FA" w:rsidRDefault="00E06D93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197167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Období působení</w:t>
            </w:r>
            <w:r w:rsidR="000E6852" w:rsidRPr="00197167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Realizačního týmu na Referenční zakázce</w:t>
            </w:r>
          </w:p>
        </w:tc>
        <w:tc>
          <w:tcPr>
            <w:tcW w:w="3039" w:type="dxa"/>
            <w:vAlign w:val="center"/>
          </w:tcPr>
          <w:p w14:paraId="7B224ECD" w14:textId="3A9E5320" w:rsidR="000E6852" w:rsidRPr="000A17FA" w:rsidRDefault="00197167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3CECA05D" w14:textId="77777777" w:rsidTr="00395DE7">
        <w:tc>
          <w:tcPr>
            <w:tcW w:w="2889" w:type="dxa"/>
            <w:vMerge/>
            <w:vAlign w:val="center"/>
          </w:tcPr>
          <w:p w14:paraId="1B779F47" w14:textId="0DB3BB3E" w:rsidR="000E6852" w:rsidRPr="00CD2C90" w:rsidRDefault="000E6852" w:rsidP="008A639F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3627" w:type="dxa"/>
            <w:shd w:val="clear" w:color="auto" w:fill="D9D9D9" w:themeFill="background1" w:themeFillShade="D9"/>
            <w:vAlign w:val="center"/>
          </w:tcPr>
          <w:p w14:paraId="57261E2A" w14:textId="7285A4C3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39" w:type="dxa"/>
            <w:vAlign w:val="center"/>
          </w:tcPr>
          <w:p w14:paraId="6C601403" w14:textId="77777777" w:rsidR="000E6852" w:rsidRPr="000A17FA" w:rsidRDefault="000E6852" w:rsidP="00B02121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1177" w:rsidRPr="0089450C" w14:paraId="49400138" w14:textId="77777777" w:rsidTr="00395DE7">
        <w:tc>
          <w:tcPr>
            <w:tcW w:w="2889" w:type="dxa"/>
            <w:vMerge/>
            <w:vAlign w:val="center"/>
          </w:tcPr>
          <w:p w14:paraId="5CD0F191" w14:textId="77777777" w:rsidR="00A01177" w:rsidRPr="00CD2C90" w:rsidRDefault="00A01177" w:rsidP="00A011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56D02316" w14:textId="0FB68B98" w:rsidR="00A01177" w:rsidRPr="000A17FA" w:rsidRDefault="00A01177" w:rsidP="00A011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39" w:type="dxa"/>
            <w:vAlign w:val="center"/>
          </w:tcPr>
          <w:p w14:paraId="09DEF3EA" w14:textId="69161125" w:rsidR="00A01177" w:rsidRPr="000A17FA" w:rsidRDefault="00A01177" w:rsidP="00A011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Název/obchodní firma, sídlo, IČO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1177" w:rsidRPr="0089450C" w14:paraId="73A95161" w14:textId="77777777" w:rsidTr="00395DE7">
        <w:tc>
          <w:tcPr>
            <w:tcW w:w="2889" w:type="dxa"/>
            <w:vMerge/>
            <w:vAlign w:val="center"/>
          </w:tcPr>
          <w:p w14:paraId="377B9770" w14:textId="77777777" w:rsidR="00A01177" w:rsidRPr="00CD2C90" w:rsidRDefault="00A01177" w:rsidP="00A011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1B6D7237" w14:textId="0E9CAADC" w:rsidR="00A01177" w:rsidRPr="000A17FA" w:rsidRDefault="00A01177" w:rsidP="00A011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39" w:type="dxa"/>
            <w:vAlign w:val="center"/>
          </w:tcPr>
          <w:p w14:paraId="50C3693E" w14:textId="2B537B69" w:rsidR="00A01177" w:rsidRPr="000A17FA" w:rsidRDefault="00A01177" w:rsidP="00A011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jméno, příjmení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1177" w:rsidRPr="0089450C" w14:paraId="6FAE0CFF" w14:textId="77777777" w:rsidTr="00395DE7">
        <w:tc>
          <w:tcPr>
            <w:tcW w:w="2889" w:type="dxa"/>
            <w:vMerge/>
            <w:vAlign w:val="center"/>
          </w:tcPr>
          <w:p w14:paraId="41A3D89F" w14:textId="77777777" w:rsidR="00A01177" w:rsidRPr="00CD2C90" w:rsidRDefault="00A01177" w:rsidP="00A011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45BA1245" w14:textId="3CB23B8B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číslo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a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39" w:type="dxa"/>
            <w:vAlign w:val="center"/>
          </w:tcPr>
          <w:p w14:paraId="0E5BB7FD" w14:textId="1CA31984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1177" w:rsidRPr="0089450C" w14:paraId="4C331738" w14:textId="77777777" w:rsidTr="00395DE7">
        <w:tc>
          <w:tcPr>
            <w:tcW w:w="2889" w:type="dxa"/>
            <w:vMerge/>
            <w:vAlign w:val="center"/>
          </w:tcPr>
          <w:p w14:paraId="0335734C" w14:textId="77777777" w:rsidR="00A01177" w:rsidRPr="00CD2C90" w:rsidRDefault="00A01177" w:rsidP="00A011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3494EA60" w14:textId="3816A483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Pozice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39" w:type="dxa"/>
            <w:vAlign w:val="center"/>
          </w:tcPr>
          <w:p w14:paraId="4FF02E75" w14:textId="57B1FAF9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1177" w:rsidRPr="0089450C" w14:paraId="7869F801" w14:textId="77777777" w:rsidTr="00395DE7">
        <w:tc>
          <w:tcPr>
            <w:tcW w:w="2889" w:type="dxa"/>
            <w:vMerge/>
            <w:vAlign w:val="center"/>
          </w:tcPr>
          <w:p w14:paraId="5F0E9B94" w14:textId="77777777" w:rsidR="00A01177" w:rsidRPr="00CD2C90" w:rsidRDefault="00A01177" w:rsidP="00A011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4E736D9B" w14:textId="61F603F0" w:rsidR="00A01177" w:rsidRPr="008A639F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3039" w:type="dxa"/>
            <w:vAlign w:val="center"/>
          </w:tcPr>
          <w:p w14:paraId="3D40C247" w14:textId="3601F417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01177" w:rsidRPr="0089450C" w14:paraId="47FD5811" w14:textId="77777777" w:rsidTr="00395DE7">
        <w:tc>
          <w:tcPr>
            <w:tcW w:w="2889" w:type="dxa"/>
            <w:vMerge/>
            <w:vAlign w:val="center"/>
          </w:tcPr>
          <w:p w14:paraId="2C7D74CB" w14:textId="77777777" w:rsidR="00A01177" w:rsidRPr="00CD2C90" w:rsidRDefault="00A01177" w:rsidP="00A011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63F663D0" w14:textId="03FDF166" w:rsidR="00A01177" w:rsidRPr="008A639F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cstheme="minorBidi"/>
                <w:b/>
                <w:bCs/>
              </w:rPr>
              <w:t>S</w:t>
            </w:r>
            <w:r w:rsidRPr="0289D2D8">
              <w:rPr>
                <w:rFonts w:cstheme="minorBidi"/>
                <w:b/>
                <w:bCs/>
              </w:rPr>
              <w:t>oučástí</w:t>
            </w:r>
            <w:r>
              <w:rPr>
                <w:rFonts w:cstheme="minorBidi"/>
                <w:b/>
                <w:bCs/>
              </w:rPr>
              <w:t xml:space="preserve"> stavby</w:t>
            </w:r>
            <w:r w:rsidRPr="0289D2D8">
              <w:rPr>
                <w:rFonts w:cstheme="minorBidi"/>
                <w:b/>
                <w:bCs/>
              </w:rPr>
              <w:t xml:space="preserve"> bylo provedení datového centra</w:t>
            </w:r>
          </w:p>
        </w:tc>
        <w:tc>
          <w:tcPr>
            <w:tcW w:w="3039" w:type="dxa"/>
            <w:vAlign w:val="center"/>
          </w:tcPr>
          <w:p w14:paraId="40227DC4" w14:textId="77777777" w:rsidR="00A01177" w:rsidRDefault="00A01177" w:rsidP="00A01177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7E601B1E" w14:textId="063FAC63" w:rsidR="00A01177" w:rsidRPr="00360C04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Referenční zakázky, ze kterého vyplývá splnění požadavku Zadavatele]</w:t>
            </w:r>
          </w:p>
        </w:tc>
      </w:tr>
      <w:tr w:rsidR="00A01177" w:rsidRPr="0089450C" w14:paraId="068DC0FD" w14:textId="77777777" w:rsidTr="00395DE7">
        <w:tc>
          <w:tcPr>
            <w:tcW w:w="2889" w:type="dxa"/>
            <w:vMerge/>
            <w:vAlign w:val="center"/>
          </w:tcPr>
          <w:p w14:paraId="16700FAF" w14:textId="77777777" w:rsidR="00A01177" w:rsidRPr="00CD2C90" w:rsidRDefault="00A01177" w:rsidP="00A011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64165735" w14:textId="53C4FFD2" w:rsidR="00A01177" w:rsidRPr="008A639F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Finanční hodnota </w:t>
            </w:r>
            <w:r w:rsidRPr="004460B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dodávané a namontované technologické části datového centra</w:t>
            </w:r>
          </w:p>
        </w:tc>
        <w:tc>
          <w:tcPr>
            <w:tcW w:w="3039" w:type="dxa"/>
            <w:vAlign w:val="center"/>
          </w:tcPr>
          <w:p w14:paraId="481C73A8" w14:textId="4796FB6C" w:rsidR="00A01177" w:rsidRPr="00360C04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4460B5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A01177" w:rsidRPr="0089450C" w14:paraId="3BD76E74" w14:textId="77777777" w:rsidTr="00395DE7">
        <w:tc>
          <w:tcPr>
            <w:tcW w:w="2889" w:type="dxa"/>
            <w:vMerge/>
            <w:vAlign w:val="center"/>
          </w:tcPr>
          <w:p w14:paraId="08B8CCB8" w14:textId="77777777" w:rsidR="00A01177" w:rsidRPr="00CD2C90" w:rsidRDefault="00A01177" w:rsidP="00A011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34926F35" w14:textId="063839CD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Celková doba realizace stavby</w:t>
            </w:r>
          </w:p>
        </w:tc>
        <w:tc>
          <w:tcPr>
            <w:tcW w:w="3039" w:type="dxa"/>
            <w:vAlign w:val="center"/>
          </w:tcPr>
          <w:p w14:paraId="70C11F37" w14:textId="360E1F9A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01177" w:rsidRPr="0089450C" w14:paraId="5FD8AD05" w14:textId="77777777" w:rsidTr="00395DE7">
        <w:tc>
          <w:tcPr>
            <w:tcW w:w="2889" w:type="dxa"/>
            <w:vMerge/>
            <w:vAlign w:val="center"/>
          </w:tcPr>
          <w:p w14:paraId="52B51A27" w14:textId="77777777" w:rsidR="00A01177" w:rsidRPr="00CD2C90" w:rsidRDefault="00A01177" w:rsidP="00A011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08B924FC" w14:textId="56DF1E47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197167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Období působení člena Realizačního týmu na Referenční zakázce</w:t>
            </w:r>
          </w:p>
        </w:tc>
        <w:tc>
          <w:tcPr>
            <w:tcW w:w="3039" w:type="dxa"/>
            <w:vAlign w:val="center"/>
          </w:tcPr>
          <w:p w14:paraId="41CC90B8" w14:textId="489960A2" w:rsidR="00A01177" w:rsidRPr="000A17FA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01177" w:rsidRPr="0089450C" w14:paraId="41A8B113" w14:textId="77777777" w:rsidTr="00395DE7">
        <w:tc>
          <w:tcPr>
            <w:tcW w:w="2889" w:type="dxa"/>
            <w:vAlign w:val="center"/>
          </w:tcPr>
          <w:p w14:paraId="6F528C47" w14:textId="1573D367" w:rsidR="00A01177" w:rsidRPr="0089450C" w:rsidRDefault="00A06704" w:rsidP="00A0117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289D2D8">
              <w:rPr>
                <w:rFonts w:cstheme="minorBidi"/>
              </w:rPr>
              <w:t xml:space="preserve">Má schopnost komunikace </w:t>
            </w:r>
            <w:r w:rsidRPr="0289D2D8">
              <w:rPr>
                <w:rFonts w:cstheme="minorBidi"/>
                <w:b/>
                <w:bCs/>
              </w:rPr>
              <w:t>v českém jazyce</w:t>
            </w:r>
            <w:r w:rsidRPr="0289D2D8">
              <w:rPr>
                <w:rFonts w:cstheme="minorBidi"/>
              </w:rPr>
              <w:t xml:space="preserve"> slovem i písmem na úrovni </w:t>
            </w:r>
            <w:r>
              <w:rPr>
                <w:rFonts w:cstheme="minorBidi"/>
              </w:rPr>
              <w:t xml:space="preserve">C2 nebo </w:t>
            </w:r>
            <w:r w:rsidRPr="0289D2D8">
              <w:rPr>
                <w:rFonts w:cstheme="minorBidi"/>
              </w:rPr>
              <w:t>rodil</w:t>
            </w:r>
            <w:r>
              <w:rPr>
                <w:rFonts w:cstheme="minorBidi"/>
              </w:rPr>
              <w:t>ý</w:t>
            </w:r>
            <w:r w:rsidRPr="0289D2D8">
              <w:rPr>
                <w:rFonts w:cstheme="minorBidi"/>
              </w:rPr>
              <w:t xml:space="preserve"> mluvčí.</w:t>
            </w:r>
          </w:p>
        </w:tc>
        <w:tc>
          <w:tcPr>
            <w:tcW w:w="6666" w:type="dxa"/>
            <w:gridSpan w:val="2"/>
            <w:vAlign w:val="center"/>
          </w:tcPr>
          <w:p w14:paraId="4CDC7CB3" w14:textId="39A03187" w:rsidR="00A01177" w:rsidRPr="0089450C" w:rsidRDefault="00A01177" w:rsidP="00A011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ANO/NE]</w:t>
            </w:r>
          </w:p>
        </w:tc>
      </w:tr>
    </w:tbl>
    <w:p w14:paraId="09F601DF" w14:textId="77777777" w:rsidR="007E4357" w:rsidRDefault="007E4357" w:rsidP="00B761AE">
      <w:pPr>
        <w:spacing w:after="200" w:line="276" w:lineRule="auto"/>
        <w:jc w:val="left"/>
        <w:rPr>
          <w:szCs w:val="18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3627"/>
        <w:gridCol w:w="3039"/>
      </w:tblGrid>
      <w:tr w:rsidR="00A06704" w:rsidRPr="00360C04" w14:paraId="5DE848CF" w14:textId="77777777" w:rsidTr="00B32A9B">
        <w:trPr>
          <w:tblHeader/>
        </w:trPr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62D9C828" w14:textId="77777777" w:rsidR="00A06704" w:rsidRPr="00F94729" w:rsidRDefault="00A06704" w:rsidP="00B32A9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57E09606" w14:textId="77777777" w:rsidR="00A06704" w:rsidRPr="00360C04" w:rsidRDefault="00A06704" w:rsidP="00B32A9B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A06704" w:rsidRPr="0089450C" w14:paraId="6D4D800D" w14:textId="77777777" w:rsidTr="00B32A9B">
        <w:trPr>
          <w:tblHeader/>
        </w:trPr>
        <w:tc>
          <w:tcPr>
            <w:tcW w:w="9555" w:type="dxa"/>
            <w:gridSpan w:val="3"/>
            <w:shd w:val="clear" w:color="auto" w:fill="009EE0"/>
            <w:vAlign w:val="center"/>
          </w:tcPr>
          <w:p w14:paraId="333E04DE" w14:textId="6ABBE7BC" w:rsidR="00A06704" w:rsidRPr="000F371C" w:rsidRDefault="00A06704" w:rsidP="00B32A9B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A06704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Stavbyvedoucí pro technologickou část</w:t>
            </w:r>
          </w:p>
        </w:tc>
      </w:tr>
      <w:tr w:rsidR="00A06704" w:rsidRPr="0089450C" w14:paraId="00D4AE2A" w14:textId="77777777" w:rsidTr="00B32A9B"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513676E5" w14:textId="77777777" w:rsidR="00A06704" w:rsidRPr="0089450C" w:rsidRDefault="00A06704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vAlign w:val="center"/>
          </w:tcPr>
          <w:p w14:paraId="317C18EB" w14:textId="77777777" w:rsidR="00A06704" w:rsidRPr="0089450C" w:rsidRDefault="00A06704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6704" w:rsidRPr="0089450C" w14:paraId="65AC45A8" w14:textId="77777777" w:rsidTr="00B32A9B"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7A2A3CF9" w14:textId="77777777" w:rsidR="00A06704" w:rsidRPr="0089450C" w:rsidRDefault="00A06704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666" w:type="dxa"/>
            <w:gridSpan w:val="2"/>
            <w:vAlign w:val="center"/>
          </w:tcPr>
          <w:p w14:paraId="417213BF" w14:textId="77777777" w:rsidR="00A06704" w:rsidRPr="0089450C" w:rsidRDefault="00A06704" w:rsidP="00B32A9B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506C4BFF" w14:textId="77777777" w:rsidR="00A06704" w:rsidRPr="0089450C" w:rsidRDefault="00A06704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A06704" w:rsidRPr="0089450C" w14:paraId="7A230E6B" w14:textId="77777777" w:rsidTr="00B32A9B">
        <w:tc>
          <w:tcPr>
            <w:tcW w:w="2889" w:type="dxa"/>
            <w:vAlign w:val="center"/>
          </w:tcPr>
          <w:p w14:paraId="1CF93DF0" w14:textId="2931EB80" w:rsidR="00A06704" w:rsidRPr="00F958F4" w:rsidRDefault="00D5562B" w:rsidP="00B32A9B">
            <w:pPr>
              <w:keepLines/>
              <w:spacing w:line="240" w:lineRule="auto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 xml:space="preserve">Má </w:t>
            </w:r>
            <w:r w:rsidRPr="00104923">
              <w:rPr>
                <w:rFonts w:cstheme="minorHAnsi"/>
                <w:szCs w:val="18"/>
              </w:rPr>
              <w:t xml:space="preserve">odbornou způsobilost ve smyslu </w:t>
            </w:r>
            <w:r>
              <w:rPr>
                <w:rFonts w:cstheme="minorHAnsi"/>
                <w:szCs w:val="18"/>
              </w:rPr>
              <w:t>z. </w:t>
            </w:r>
            <w:r w:rsidRPr="00104923">
              <w:rPr>
                <w:rFonts w:cstheme="minorHAnsi"/>
                <w:szCs w:val="18"/>
              </w:rPr>
              <w:t xml:space="preserve">č. 360/1992 Sb. </w:t>
            </w:r>
            <w:r>
              <w:rPr>
                <w:rFonts w:cstheme="minorHAnsi"/>
                <w:szCs w:val="18"/>
              </w:rPr>
              <w:t>-</w:t>
            </w:r>
            <w:r w:rsidRPr="00104923">
              <w:rPr>
                <w:rFonts w:cstheme="minorHAnsi"/>
                <w:szCs w:val="18"/>
              </w:rPr>
              <w:t xml:space="preserve"> autorizovaný inženýr nebo autorizovaný technik v oboru „</w:t>
            </w:r>
            <w:r w:rsidRPr="00A6526D">
              <w:rPr>
                <w:rFonts w:cstheme="minorHAnsi"/>
                <w:b/>
                <w:bCs/>
                <w:szCs w:val="18"/>
              </w:rPr>
              <w:t>Technika prostředí staveb – specializace technická zařízen</w:t>
            </w:r>
            <w:r w:rsidRPr="00104923">
              <w:rPr>
                <w:rFonts w:cstheme="minorHAnsi"/>
                <w:szCs w:val="18"/>
              </w:rPr>
              <w:t>í“, nebo v oboru „</w:t>
            </w:r>
            <w:r w:rsidRPr="00A6526D">
              <w:rPr>
                <w:rFonts w:cstheme="minorHAnsi"/>
                <w:b/>
                <w:bCs/>
                <w:szCs w:val="18"/>
              </w:rPr>
              <w:t>Technika prostředí staveb, specializace vytápění a vzduchotechnika</w:t>
            </w:r>
            <w:r w:rsidRPr="00104923">
              <w:rPr>
                <w:rFonts w:cstheme="minorHAnsi"/>
                <w:szCs w:val="18"/>
              </w:rPr>
              <w:t>“</w:t>
            </w:r>
            <w:r>
              <w:rPr>
                <w:rFonts w:cstheme="minorHAnsi"/>
                <w:szCs w:val="18"/>
              </w:rPr>
              <w:t>.</w:t>
            </w:r>
          </w:p>
        </w:tc>
        <w:tc>
          <w:tcPr>
            <w:tcW w:w="6666" w:type="dxa"/>
            <w:gridSpan w:val="2"/>
            <w:vAlign w:val="center"/>
          </w:tcPr>
          <w:p w14:paraId="037554FB" w14:textId="4BCE428D" w:rsidR="00A06704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ANO/NE]</w:t>
            </w:r>
            <w:r w:rsidR="009A534B">
              <w:rPr>
                <w:rFonts w:cstheme="minorHAnsi"/>
                <w:bCs/>
                <w:szCs w:val="18"/>
              </w:rPr>
              <w:t xml:space="preserve"> *</w:t>
            </w:r>
          </w:p>
          <w:p w14:paraId="20C9D5FD" w14:textId="4680BEAE" w:rsidR="00D5562B" w:rsidRPr="00360C04" w:rsidRDefault="00D5562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– </w:t>
            </w:r>
            <w:r w:rsidR="00FB5C34"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obor autorizace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6704" w:rsidRPr="0089450C" w14:paraId="20FD96EE" w14:textId="77777777" w:rsidTr="00B32A9B">
        <w:tc>
          <w:tcPr>
            <w:tcW w:w="2889" w:type="dxa"/>
            <w:vAlign w:val="center"/>
          </w:tcPr>
          <w:p w14:paraId="2DED11F6" w14:textId="4EE1A3EF" w:rsidR="00A06704" w:rsidRPr="0089450C" w:rsidRDefault="004C6F3F" w:rsidP="00B32A9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4C6F3F">
              <w:rPr>
                <w:rFonts w:cstheme="minorHAnsi"/>
                <w:bCs/>
                <w:szCs w:val="18"/>
              </w:rPr>
              <w:t xml:space="preserve">Má praxi v oblasti výkonu </w:t>
            </w:r>
            <w:r w:rsidRPr="004C6F3F">
              <w:rPr>
                <w:rFonts w:cstheme="minorHAnsi"/>
                <w:b/>
                <w:szCs w:val="18"/>
              </w:rPr>
              <w:t>funkce stavbyvedoucího</w:t>
            </w:r>
            <w:r w:rsidRPr="004C6F3F">
              <w:rPr>
                <w:rFonts w:cstheme="minorHAnsi"/>
                <w:bCs/>
                <w:szCs w:val="18"/>
              </w:rPr>
              <w:t xml:space="preserve"> v délce </w:t>
            </w:r>
            <w:r w:rsidRPr="004C6F3F">
              <w:rPr>
                <w:rFonts w:cstheme="minorHAnsi"/>
                <w:b/>
                <w:szCs w:val="18"/>
              </w:rPr>
              <w:t>alespoň</w:t>
            </w:r>
            <w:r w:rsidRPr="004C6F3F">
              <w:rPr>
                <w:rFonts w:cstheme="minorHAnsi"/>
                <w:bCs/>
                <w:szCs w:val="18"/>
              </w:rPr>
              <w:t xml:space="preserve"> </w:t>
            </w:r>
            <w:r w:rsidRPr="004C6F3F">
              <w:rPr>
                <w:rFonts w:cstheme="minorHAnsi"/>
                <w:b/>
                <w:szCs w:val="18"/>
              </w:rPr>
              <w:t>5 let.</w:t>
            </w:r>
            <w:r w:rsidRPr="004C6F3F">
              <w:rPr>
                <w:rFonts w:cstheme="minorHAnsi"/>
                <w:bCs/>
                <w:szCs w:val="18"/>
              </w:rPr>
              <w:t xml:space="preserve">  </w:t>
            </w:r>
          </w:p>
        </w:tc>
        <w:tc>
          <w:tcPr>
            <w:tcW w:w="6666" w:type="dxa"/>
            <w:gridSpan w:val="2"/>
            <w:vAlign w:val="center"/>
          </w:tcPr>
          <w:p w14:paraId="7AD6E434" w14:textId="77777777" w:rsidR="00A06704" w:rsidRPr="0089450C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F958F4">
              <w:rPr>
                <w:rFonts w:eastAsia="Verdana" w:cs="Verdana"/>
                <w:color w:val="000000" w:themeColor="text1"/>
                <w:szCs w:val="18"/>
              </w:rPr>
              <w:t xml:space="preserve">v oblasti </w:t>
            </w:r>
            <w:r w:rsidRPr="00C5726A">
              <w:rPr>
                <w:rFonts w:cstheme="minorHAnsi"/>
                <w:bCs/>
                <w:szCs w:val="18"/>
              </w:rPr>
              <w:t xml:space="preserve">výkonu </w:t>
            </w:r>
            <w:r w:rsidRPr="00F73FAE">
              <w:rPr>
                <w:rFonts w:cstheme="minorHAnsi"/>
                <w:b/>
                <w:szCs w:val="18"/>
              </w:rPr>
              <w:t>funkce stavbyvedoucího</w:t>
            </w:r>
            <w:r w:rsidRPr="00C5726A">
              <w:rPr>
                <w:rFonts w:cstheme="minorHAnsi"/>
                <w:bCs/>
                <w:szCs w:val="18"/>
              </w:rPr>
              <w:t xml:space="preserve"> na staveništi</w:t>
            </w:r>
          </w:p>
        </w:tc>
      </w:tr>
      <w:tr w:rsidR="00A06704" w:rsidRPr="0089450C" w14:paraId="7D82C679" w14:textId="77777777" w:rsidTr="00B32A9B">
        <w:tc>
          <w:tcPr>
            <w:tcW w:w="2889" w:type="dxa"/>
            <w:vMerge w:val="restart"/>
            <w:vAlign w:val="center"/>
          </w:tcPr>
          <w:p w14:paraId="3B93DBA3" w14:textId="169829BA" w:rsidR="00A06704" w:rsidRPr="00CD2C90" w:rsidRDefault="00A82DAB" w:rsidP="00B32A9B">
            <w:pPr>
              <w:keepNext/>
              <w:spacing w:line="240" w:lineRule="auto"/>
              <w:rPr>
                <w:szCs w:val="18"/>
              </w:rPr>
            </w:pPr>
            <w:r w:rsidRPr="009C2399">
              <w:rPr>
                <w:rFonts w:cstheme="minorHAnsi"/>
                <w:bCs/>
                <w:szCs w:val="18"/>
              </w:rPr>
              <w:t xml:space="preserve">Má odbornou zkušenost s realizací </w:t>
            </w:r>
            <w:r w:rsidRPr="007E362A">
              <w:rPr>
                <w:rFonts w:cstheme="minorHAnsi"/>
                <w:b/>
                <w:szCs w:val="18"/>
              </w:rPr>
              <w:t>minimálně 1 stavební práce</w:t>
            </w:r>
            <w:r w:rsidRPr="009C2399">
              <w:rPr>
                <w:rFonts w:cstheme="minorHAnsi"/>
                <w:bCs/>
                <w:szCs w:val="18"/>
              </w:rPr>
              <w:t xml:space="preserve"> v pozici </w:t>
            </w:r>
            <w:r w:rsidRPr="007E362A">
              <w:rPr>
                <w:rFonts w:cstheme="minorHAnsi"/>
                <w:b/>
                <w:szCs w:val="18"/>
              </w:rPr>
              <w:t>stavbyvedoucí pro technologickou část datového centra</w:t>
            </w:r>
            <w:r>
              <w:rPr>
                <w:rFonts w:cstheme="minorHAnsi"/>
                <w:b/>
                <w:szCs w:val="18"/>
              </w:rPr>
              <w:t>,</w:t>
            </w:r>
            <w:r w:rsidRPr="009C2399">
              <w:rPr>
                <w:rFonts w:cstheme="minorHAnsi"/>
                <w:bCs/>
                <w:szCs w:val="18"/>
              </w:rPr>
              <w:t xml:space="preserve"> kde hodnota dodávané a namontované technologické části datového centra činila </w:t>
            </w:r>
            <w:r w:rsidRPr="009C2399">
              <w:rPr>
                <w:rFonts w:cstheme="minorHAnsi"/>
                <w:b/>
                <w:szCs w:val="18"/>
              </w:rPr>
              <w:t xml:space="preserve">nejméně </w:t>
            </w:r>
            <w:r w:rsidRPr="007E362A">
              <w:rPr>
                <w:rFonts w:cstheme="minorHAnsi"/>
                <w:b/>
                <w:szCs w:val="18"/>
              </w:rPr>
              <w:t>50 mil. Kč bez DPH</w:t>
            </w:r>
            <w:r w:rsidRPr="009C2399">
              <w:rPr>
                <w:rFonts w:cstheme="minorHAnsi"/>
                <w:bCs/>
                <w:szCs w:val="18"/>
              </w:rPr>
              <w:t>.</w:t>
            </w:r>
            <w:r>
              <w:rPr>
                <w:rFonts w:cstheme="minorHAnsi"/>
                <w:bCs/>
                <w:szCs w:val="18"/>
              </w:rPr>
              <w:t xml:space="preserve"> </w:t>
            </w:r>
            <w:r>
              <w:rPr>
                <w:rFonts w:cstheme="minorBidi"/>
              </w:rPr>
              <w:t>K prokázání zkušenosti lze využít jen takové stavby, na nichž působila uvedená osoba min. 12 měsíců, pokud stavba trvala 12 a více měsíců, anebo po celou dobu stavby, trvala-li méně než 12 měsíců.</w:t>
            </w:r>
          </w:p>
        </w:tc>
        <w:tc>
          <w:tcPr>
            <w:tcW w:w="3627" w:type="dxa"/>
            <w:shd w:val="clear" w:color="auto" w:fill="D9D9D9" w:themeFill="background1" w:themeFillShade="D9"/>
            <w:vAlign w:val="center"/>
          </w:tcPr>
          <w:p w14:paraId="325DD861" w14:textId="77777777" w:rsidR="00A06704" w:rsidRPr="000A17FA" w:rsidRDefault="00A06704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  <w:r>
              <w:rPr>
                <w:rStyle w:val="Znakapoznpodarou"/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footnoteReference w:id="2"/>
            </w:r>
          </w:p>
        </w:tc>
        <w:tc>
          <w:tcPr>
            <w:tcW w:w="3039" w:type="dxa"/>
            <w:vAlign w:val="center"/>
          </w:tcPr>
          <w:p w14:paraId="5542C4BF" w14:textId="77777777" w:rsidR="00A06704" w:rsidRPr="000A17FA" w:rsidRDefault="00A06704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6704" w:rsidRPr="0089450C" w14:paraId="07F7FE4C" w14:textId="77777777" w:rsidTr="00B32A9B">
        <w:tc>
          <w:tcPr>
            <w:tcW w:w="2889" w:type="dxa"/>
            <w:vMerge/>
            <w:vAlign w:val="center"/>
          </w:tcPr>
          <w:p w14:paraId="1D051029" w14:textId="77777777" w:rsidR="00A06704" w:rsidRPr="00CD2C90" w:rsidRDefault="00A06704" w:rsidP="00B32A9B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6649C6A4" w14:textId="77777777" w:rsidR="00A06704" w:rsidRPr="000A17FA" w:rsidRDefault="00A06704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39" w:type="dxa"/>
            <w:vAlign w:val="center"/>
          </w:tcPr>
          <w:p w14:paraId="375661F0" w14:textId="77777777" w:rsidR="00A06704" w:rsidRPr="000A17FA" w:rsidRDefault="00A06704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Název/obchodní firma, sídlo, IČO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6704" w:rsidRPr="0089450C" w14:paraId="6BEBE7EC" w14:textId="77777777" w:rsidTr="00B32A9B">
        <w:tc>
          <w:tcPr>
            <w:tcW w:w="2889" w:type="dxa"/>
            <w:vMerge/>
            <w:vAlign w:val="center"/>
          </w:tcPr>
          <w:p w14:paraId="4FE34F5F" w14:textId="77777777" w:rsidR="00A06704" w:rsidRPr="00CD2C90" w:rsidRDefault="00A06704" w:rsidP="00B32A9B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5E68DE54" w14:textId="77777777" w:rsidR="00A06704" w:rsidRPr="000A17FA" w:rsidRDefault="00A06704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39" w:type="dxa"/>
            <w:vAlign w:val="center"/>
          </w:tcPr>
          <w:p w14:paraId="78262F27" w14:textId="77777777" w:rsidR="00A06704" w:rsidRPr="000A17FA" w:rsidRDefault="00A06704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jméno, příjmení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6704" w:rsidRPr="0089450C" w14:paraId="6BAEB760" w14:textId="77777777" w:rsidTr="00B32A9B">
        <w:tc>
          <w:tcPr>
            <w:tcW w:w="2889" w:type="dxa"/>
            <w:vMerge/>
            <w:vAlign w:val="center"/>
          </w:tcPr>
          <w:p w14:paraId="542D3335" w14:textId="77777777" w:rsidR="00A06704" w:rsidRPr="00CD2C90" w:rsidRDefault="00A06704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65125670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číslo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a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39" w:type="dxa"/>
            <w:vAlign w:val="center"/>
          </w:tcPr>
          <w:p w14:paraId="0B8AECE5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6704" w:rsidRPr="0089450C" w14:paraId="7308E954" w14:textId="77777777" w:rsidTr="00B32A9B">
        <w:tc>
          <w:tcPr>
            <w:tcW w:w="2889" w:type="dxa"/>
            <w:vMerge/>
            <w:vAlign w:val="center"/>
          </w:tcPr>
          <w:p w14:paraId="28BDC1D5" w14:textId="77777777" w:rsidR="00A06704" w:rsidRPr="00CD2C90" w:rsidRDefault="00A06704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12C1C7D9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Pozice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39" w:type="dxa"/>
            <w:vAlign w:val="center"/>
          </w:tcPr>
          <w:p w14:paraId="2F1C7D8A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6704" w:rsidRPr="0089450C" w14:paraId="731F697E" w14:textId="77777777" w:rsidTr="00B32A9B">
        <w:tc>
          <w:tcPr>
            <w:tcW w:w="2889" w:type="dxa"/>
            <w:vMerge/>
            <w:vAlign w:val="center"/>
          </w:tcPr>
          <w:p w14:paraId="37EC1F52" w14:textId="77777777" w:rsidR="00A06704" w:rsidRPr="00CD2C90" w:rsidRDefault="00A06704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787A6487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3039" w:type="dxa"/>
            <w:vAlign w:val="center"/>
          </w:tcPr>
          <w:p w14:paraId="0A6F83C9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06704" w:rsidRPr="0089450C" w14:paraId="7CD483FB" w14:textId="77777777" w:rsidTr="00B32A9B">
        <w:tc>
          <w:tcPr>
            <w:tcW w:w="2889" w:type="dxa"/>
            <w:vMerge/>
            <w:vAlign w:val="center"/>
          </w:tcPr>
          <w:p w14:paraId="171EFED0" w14:textId="77777777" w:rsidR="00A06704" w:rsidRPr="00CD2C90" w:rsidRDefault="00A06704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1B2224BE" w14:textId="77777777" w:rsidR="00A06704" w:rsidRPr="008A639F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cstheme="minorBidi"/>
                <w:b/>
                <w:bCs/>
              </w:rPr>
              <w:t>S</w:t>
            </w:r>
            <w:r w:rsidRPr="0289D2D8">
              <w:rPr>
                <w:rFonts w:cstheme="minorBidi"/>
                <w:b/>
                <w:bCs/>
              </w:rPr>
              <w:t>oučástí</w:t>
            </w:r>
            <w:r>
              <w:rPr>
                <w:rFonts w:cstheme="minorBidi"/>
                <w:b/>
                <w:bCs/>
              </w:rPr>
              <w:t xml:space="preserve"> stavby</w:t>
            </w:r>
            <w:r w:rsidRPr="0289D2D8">
              <w:rPr>
                <w:rFonts w:cstheme="minorBidi"/>
                <w:b/>
                <w:bCs/>
              </w:rPr>
              <w:t xml:space="preserve"> bylo provedení datového centra</w:t>
            </w:r>
          </w:p>
        </w:tc>
        <w:tc>
          <w:tcPr>
            <w:tcW w:w="3039" w:type="dxa"/>
            <w:vAlign w:val="center"/>
          </w:tcPr>
          <w:p w14:paraId="07E842D3" w14:textId="77777777" w:rsidR="00A06704" w:rsidRDefault="00A06704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74585C29" w14:textId="77777777" w:rsidR="00A06704" w:rsidRPr="00360C04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Referenční zakázky, ze kterého vyplývá splnění požadavku Zadavatele]</w:t>
            </w:r>
          </w:p>
        </w:tc>
      </w:tr>
      <w:tr w:rsidR="00A06704" w:rsidRPr="0089450C" w14:paraId="7E35E34B" w14:textId="77777777" w:rsidTr="00B32A9B">
        <w:tc>
          <w:tcPr>
            <w:tcW w:w="2889" w:type="dxa"/>
            <w:vMerge/>
            <w:vAlign w:val="center"/>
          </w:tcPr>
          <w:p w14:paraId="7FD83462" w14:textId="77777777" w:rsidR="00A06704" w:rsidRPr="00CD2C90" w:rsidRDefault="00A06704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245E8BB7" w14:textId="77777777" w:rsidR="00A06704" w:rsidRPr="00F84770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Finanční hodnota </w:t>
            </w:r>
            <w:r w:rsidRPr="004460B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dodávané a namontované technologické části datového centra</w:t>
            </w:r>
          </w:p>
        </w:tc>
        <w:tc>
          <w:tcPr>
            <w:tcW w:w="3039" w:type="dxa"/>
            <w:vAlign w:val="center"/>
          </w:tcPr>
          <w:p w14:paraId="5A22A58C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4460B5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A06704" w:rsidRPr="0089450C" w14:paraId="4D1B5359" w14:textId="77777777" w:rsidTr="00B32A9B">
        <w:tc>
          <w:tcPr>
            <w:tcW w:w="2889" w:type="dxa"/>
            <w:vMerge/>
            <w:vAlign w:val="center"/>
          </w:tcPr>
          <w:p w14:paraId="745DA29D" w14:textId="77777777" w:rsidR="00A06704" w:rsidRPr="00CD2C90" w:rsidRDefault="00A06704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4734504E" w14:textId="77777777" w:rsidR="00A06704" w:rsidRPr="00197167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Celková doba realizace stavby</w:t>
            </w:r>
          </w:p>
        </w:tc>
        <w:tc>
          <w:tcPr>
            <w:tcW w:w="3039" w:type="dxa"/>
            <w:vAlign w:val="center"/>
          </w:tcPr>
          <w:p w14:paraId="3CF99023" w14:textId="77777777" w:rsidR="00A06704" w:rsidRPr="00B83141" w:rsidRDefault="00A06704" w:rsidP="00B32A9B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06704" w:rsidRPr="0089450C" w14:paraId="6FB7B746" w14:textId="77777777" w:rsidTr="00B32A9B">
        <w:tc>
          <w:tcPr>
            <w:tcW w:w="2889" w:type="dxa"/>
            <w:vMerge/>
            <w:vAlign w:val="center"/>
          </w:tcPr>
          <w:p w14:paraId="2C5965DC" w14:textId="77777777" w:rsidR="00A06704" w:rsidRPr="00CD2C90" w:rsidRDefault="00A06704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7CA56B4E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197167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Období působení člena Realizačního týmu na Referenční zakázce</w:t>
            </w:r>
          </w:p>
        </w:tc>
        <w:tc>
          <w:tcPr>
            <w:tcW w:w="3039" w:type="dxa"/>
            <w:vAlign w:val="center"/>
          </w:tcPr>
          <w:p w14:paraId="71128CFD" w14:textId="77777777" w:rsidR="00A06704" w:rsidRPr="000A17FA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A06704" w:rsidRPr="0089450C" w14:paraId="0EF73C3D" w14:textId="77777777" w:rsidTr="00B32A9B">
        <w:tc>
          <w:tcPr>
            <w:tcW w:w="2889" w:type="dxa"/>
            <w:vAlign w:val="center"/>
          </w:tcPr>
          <w:p w14:paraId="68F31B08" w14:textId="77777777" w:rsidR="00A06704" w:rsidRPr="0089450C" w:rsidRDefault="00A06704" w:rsidP="00B32A9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289D2D8">
              <w:rPr>
                <w:rFonts w:cstheme="minorBidi"/>
              </w:rPr>
              <w:t xml:space="preserve">Má schopnost komunikace </w:t>
            </w:r>
            <w:r w:rsidRPr="0289D2D8">
              <w:rPr>
                <w:rFonts w:cstheme="minorBidi"/>
                <w:b/>
                <w:bCs/>
              </w:rPr>
              <w:t>v českém jazyce</w:t>
            </w:r>
            <w:r w:rsidRPr="0289D2D8">
              <w:rPr>
                <w:rFonts w:cstheme="minorBidi"/>
              </w:rPr>
              <w:t xml:space="preserve"> slovem i písmem na úrovni </w:t>
            </w:r>
            <w:r>
              <w:rPr>
                <w:rFonts w:cstheme="minorBidi"/>
              </w:rPr>
              <w:t xml:space="preserve">C2 nebo </w:t>
            </w:r>
            <w:r w:rsidRPr="0289D2D8">
              <w:rPr>
                <w:rFonts w:cstheme="minorBidi"/>
              </w:rPr>
              <w:t>rodil</w:t>
            </w:r>
            <w:r>
              <w:rPr>
                <w:rFonts w:cstheme="minorBidi"/>
              </w:rPr>
              <w:t>ý</w:t>
            </w:r>
            <w:r w:rsidRPr="0289D2D8">
              <w:rPr>
                <w:rFonts w:cstheme="minorBidi"/>
              </w:rPr>
              <w:t xml:space="preserve"> mluvčí.</w:t>
            </w:r>
          </w:p>
        </w:tc>
        <w:tc>
          <w:tcPr>
            <w:tcW w:w="6666" w:type="dxa"/>
            <w:gridSpan w:val="2"/>
            <w:vAlign w:val="center"/>
          </w:tcPr>
          <w:p w14:paraId="5160F080" w14:textId="77777777" w:rsidR="00A06704" w:rsidRPr="0089450C" w:rsidRDefault="00A06704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37AA8351" w14:textId="77777777" w:rsidR="00A06704" w:rsidRDefault="00A06704" w:rsidP="00B761AE">
      <w:pPr>
        <w:spacing w:after="200" w:line="276" w:lineRule="auto"/>
        <w:jc w:val="left"/>
        <w:rPr>
          <w:szCs w:val="18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3627"/>
        <w:gridCol w:w="3039"/>
      </w:tblGrid>
      <w:tr w:rsidR="00A051BB" w:rsidRPr="00360C04" w14:paraId="14C64995" w14:textId="77777777" w:rsidTr="00B32A9B">
        <w:trPr>
          <w:tblHeader/>
        </w:trPr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3FC615BE" w14:textId="77777777" w:rsidR="00A051BB" w:rsidRPr="00F94729" w:rsidRDefault="00A051BB" w:rsidP="00B32A9B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6666" w:type="dxa"/>
            <w:gridSpan w:val="2"/>
            <w:shd w:val="clear" w:color="auto" w:fill="D9D9D9" w:themeFill="background1" w:themeFillShade="D9"/>
            <w:vAlign w:val="center"/>
          </w:tcPr>
          <w:p w14:paraId="2D3CE913" w14:textId="77777777" w:rsidR="00A051BB" w:rsidRPr="00360C04" w:rsidRDefault="00A051BB" w:rsidP="00B32A9B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A051BB" w:rsidRPr="0089450C" w14:paraId="571C89B8" w14:textId="77777777" w:rsidTr="00B32A9B">
        <w:trPr>
          <w:tblHeader/>
        </w:trPr>
        <w:tc>
          <w:tcPr>
            <w:tcW w:w="9555" w:type="dxa"/>
            <w:gridSpan w:val="3"/>
            <w:shd w:val="clear" w:color="auto" w:fill="009EE0"/>
            <w:vAlign w:val="center"/>
          </w:tcPr>
          <w:p w14:paraId="16019E24" w14:textId="4CE8B12C" w:rsidR="00A051BB" w:rsidRPr="000F371C" w:rsidRDefault="0021476C" w:rsidP="00B32A9B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21476C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Servisní technik</w:t>
            </w:r>
          </w:p>
        </w:tc>
      </w:tr>
      <w:tr w:rsidR="00A051BB" w:rsidRPr="0089450C" w14:paraId="2F0F52BD" w14:textId="77777777" w:rsidTr="00B32A9B"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7CDC2BFC" w14:textId="77777777" w:rsidR="00A051BB" w:rsidRPr="0089450C" w:rsidRDefault="00A051BB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6666" w:type="dxa"/>
            <w:gridSpan w:val="2"/>
            <w:vAlign w:val="center"/>
          </w:tcPr>
          <w:p w14:paraId="25906214" w14:textId="77777777" w:rsidR="00A051BB" w:rsidRPr="0089450C" w:rsidRDefault="00A051BB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51BB" w:rsidRPr="0089450C" w14:paraId="0CB89536" w14:textId="77777777" w:rsidTr="00B32A9B">
        <w:tc>
          <w:tcPr>
            <w:tcW w:w="2889" w:type="dxa"/>
            <w:shd w:val="clear" w:color="auto" w:fill="D9D9D9" w:themeFill="background1" w:themeFillShade="D9"/>
            <w:vAlign w:val="center"/>
          </w:tcPr>
          <w:p w14:paraId="79E5DC59" w14:textId="77777777" w:rsidR="00A051BB" w:rsidRPr="0089450C" w:rsidRDefault="00A051BB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6666" w:type="dxa"/>
            <w:gridSpan w:val="2"/>
            <w:vAlign w:val="center"/>
          </w:tcPr>
          <w:p w14:paraId="02432B50" w14:textId="77777777" w:rsidR="00A051BB" w:rsidRPr="0089450C" w:rsidRDefault="00A051BB" w:rsidP="00B32A9B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65E13B9B" w14:textId="77777777" w:rsidR="00A051BB" w:rsidRPr="0089450C" w:rsidRDefault="00A051BB" w:rsidP="00B32A9B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A051BB" w:rsidRPr="0089450C" w14:paraId="796A98E5" w14:textId="77777777" w:rsidTr="00B32A9B">
        <w:tc>
          <w:tcPr>
            <w:tcW w:w="2889" w:type="dxa"/>
            <w:vAlign w:val="center"/>
          </w:tcPr>
          <w:p w14:paraId="2040F250" w14:textId="2705A590" w:rsidR="00A051BB" w:rsidRPr="00F958F4" w:rsidRDefault="00FD78BA" w:rsidP="00B32A9B">
            <w:pPr>
              <w:keepLines/>
              <w:spacing w:line="240" w:lineRule="auto"/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cstheme="minorHAnsi"/>
                <w:szCs w:val="18"/>
              </w:rPr>
              <w:t xml:space="preserve">Má </w:t>
            </w:r>
            <w:r w:rsidRPr="00104923">
              <w:rPr>
                <w:rFonts w:cstheme="minorHAnsi"/>
                <w:szCs w:val="18"/>
              </w:rPr>
              <w:t xml:space="preserve">odbornou způsobilost ve smyslu </w:t>
            </w:r>
            <w:r>
              <w:rPr>
                <w:rFonts w:cstheme="minorHAnsi"/>
                <w:szCs w:val="18"/>
              </w:rPr>
              <w:t>z.</w:t>
            </w:r>
            <w:r w:rsidRPr="00104923">
              <w:rPr>
                <w:rFonts w:cstheme="minorHAnsi"/>
                <w:szCs w:val="18"/>
              </w:rPr>
              <w:t xml:space="preserve"> č. 360/1992 Sb. </w:t>
            </w:r>
            <w:r>
              <w:rPr>
                <w:rFonts w:cstheme="minorHAnsi"/>
                <w:szCs w:val="18"/>
              </w:rPr>
              <w:t xml:space="preserve">- </w:t>
            </w:r>
            <w:r w:rsidRPr="0036369A">
              <w:rPr>
                <w:rFonts w:cstheme="minorHAnsi"/>
                <w:szCs w:val="18"/>
              </w:rPr>
              <w:t xml:space="preserve">obor </w:t>
            </w:r>
            <w:r>
              <w:rPr>
                <w:rFonts w:cstheme="minorHAnsi"/>
                <w:szCs w:val="18"/>
              </w:rPr>
              <w:t>„</w:t>
            </w:r>
            <w:r w:rsidRPr="0036369A">
              <w:rPr>
                <w:rFonts w:cstheme="minorHAnsi"/>
                <w:b/>
                <w:bCs/>
                <w:szCs w:val="18"/>
              </w:rPr>
              <w:t>Technika prostředí staveb, specializace elektrotechnická zařízení“.</w:t>
            </w:r>
          </w:p>
        </w:tc>
        <w:tc>
          <w:tcPr>
            <w:tcW w:w="6666" w:type="dxa"/>
            <w:gridSpan w:val="2"/>
            <w:vAlign w:val="center"/>
          </w:tcPr>
          <w:p w14:paraId="75D7F8A4" w14:textId="0E1E186A" w:rsidR="00A051BB" w:rsidRPr="00360C04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ANO/NE]</w:t>
            </w:r>
            <w:r w:rsidR="009A534B">
              <w:rPr>
                <w:rFonts w:cstheme="minorHAnsi"/>
                <w:bCs/>
                <w:szCs w:val="18"/>
              </w:rPr>
              <w:t xml:space="preserve"> *</w:t>
            </w:r>
          </w:p>
        </w:tc>
      </w:tr>
      <w:tr w:rsidR="00A051BB" w:rsidRPr="0089450C" w14:paraId="30792D2C" w14:textId="77777777" w:rsidTr="00B32A9B">
        <w:tc>
          <w:tcPr>
            <w:tcW w:w="2889" w:type="dxa"/>
            <w:vAlign w:val="center"/>
          </w:tcPr>
          <w:p w14:paraId="097889FF" w14:textId="4D851F11" w:rsidR="00A051BB" w:rsidRPr="0089450C" w:rsidRDefault="004D4AFE" w:rsidP="00B32A9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6369A">
              <w:rPr>
                <w:rFonts w:cstheme="minorHAnsi"/>
                <w:bCs/>
                <w:szCs w:val="18"/>
              </w:rPr>
              <w:t xml:space="preserve">Má praxi v oblasti výkonu </w:t>
            </w:r>
            <w:r w:rsidRPr="0036369A">
              <w:rPr>
                <w:rFonts w:cstheme="minorHAnsi"/>
                <w:b/>
                <w:szCs w:val="18"/>
              </w:rPr>
              <w:t xml:space="preserve">funkce </w:t>
            </w:r>
            <w:r w:rsidRPr="00565300">
              <w:rPr>
                <w:b/>
                <w:bCs/>
              </w:rPr>
              <w:t>servisního technika</w:t>
            </w:r>
            <w:r>
              <w:t xml:space="preserve"> či obdobné </w:t>
            </w:r>
            <w:r w:rsidRPr="00565300">
              <w:rPr>
                <w:b/>
                <w:bCs/>
              </w:rPr>
              <w:t>v oboru infrastruktury pro datová centra</w:t>
            </w:r>
            <w:r w:rsidRPr="00565300">
              <w:rPr>
                <w:rFonts w:cstheme="minorHAnsi"/>
                <w:b/>
                <w:bCs/>
                <w:szCs w:val="18"/>
              </w:rPr>
              <w:t xml:space="preserve"> </w:t>
            </w:r>
            <w:r w:rsidRPr="0036369A">
              <w:rPr>
                <w:rFonts w:cstheme="minorHAnsi"/>
                <w:bCs/>
                <w:szCs w:val="18"/>
              </w:rPr>
              <w:t xml:space="preserve">v délce </w:t>
            </w:r>
            <w:r w:rsidRPr="00791C7C">
              <w:rPr>
                <w:rFonts w:cstheme="minorHAnsi"/>
                <w:b/>
                <w:szCs w:val="18"/>
              </w:rPr>
              <w:t xml:space="preserve">alespoň </w:t>
            </w:r>
            <w:r w:rsidRPr="00E826E8">
              <w:rPr>
                <w:b/>
              </w:rPr>
              <w:t>5 let.</w:t>
            </w:r>
          </w:p>
        </w:tc>
        <w:tc>
          <w:tcPr>
            <w:tcW w:w="6666" w:type="dxa"/>
            <w:gridSpan w:val="2"/>
            <w:vAlign w:val="center"/>
          </w:tcPr>
          <w:p w14:paraId="7052B867" w14:textId="68A198BA" w:rsidR="00A051BB" w:rsidRPr="0089450C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F958F4">
              <w:rPr>
                <w:rFonts w:eastAsia="Verdana" w:cs="Verdana"/>
                <w:color w:val="000000" w:themeColor="text1"/>
                <w:szCs w:val="18"/>
              </w:rPr>
              <w:t xml:space="preserve">v oblasti </w:t>
            </w:r>
            <w:r w:rsidRPr="00C5726A">
              <w:rPr>
                <w:rFonts w:cstheme="minorHAnsi"/>
                <w:bCs/>
                <w:szCs w:val="18"/>
              </w:rPr>
              <w:t xml:space="preserve">výkonu </w:t>
            </w:r>
            <w:r w:rsidRPr="00F73FAE">
              <w:rPr>
                <w:rFonts w:cstheme="minorHAnsi"/>
                <w:b/>
                <w:szCs w:val="18"/>
              </w:rPr>
              <w:t xml:space="preserve">funkce </w:t>
            </w:r>
            <w:r w:rsidR="00AC6CCD" w:rsidRPr="00565300">
              <w:rPr>
                <w:b/>
                <w:bCs/>
              </w:rPr>
              <w:t>servisního technika</w:t>
            </w:r>
            <w:r w:rsidR="00AC6CCD">
              <w:t xml:space="preserve"> či obdobné </w:t>
            </w:r>
            <w:r w:rsidR="00AC6CCD" w:rsidRPr="00565300">
              <w:rPr>
                <w:b/>
                <w:bCs/>
              </w:rPr>
              <w:t>v oboru infrastruktury pro datová centra</w:t>
            </w:r>
          </w:p>
        </w:tc>
      </w:tr>
      <w:tr w:rsidR="00A051BB" w:rsidRPr="0089450C" w14:paraId="0D5867A9" w14:textId="77777777" w:rsidTr="00B32A9B">
        <w:tc>
          <w:tcPr>
            <w:tcW w:w="2889" w:type="dxa"/>
            <w:vMerge w:val="restart"/>
            <w:vAlign w:val="center"/>
          </w:tcPr>
          <w:p w14:paraId="33C6BE3D" w14:textId="68F48E0E" w:rsidR="00A051BB" w:rsidRPr="00CD2C90" w:rsidRDefault="00462BDB" w:rsidP="00B32A9B">
            <w:pPr>
              <w:keepNext/>
              <w:spacing w:line="240" w:lineRule="auto"/>
              <w:rPr>
                <w:szCs w:val="18"/>
              </w:rPr>
            </w:pPr>
            <w:r w:rsidRPr="006A173D">
              <w:rPr>
                <w:rFonts w:cstheme="minorHAnsi"/>
                <w:bCs/>
                <w:szCs w:val="18"/>
              </w:rPr>
              <w:t xml:space="preserve">Má odbornou zkušenost s realizací </w:t>
            </w:r>
            <w:r w:rsidRPr="007E362A">
              <w:rPr>
                <w:rFonts w:cstheme="minorHAnsi"/>
                <w:b/>
                <w:szCs w:val="18"/>
              </w:rPr>
              <w:t xml:space="preserve">minimálně 1 </w:t>
            </w:r>
            <w:r w:rsidR="00B575F9">
              <w:rPr>
                <w:rFonts w:cstheme="minorHAnsi"/>
                <w:b/>
                <w:szCs w:val="18"/>
              </w:rPr>
              <w:t>projektu</w:t>
            </w:r>
            <w:r w:rsidRPr="006A173D">
              <w:rPr>
                <w:rFonts w:cstheme="minorHAnsi"/>
                <w:bCs/>
                <w:szCs w:val="18"/>
              </w:rPr>
              <w:t xml:space="preserve"> v pozici </w:t>
            </w:r>
            <w:r w:rsidRPr="006A173D">
              <w:rPr>
                <w:rFonts w:cstheme="minorHAnsi"/>
                <w:b/>
                <w:szCs w:val="18"/>
              </w:rPr>
              <w:t>servisní technik nebo obdobné</w:t>
            </w:r>
            <w:r w:rsidRPr="006A173D">
              <w:rPr>
                <w:rFonts w:cstheme="minorHAnsi"/>
                <w:bCs/>
                <w:szCs w:val="18"/>
              </w:rPr>
              <w:t xml:space="preserve"> na stavbě, jejíž </w:t>
            </w:r>
            <w:r w:rsidRPr="007E362A">
              <w:rPr>
                <w:rFonts w:cstheme="minorHAnsi"/>
                <w:b/>
                <w:szCs w:val="18"/>
              </w:rPr>
              <w:t>součástí bylo provedení datového centra</w:t>
            </w:r>
            <w:r w:rsidRPr="007E362A">
              <w:rPr>
                <w:rFonts w:cstheme="minorHAnsi"/>
                <w:bCs/>
                <w:szCs w:val="18"/>
              </w:rPr>
              <w:t>,</w:t>
            </w:r>
            <w:r w:rsidRPr="006A173D">
              <w:rPr>
                <w:rFonts w:cstheme="minorHAnsi"/>
                <w:bCs/>
                <w:szCs w:val="18"/>
              </w:rPr>
              <w:t xml:space="preserve"> kde hodnota dodávané a namontované technologické části datového centra činila </w:t>
            </w:r>
            <w:r w:rsidRPr="006A173D">
              <w:rPr>
                <w:rFonts w:cstheme="minorHAnsi"/>
                <w:b/>
                <w:szCs w:val="18"/>
              </w:rPr>
              <w:t xml:space="preserve">nejméně </w:t>
            </w:r>
            <w:r w:rsidRPr="007E362A">
              <w:rPr>
                <w:rFonts w:cstheme="minorHAnsi"/>
                <w:b/>
                <w:szCs w:val="18"/>
              </w:rPr>
              <w:t>50 mil. Kč bez DPH</w:t>
            </w:r>
            <w:r w:rsidRPr="006A173D">
              <w:rPr>
                <w:rFonts w:cstheme="minorHAnsi"/>
                <w:bCs/>
                <w:szCs w:val="18"/>
              </w:rPr>
              <w:t>.</w:t>
            </w:r>
          </w:p>
        </w:tc>
        <w:tc>
          <w:tcPr>
            <w:tcW w:w="3627" w:type="dxa"/>
            <w:shd w:val="clear" w:color="auto" w:fill="D9D9D9" w:themeFill="background1" w:themeFillShade="D9"/>
            <w:vAlign w:val="center"/>
          </w:tcPr>
          <w:p w14:paraId="6A7CE80C" w14:textId="77777777" w:rsidR="00A051BB" w:rsidRPr="000A17FA" w:rsidRDefault="00A051BB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  <w:r>
              <w:rPr>
                <w:rStyle w:val="Znakapoznpodarou"/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footnoteReference w:id="3"/>
            </w:r>
          </w:p>
        </w:tc>
        <w:tc>
          <w:tcPr>
            <w:tcW w:w="3039" w:type="dxa"/>
            <w:vAlign w:val="center"/>
          </w:tcPr>
          <w:p w14:paraId="54DF15E9" w14:textId="77777777" w:rsidR="00A051BB" w:rsidRPr="000A17FA" w:rsidRDefault="00A051BB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51BB" w:rsidRPr="0089450C" w14:paraId="640C72A2" w14:textId="77777777" w:rsidTr="00B32A9B">
        <w:tc>
          <w:tcPr>
            <w:tcW w:w="2889" w:type="dxa"/>
            <w:vMerge/>
            <w:vAlign w:val="center"/>
          </w:tcPr>
          <w:p w14:paraId="138D73F9" w14:textId="77777777" w:rsidR="00A051BB" w:rsidRPr="00CD2C90" w:rsidRDefault="00A051BB" w:rsidP="00B32A9B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34A6C610" w14:textId="77777777" w:rsidR="00A051BB" w:rsidRPr="000A17FA" w:rsidRDefault="00A051BB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39" w:type="dxa"/>
            <w:vAlign w:val="center"/>
          </w:tcPr>
          <w:p w14:paraId="7D092CE6" w14:textId="77777777" w:rsidR="00A051BB" w:rsidRPr="000A17FA" w:rsidRDefault="00A051BB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Název/obchodní firma, sídlo, IČO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51BB" w:rsidRPr="0089450C" w14:paraId="76E53F8B" w14:textId="77777777" w:rsidTr="00B32A9B">
        <w:tc>
          <w:tcPr>
            <w:tcW w:w="2889" w:type="dxa"/>
            <w:vMerge/>
            <w:vAlign w:val="center"/>
          </w:tcPr>
          <w:p w14:paraId="4C968D16" w14:textId="77777777" w:rsidR="00A051BB" w:rsidRPr="00CD2C90" w:rsidRDefault="00A051BB" w:rsidP="00B32A9B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46AF75D6" w14:textId="77777777" w:rsidR="00A051BB" w:rsidRPr="000A17FA" w:rsidRDefault="00A051BB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39" w:type="dxa"/>
            <w:vAlign w:val="center"/>
          </w:tcPr>
          <w:p w14:paraId="54485B59" w14:textId="77777777" w:rsidR="00A051BB" w:rsidRPr="000A17FA" w:rsidRDefault="00A051BB" w:rsidP="00B32A9B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jméno, příjmení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051BB" w:rsidRPr="0089450C" w14:paraId="18D2345C" w14:textId="77777777" w:rsidTr="00B32A9B">
        <w:tc>
          <w:tcPr>
            <w:tcW w:w="2889" w:type="dxa"/>
            <w:vMerge/>
            <w:vAlign w:val="center"/>
          </w:tcPr>
          <w:p w14:paraId="53C3AC02" w14:textId="77777777" w:rsidR="00A051BB" w:rsidRPr="00CD2C90" w:rsidRDefault="00A051BB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14AAB3F4" w14:textId="77777777" w:rsidR="00A051BB" w:rsidRPr="000A17FA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číslo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a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39" w:type="dxa"/>
            <w:vAlign w:val="center"/>
          </w:tcPr>
          <w:p w14:paraId="73C64857" w14:textId="77777777" w:rsidR="00A051BB" w:rsidRPr="000A17FA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51BB" w:rsidRPr="0089450C" w14:paraId="64022C71" w14:textId="77777777" w:rsidTr="00B32A9B">
        <w:tc>
          <w:tcPr>
            <w:tcW w:w="2889" w:type="dxa"/>
            <w:vMerge/>
            <w:vAlign w:val="center"/>
          </w:tcPr>
          <w:p w14:paraId="532F5F8C" w14:textId="77777777" w:rsidR="00A051BB" w:rsidRPr="00CD2C90" w:rsidRDefault="00A051BB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5B716B8E" w14:textId="77777777" w:rsidR="00A051BB" w:rsidRPr="000A17FA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Pozice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39" w:type="dxa"/>
            <w:vAlign w:val="center"/>
          </w:tcPr>
          <w:p w14:paraId="2937FD6E" w14:textId="77777777" w:rsidR="00A051BB" w:rsidRPr="000A17FA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051BB" w:rsidRPr="0089450C" w14:paraId="4D9FF1A8" w14:textId="77777777" w:rsidTr="00B32A9B">
        <w:tc>
          <w:tcPr>
            <w:tcW w:w="2889" w:type="dxa"/>
            <w:vMerge/>
            <w:vAlign w:val="center"/>
          </w:tcPr>
          <w:p w14:paraId="426FCFD4" w14:textId="77777777" w:rsidR="00A051BB" w:rsidRPr="00CD2C90" w:rsidRDefault="00A051BB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5684DD9E" w14:textId="77777777" w:rsidR="00A051BB" w:rsidRPr="000A17FA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3039" w:type="dxa"/>
            <w:vAlign w:val="center"/>
          </w:tcPr>
          <w:p w14:paraId="4236DBED" w14:textId="77777777" w:rsidR="00A051BB" w:rsidRPr="000A17FA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051BB" w:rsidRPr="0089450C" w14:paraId="78B7E62A" w14:textId="77777777" w:rsidTr="00B32A9B">
        <w:tc>
          <w:tcPr>
            <w:tcW w:w="2889" w:type="dxa"/>
            <w:vMerge/>
            <w:vAlign w:val="center"/>
          </w:tcPr>
          <w:p w14:paraId="0C069CB7" w14:textId="77777777" w:rsidR="00A051BB" w:rsidRPr="00CD2C90" w:rsidRDefault="00A051BB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74B6D46C" w14:textId="77777777" w:rsidR="00A051BB" w:rsidRPr="008A639F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cstheme="minorBidi"/>
                <w:b/>
                <w:bCs/>
              </w:rPr>
              <w:t>S</w:t>
            </w:r>
            <w:r w:rsidRPr="0289D2D8">
              <w:rPr>
                <w:rFonts w:cstheme="minorBidi"/>
                <w:b/>
                <w:bCs/>
              </w:rPr>
              <w:t>oučástí</w:t>
            </w:r>
            <w:r>
              <w:rPr>
                <w:rFonts w:cstheme="minorBidi"/>
                <w:b/>
                <w:bCs/>
              </w:rPr>
              <w:t xml:space="preserve"> stavby</w:t>
            </w:r>
            <w:r w:rsidRPr="0289D2D8">
              <w:rPr>
                <w:rFonts w:cstheme="minorBidi"/>
                <w:b/>
                <w:bCs/>
              </w:rPr>
              <w:t xml:space="preserve"> bylo provedení datového centra</w:t>
            </w:r>
          </w:p>
        </w:tc>
        <w:tc>
          <w:tcPr>
            <w:tcW w:w="3039" w:type="dxa"/>
            <w:vAlign w:val="center"/>
          </w:tcPr>
          <w:p w14:paraId="25001910" w14:textId="77777777" w:rsidR="00A051BB" w:rsidRDefault="00A051BB" w:rsidP="00B32A9B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 skutečnost – ANO/NE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  <w:p w14:paraId="0FCE4EF6" w14:textId="77777777" w:rsidR="00A051BB" w:rsidRPr="00360C04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v případě odpovědi „ANO“ DOPLNÍ DODAVATEL popis Referenční zakázky, ze kterého vyplývá splnění požadavku Zadavatele]</w:t>
            </w:r>
          </w:p>
        </w:tc>
      </w:tr>
      <w:tr w:rsidR="00A051BB" w:rsidRPr="0089450C" w14:paraId="65F7849C" w14:textId="77777777" w:rsidTr="00B32A9B">
        <w:tc>
          <w:tcPr>
            <w:tcW w:w="2889" w:type="dxa"/>
            <w:vMerge/>
            <w:vAlign w:val="center"/>
          </w:tcPr>
          <w:p w14:paraId="4205DF4E" w14:textId="77777777" w:rsidR="00A051BB" w:rsidRPr="00CD2C90" w:rsidRDefault="00A051BB" w:rsidP="00B32A9B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76548B86" w14:textId="77777777" w:rsidR="00A051BB" w:rsidRPr="00F84770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Finanční hodnota </w:t>
            </w:r>
            <w:r w:rsidRPr="004460B5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dodávané a namontované technologické části datového centra</w:t>
            </w:r>
          </w:p>
        </w:tc>
        <w:tc>
          <w:tcPr>
            <w:tcW w:w="3039" w:type="dxa"/>
            <w:vAlign w:val="center"/>
          </w:tcPr>
          <w:p w14:paraId="24798BDE" w14:textId="77777777" w:rsidR="00A051BB" w:rsidRPr="000A17FA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4460B5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4D6A79" w:rsidRPr="0089450C" w14:paraId="106ED285" w14:textId="77777777" w:rsidTr="00B32A9B">
        <w:tc>
          <w:tcPr>
            <w:tcW w:w="2889" w:type="dxa"/>
            <w:vAlign w:val="center"/>
          </w:tcPr>
          <w:p w14:paraId="07620431" w14:textId="068EED98" w:rsidR="004D6A79" w:rsidRPr="0289D2D8" w:rsidRDefault="004D6A79" w:rsidP="00B32A9B">
            <w:pPr>
              <w:keepLines/>
              <w:spacing w:line="240" w:lineRule="auto"/>
              <w:rPr>
                <w:rFonts w:cstheme="minorBidi"/>
              </w:rPr>
            </w:pPr>
            <w:r>
              <w:rPr>
                <w:rFonts w:cstheme="minorHAnsi"/>
                <w:bCs/>
                <w:szCs w:val="18"/>
              </w:rPr>
              <w:lastRenderedPageBreak/>
              <w:t xml:space="preserve">Má odbornou způsobilost dle </w:t>
            </w:r>
            <w:r w:rsidRPr="007E362A">
              <w:rPr>
                <w:rFonts w:cstheme="minorHAnsi"/>
                <w:b/>
                <w:szCs w:val="18"/>
              </w:rPr>
              <w:t>§ 7 nařízení vlády č. 194/2022 Sb.</w:t>
            </w:r>
            <w:r>
              <w:rPr>
                <w:rFonts w:cstheme="minorHAnsi"/>
                <w:bCs/>
                <w:szCs w:val="18"/>
              </w:rPr>
              <w:t>,</w:t>
            </w:r>
            <w:r w:rsidRPr="00AF0EED">
              <w:rPr>
                <w:rFonts w:cstheme="minorHAnsi"/>
                <w:bCs/>
                <w:szCs w:val="18"/>
              </w:rPr>
              <w:t xml:space="preserve"> o požadavcích na odbornou způsobilost k výkonu činnosti na elektrických zařízeních a na odbornou způsobilost v</w:t>
            </w:r>
            <w:r>
              <w:rPr>
                <w:rFonts w:cstheme="minorHAnsi"/>
                <w:bCs/>
                <w:szCs w:val="18"/>
              </w:rPr>
              <w:t> </w:t>
            </w:r>
            <w:r w:rsidRPr="00AF0EED">
              <w:rPr>
                <w:rFonts w:cstheme="minorHAnsi"/>
                <w:bCs/>
                <w:szCs w:val="18"/>
              </w:rPr>
              <w:t>elektrotechnice</w:t>
            </w:r>
            <w:r>
              <w:rPr>
                <w:rFonts w:cstheme="minorHAnsi"/>
                <w:bCs/>
                <w:szCs w:val="18"/>
              </w:rPr>
              <w:t>, ve znění pozdějších předpisů.</w:t>
            </w:r>
          </w:p>
        </w:tc>
        <w:tc>
          <w:tcPr>
            <w:tcW w:w="6666" w:type="dxa"/>
            <w:gridSpan w:val="2"/>
            <w:vAlign w:val="center"/>
          </w:tcPr>
          <w:p w14:paraId="564782B9" w14:textId="026C4D93" w:rsidR="004D6A79" w:rsidRDefault="007F4FAA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ANO/NE]</w:t>
            </w:r>
            <w:r w:rsidR="00C608A5">
              <w:rPr>
                <w:rFonts w:cstheme="minorHAnsi"/>
                <w:bCs/>
                <w:szCs w:val="18"/>
              </w:rPr>
              <w:t xml:space="preserve"> *</w:t>
            </w:r>
          </w:p>
        </w:tc>
      </w:tr>
      <w:tr w:rsidR="007F4FAA" w:rsidRPr="0089450C" w14:paraId="40543089" w14:textId="77777777" w:rsidTr="00B32A9B">
        <w:tc>
          <w:tcPr>
            <w:tcW w:w="2889" w:type="dxa"/>
            <w:vAlign w:val="center"/>
          </w:tcPr>
          <w:p w14:paraId="74C25E1A" w14:textId="0BA6E65B" w:rsidR="007F4FAA" w:rsidRPr="0289D2D8" w:rsidRDefault="00383D17" w:rsidP="00B32A9B">
            <w:pPr>
              <w:keepLines/>
              <w:spacing w:line="240" w:lineRule="auto"/>
              <w:rPr>
                <w:rFonts w:cstheme="minorBidi"/>
              </w:rPr>
            </w:pPr>
            <w:r>
              <w:rPr>
                <w:rFonts w:cstheme="minorHAnsi"/>
                <w:bCs/>
                <w:szCs w:val="18"/>
              </w:rPr>
              <w:t xml:space="preserve">Je </w:t>
            </w:r>
            <w:r w:rsidRPr="007E362A">
              <w:rPr>
                <w:rFonts w:cstheme="minorHAnsi"/>
                <w:b/>
                <w:szCs w:val="18"/>
              </w:rPr>
              <w:t>prokazatelně proškolen</w:t>
            </w:r>
            <w:r w:rsidRPr="008C20F4">
              <w:rPr>
                <w:rFonts w:cstheme="minorHAnsi"/>
                <w:bCs/>
                <w:szCs w:val="18"/>
              </w:rPr>
              <w:t xml:space="preserve"> výrobcem nebo </w:t>
            </w:r>
            <w:r>
              <w:rPr>
                <w:rFonts w:cstheme="minorHAnsi"/>
                <w:bCs/>
                <w:szCs w:val="18"/>
              </w:rPr>
              <w:t xml:space="preserve">jinou osobou určenou výrobcem (např. </w:t>
            </w:r>
            <w:r w:rsidRPr="008C20F4">
              <w:rPr>
                <w:rFonts w:cstheme="minorHAnsi"/>
                <w:bCs/>
                <w:szCs w:val="18"/>
              </w:rPr>
              <w:t>autorizovaným zástupcem výrobce</w:t>
            </w:r>
            <w:r>
              <w:rPr>
                <w:rFonts w:cstheme="minorHAnsi"/>
                <w:bCs/>
                <w:szCs w:val="18"/>
              </w:rPr>
              <w:t>)</w:t>
            </w:r>
            <w:r w:rsidRPr="008C20F4">
              <w:rPr>
                <w:rFonts w:cstheme="minorHAnsi"/>
                <w:bCs/>
                <w:szCs w:val="18"/>
              </w:rPr>
              <w:t xml:space="preserve"> technologi</w:t>
            </w:r>
            <w:r>
              <w:rPr>
                <w:rFonts w:cstheme="minorHAnsi"/>
                <w:bCs/>
                <w:szCs w:val="18"/>
              </w:rPr>
              <w:t xml:space="preserve">í </w:t>
            </w:r>
            <w:r w:rsidRPr="00383D17">
              <w:rPr>
                <w:rFonts w:cstheme="minorHAnsi"/>
                <w:bCs/>
                <w:szCs w:val="18"/>
              </w:rPr>
              <w:t>motorgenerátor, UPS, VN transformátor</w:t>
            </w:r>
            <w:r w:rsidRPr="007E362A">
              <w:rPr>
                <w:rFonts w:cstheme="minorHAnsi"/>
                <w:b/>
                <w:szCs w:val="18"/>
              </w:rPr>
              <w:t xml:space="preserve"> k servisním činnostem na zařízení, které budou dodavatelem dodávány jako součást předmětu plnění</w:t>
            </w:r>
            <w:r>
              <w:rPr>
                <w:rFonts w:cstheme="minorHAnsi"/>
                <w:bCs/>
                <w:szCs w:val="18"/>
              </w:rPr>
              <w:t xml:space="preserve"> této veřejné zakázky.</w:t>
            </w:r>
          </w:p>
        </w:tc>
        <w:tc>
          <w:tcPr>
            <w:tcW w:w="6666" w:type="dxa"/>
            <w:gridSpan w:val="2"/>
            <w:vAlign w:val="center"/>
          </w:tcPr>
          <w:p w14:paraId="4D557229" w14:textId="6A0B3732" w:rsidR="007F4FAA" w:rsidRDefault="002D28C0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označení dokladu o </w:t>
            </w:r>
            <w:proofErr w:type="gramStart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proškolení</w:t>
            </w:r>
            <w:r w:rsidR="009740B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-</w:t>
            </w:r>
            <w:r w:rsidR="009740BE">
              <w:t xml:space="preserve"> </w:t>
            </w:r>
            <w:r w:rsidR="009740BE" w:rsidRPr="009740B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motorgeneráto</w:t>
            </w:r>
            <w:r w:rsidR="009740B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r</w:t>
            </w:r>
            <w:proofErr w:type="gramEnd"/>
            <w:r w:rsidRPr="009740B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  <w:r w:rsidR="009A534B">
              <w:rPr>
                <w:rFonts w:cstheme="minorHAnsi"/>
                <w:bCs/>
                <w:szCs w:val="18"/>
              </w:rPr>
              <w:t xml:space="preserve"> *</w:t>
            </w:r>
          </w:p>
          <w:p w14:paraId="7A60522E" w14:textId="0EE6659E" w:rsidR="009740BE" w:rsidRDefault="009740BE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DOPLNÍ DODAVATEL – označení dokladu o </w:t>
            </w:r>
            <w:proofErr w:type="gramStart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proškolení - </w:t>
            </w:r>
            <w:r w:rsidRPr="009740B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UPS</w:t>
            </w:r>
            <w:proofErr w:type="gramEnd"/>
            <w:r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  <w:r w:rsidR="009A534B">
              <w:rPr>
                <w:rFonts w:cstheme="minorHAnsi"/>
                <w:bCs/>
                <w:szCs w:val="18"/>
              </w:rPr>
              <w:t xml:space="preserve"> *</w:t>
            </w:r>
          </w:p>
          <w:p w14:paraId="5FA10BF2" w14:textId="05CABCA7" w:rsidR="009740BE" w:rsidRDefault="009740BE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DOPLNÍ DODAVATEL – označení dokladu o </w:t>
            </w:r>
            <w:proofErr w:type="gramStart"/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proškolení -</w:t>
            </w:r>
            <w:r w:rsidRPr="009740B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VN</w:t>
            </w:r>
            <w:proofErr w:type="gramEnd"/>
            <w:r w:rsidRPr="009740BE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transformátor</w:t>
            </w:r>
            <w:r w:rsidRPr="00442062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  <w:r w:rsidR="009A534B">
              <w:rPr>
                <w:rFonts w:cstheme="minorHAnsi"/>
                <w:bCs/>
                <w:szCs w:val="18"/>
              </w:rPr>
              <w:t xml:space="preserve"> *</w:t>
            </w:r>
          </w:p>
        </w:tc>
      </w:tr>
      <w:tr w:rsidR="00A051BB" w:rsidRPr="0089450C" w14:paraId="094F6F75" w14:textId="77777777" w:rsidTr="00B32A9B">
        <w:tc>
          <w:tcPr>
            <w:tcW w:w="2889" w:type="dxa"/>
            <w:vAlign w:val="center"/>
          </w:tcPr>
          <w:p w14:paraId="21E0AEC4" w14:textId="77777777" w:rsidR="00A051BB" w:rsidRPr="0089450C" w:rsidRDefault="00A051BB" w:rsidP="00B32A9B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289D2D8">
              <w:rPr>
                <w:rFonts w:cstheme="minorBidi"/>
              </w:rPr>
              <w:t xml:space="preserve">Má schopnost komunikace </w:t>
            </w:r>
            <w:r w:rsidRPr="0289D2D8">
              <w:rPr>
                <w:rFonts w:cstheme="minorBidi"/>
                <w:b/>
                <w:bCs/>
              </w:rPr>
              <w:t>v českém jazyce</w:t>
            </w:r>
            <w:r w:rsidRPr="0289D2D8">
              <w:rPr>
                <w:rFonts w:cstheme="minorBidi"/>
              </w:rPr>
              <w:t xml:space="preserve"> slovem i písmem na úrovni </w:t>
            </w:r>
            <w:r>
              <w:rPr>
                <w:rFonts w:cstheme="minorBidi"/>
              </w:rPr>
              <w:t xml:space="preserve">C2 nebo </w:t>
            </w:r>
            <w:r w:rsidRPr="0289D2D8">
              <w:rPr>
                <w:rFonts w:cstheme="minorBidi"/>
              </w:rPr>
              <w:t>rodil</w:t>
            </w:r>
            <w:r>
              <w:rPr>
                <w:rFonts w:cstheme="minorBidi"/>
              </w:rPr>
              <w:t>ý</w:t>
            </w:r>
            <w:r w:rsidRPr="0289D2D8">
              <w:rPr>
                <w:rFonts w:cstheme="minorBidi"/>
              </w:rPr>
              <w:t xml:space="preserve"> mluvčí.</w:t>
            </w:r>
          </w:p>
        </w:tc>
        <w:tc>
          <w:tcPr>
            <w:tcW w:w="6666" w:type="dxa"/>
            <w:gridSpan w:val="2"/>
            <w:vAlign w:val="center"/>
          </w:tcPr>
          <w:p w14:paraId="439D6C45" w14:textId="77777777" w:rsidR="00A051BB" w:rsidRPr="0089450C" w:rsidRDefault="00A051BB" w:rsidP="00B32A9B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2D28C0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ANO/NE]</w:t>
            </w:r>
          </w:p>
        </w:tc>
      </w:tr>
    </w:tbl>
    <w:p w14:paraId="4A47CE67" w14:textId="77777777" w:rsidR="00A051BB" w:rsidRDefault="00A051BB" w:rsidP="00B761AE">
      <w:pPr>
        <w:spacing w:after="200" w:line="276" w:lineRule="auto"/>
        <w:jc w:val="left"/>
        <w:rPr>
          <w:szCs w:val="18"/>
        </w:rPr>
      </w:pPr>
    </w:p>
    <w:p w14:paraId="09F34C65" w14:textId="7AACEB1D" w:rsidR="00A9123B" w:rsidRDefault="004B4C06" w:rsidP="00B761AE">
      <w:pPr>
        <w:spacing w:after="200" w:line="276" w:lineRule="auto"/>
        <w:jc w:val="left"/>
        <w:rPr>
          <w:szCs w:val="18"/>
        </w:rPr>
      </w:pPr>
      <w:r>
        <w:rPr>
          <w:szCs w:val="18"/>
        </w:rPr>
        <w:t>U údajů/dokladů shora označených „</w:t>
      </w:r>
      <w:r>
        <w:rPr>
          <w:rFonts w:cstheme="minorHAnsi"/>
          <w:bCs/>
          <w:szCs w:val="18"/>
        </w:rPr>
        <w:t xml:space="preserve">*“ účastník přikládá v nabídce </w:t>
      </w:r>
      <w:r w:rsidR="00B86D0E">
        <w:rPr>
          <w:rFonts w:cstheme="minorHAnsi"/>
          <w:bCs/>
          <w:szCs w:val="18"/>
        </w:rPr>
        <w:t>doklady dle požadavků v zadáv</w:t>
      </w:r>
      <w:r w:rsidR="00C608A5">
        <w:rPr>
          <w:rFonts w:cstheme="minorHAnsi"/>
          <w:bCs/>
          <w:szCs w:val="18"/>
        </w:rPr>
        <w:t>a</w:t>
      </w:r>
      <w:r w:rsidR="00B86D0E">
        <w:rPr>
          <w:rFonts w:cstheme="minorHAnsi"/>
          <w:bCs/>
          <w:szCs w:val="18"/>
        </w:rPr>
        <w:t>cích podmínkách (např. osvědčení</w:t>
      </w:r>
      <w:r w:rsidR="00C608A5">
        <w:rPr>
          <w:rFonts w:cstheme="minorHAnsi"/>
          <w:bCs/>
          <w:szCs w:val="18"/>
        </w:rPr>
        <w:t xml:space="preserve"> o autorizaci či odborné </w:t>
      </w:r>
      <w:r w:rsidR="006779BE">
        <w:rPr>
          <w:rFonts w:cstheme="minorHAnsi"/>
          <w:bCs/>
          <w:szCs w:val="18"/>
        </w:rPr>
        <w:t>způsobilosti, o školení servisní činnosti).</w:t>
      </w:r>
      <w:r w:rsidR="00C608A5">
        <w:rPr>
          <w:rFonts w:cstheme="minorHAnsi"/>
          <w:bCs/>
          <w:szCs w:val="18"/>
        </w:rPr>
        <w:t xml:space="preserve"> </w:t>
      </w: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401"/>
        <w:gridCol w:w="2331"/>
        <w:gridCol w:w="558"/>
        <w:gridCol w:w="3036"/>
      </w:tblGrid>
      <w:tr w:rsidR="00F44446" w14:paraId="60756DF4" w14:textId="77777777" w:rsidTr="004F24AD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4F24AD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4F24AD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0804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E7BE" w14:textId="77777777" w:rsidR="00934E03" w:rsidRDefault="00934E03" w:rsidP="003A4756">
      <w:r>
        <w:separator/>
      </w:r>
    </w:p>
  </w:endnote>
  <w:endnote w:type="continuationSeparator" w:id="0">
    <w:p w14:paraId="50D45207" w14:textId="77777777" w:rsidR="00934E03" w:rsidRDefault="00934E0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AD34733" w:rsidR="0067444D" w:rsidRDefault="00B02D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665F1DD5" wp14:editId="77E7E75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8376360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33B34" w14:textId="2BA314A1" w:rsidR="00B02DDC" w:rsidRPr="00B02DDC" w:rsidRDefault="00B02DDC" w:rsidP="00B02D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1DD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/Ew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1HwYfwvVkbZCOBHunVw11HotfHgWSAzTtKTa&#10;8ESHbqErOZwtzmrAH3/zx3wCnqKcdaSYkluSNGftN0uERHENBiZjcjPNc3Jv0238Ob+JN7s390Bi&#10;HNO7cDKZ5MXQDqZGMK8k6mXsRiFhJfUs+XYw78NJv/QopFouUxKJyYmwthsnY+mIWQT0pX8V6M6o&#10;B+LrEQZNieIN+Kfc+Kd3y30gChIzEd8TmmfYSYiJsPOjiUr/9Z6yrk978RM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B0X&#10;fL8TAgAAIg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D233B34" w14:textId="2BA314A1" w:rsidR="00B02DDC" w:rsidRPr="00B02DDC" w:rsidRDefault="00B02DDC" w:rsidP="00B02D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1D9DBA9B" w:rsidR="00675C7A" w:rsidRDefault="00B02D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470C94B0" wp14:editId="7509CA67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009712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0AE2F" w14:textId="54172B19" w:rsidR="00B02DDC" w:rsidRPr="00B02DDC" w:rsidRDefault="00B02DDC" w:rsidP="00B02D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C94B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BB0AE2F" w14:textId="54172B19" w:rsidR="00B02DDC" w:rsidRPr="00B02DDC" w:rsidRDefault="00B02DDC" w:rsidP="00B02D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6EF">
      <w:rPr>
        <w:noProof/>
      </w:rPr>
      <mc:AlternateContent>
        <mc:Choice Requires="wps">
          <w:drawing>
            <wp:anchor distT="0" distB="0" distL="114300" distR="114300" simplePos="0" relativeHeight="251725824" behindDoc="0" locked="1" layoutInCell="1" allowOverlap="1" wp14:anchorId="074BF19B" wp14:editId="078079E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79500" cy="215900"/>
              <wp:effectExtent l="0" t="0" r="6350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C68B6" w14:textId="77777777" w:rsidR="00F276EF" w:rsidRDefault="00F276EF" w:rsidP="00F276E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BF19B" id="Text Box 93" o:spid="_x0000_s1030" type="#_x0000_t202" style="position:absolute;left:0;text-align:left;margin-left:0;margin-top:802.75pt;width:85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WAL8Wt8AAAAKAQAADwAAAAAAAAAAAAAAAABqBAAAZHJzL2Rvd25yZXYueG1sUEsFBgAAAAAEAAQA&#10;8wAAAHYFAAAAAA==&#10;" filled="f" stroked="f" strokeweight=".5pt">
              <v:textbox inset="0,0,0,0">
                <w:txbxContent>
                  <w:p w14:paraId="7F7C68B6" w14:textId="77777777" w:rsidR="00F276EF" w:rsidRDefault="00F276EF" w:rsidP="00F276E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07ED91B" w:rsidR="0067444D" w:rsidRDefault="00B02D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4D5BC6EF" wp14:editId="3BEF2E7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0662599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F5D26" w14:textId="2CC55BFD" w:rsidR="00B02DDC" w:rsidRPr="00B02DDC" w:rsidRDefault="00B02DDC" w:rsidP="00B02D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BC6E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09F5D26" w14:textId="2CC55BFD" w:rsidR="00B02DDC" w:rsidRPr="00B02DDC" w:rsidRDefault="00B02DDC" w:rsidP="00B02D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EC2D" w14:textId="77777777" w:rsidR="00934E03" w:rsidRDefault="00934E03" w:rsidP="003A4756">
      <w:r>
        <w:separator/>
      </w:r>
    </w:p>
  </w:footnote>
  <w:footnote w:type="continuationSeparator" w:id="0">
    <w:p w14:paraId="0C91958A" w14:textId="77777777" w:rsidR="00934E03" w:rsidRDefault="00934E03" w:rsidP="003A4756">
      <w:r>
        <w:continuationSeparator/>
      </w:r>
    </w:p>
  </w:footnote>
  <w:footnote w:id="1">
    <w:p w14:paraId="42918C8C" w14:textId="4A48B3B4" w:rsidR="008C15BA" w:rsidRDefault="008C15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60DBD">
        <w:t xml:space="preserve">Dodavatel zkopíruje údaje o </w:t>
      </w:r>
      <w:r>
        <w:t>Referenční</w:t>
      </w:r>
      <w:r w:rsidRPr="00E60DBD">
        <w:t xml:space="preserve"> </w:t>
      </w:r>
      <w:r>
        <w:t>zakázce</w:t>
      </w:r>
      <w:r w:rsidRPr="00E60DBD">
        <w:t xml:space="preserve"> tolikrát, kolikrát potřebuje</w:t>
      </w:r>
      <w:r w:rsidR="0032247E">
        <w:t>.</w:t>
      </w:r>
    </w:p>
  </w:footnote>
  <w:footnote w:id="2">
    <w:p w14:paraId="3CBE867F" w14:textId="77777777" w:rsidR="00A06704" w:rsidRDefault="00A06704" w:rsidP="00A067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60DBD">
        <w:t xml:space="preserve">Dodavatel zkopíruje údaje o </w:t>
      </w:r>
      <w:r>
        <w:t>Referenční</w:t>
      </w:r>
      <w:r w:rsidRPr="00E60DBD">
        <w:t xml:space="preserve"> </w:t>
      </w:r>
      <w:r>
        <w:t>zakázce</w:t>
      </w:r>
      <w:r w:rsidRPr="00E60DBD">
        <w:t xml:space="preserve"> tolikrát, kolikrát potřebuje</w:t>
      </w:r>
      <w:r>
        <w:t>.</w:t>
      </w:r>
    </w:p>
  </w:footnote>
  <w:footnote w:id="3">
    <w:p w14:paraId="47738D8E" w14:textId="77777777" w:rsidR="00A051BB" w:rsidRDefault="00A051BB" w:rsidP="00A051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60DBD">
        <w:t xml:space="preserve">Dodavatel zkopíruje údaje o </w:t>
      </w:r>
      <w:r>
        <w:t>Referenční</w:t>
      </w:r>
      <w:r w:rsidRPr="00E60DBD">
        <w:t xml:space="preserve"> </w:t>
      </w:r>
      <w:r>
        <w:t>zakázce</w:t>
      </w:r>
      <w:r w:rsidRPr="00E60DBD">
        <w:t xml:space="preserve"> tolikrát, kolikrát potřebuje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6FB54BEF" w:rsidR="0067444D" w:rsidRDefault="00B02D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92F14E6" wp14:editId="1D4CA5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1980015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73043" w14:textId="78C360EA" w:rsidR="00B02DDC" w:rsidRPr="00B02DDC" w:rsidRDefault="00B02DDC" w:rsidP="00B02D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F14E6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2B73043" w14:textId="78C360EA" w:rsidR="00B02DDC" w:rsidRPr="00B02DDC" w:rsidRDefault="00B02DDC" w:rsidP="00B02D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222CEF8" w:rsidR="00B02D36" w:rsidRPr="00F91304" w:rsidRDefault="00B02DD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4C6ADAD5" wp14:editId="2C1BDC7D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7885034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D1337" w14:textId="4A16F7B3" w:rsidR="00B02DDC" w:rsidRPr="00B02DDC" w:rsidRDefault="00B02DDC" w:rsidP="00B02D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ADA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83D1337" w14:textId="4A16F7B3" w:rsidR="00B02DDC" w:rsidRPr="00B02DDC" w:rsidRDefault="00B02DDC" w:rsidP="00B02D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818032F" w:rsidR="0067444D" w:rsidRDefault="00B02DD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4C3F128B" wp14:editId="388AA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1231175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89089" w14:textId="4ABDB175" w:rsidR="00B02DDC" w:rsidRPr="00B02DDC" w:rsidRDefault="00B02DDC" w:rsidP="00B02DD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02DD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F128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1A89089" w14:textId="4ABDB175" w:rsidR="00B02DDC" w:rsidRPr="00B02DDC" w:rsidRDefault="00B02DDC" w:rsidP="00B02DD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02DDC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7EBE"/>
    <w:multiLevelType w:val="hybridMultilevel"/>
    <w:tmpl w:val="0E66E074"/>
    <w:lvl w:ilvl="0" w:tplc="58EA6D0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E4952"/>
    <w:multiLevelType w:val="hybridMultilevel"/>
    <w:tmpl w:val="6C4C1846"/>
    <w:lvl w:ilvl="0" w:tplc="7ED41D12">
      <w:start w:val="1"/>
      <w:numFmt w:val="lowerLetter"/>
      <w:lvlText w:val="%1)"/>
      <w:lvlJc w:val="left"/>
      <w:pPr>
        <w:ind w:left="67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 w15:restartNumberingAfterBreak="0">
    <w:nsid w:val="4CBD30C7"/>
    <w:multiLevelType w:val="hybridMultilevel"/>
    <w:tmpl w:val="8DDCD808"/>
    <w:lvl w:ilvl="0" w:tplc="41523B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B44C6"/>
    <w:multiLevelType w:val="hybridMultilevel"/>
    <w:tmpl w:val="EA80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5"/>
  </w:num>
  <w:num w:numId="3" w16cid:durableId="227691050">
    <w:abstractNumId w:val="10"/>
  </w:num>
  <w:num w:numId="4" w16cid:durableId="819733291">
    <w:abstractNumId w:val="2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1"/>
  </w:num>
  <w:num w:numId="16" w16cid:durableId="1762990713">
    <w:abstractNumId w:val="16"/>
  </w:num>
  <w:num w:numId="17" w16cid:durableId="542446671">
    <w:abstractNumId w:val="24"/>
  </w:num>
  <w:num w:numId="18" w16cid:durableId="1913850913">
    <w:abstractNumId w:val="12"/>
  </w:num>
  <w:num w:numId="19" w16cid:durableId="1817139878">
    <w:abstractNumId w:val="29"/>
  </w:num>
  <w:num w:numId="20" w16cid:durableId="1923250064">
    <w:abstractNumId w:val="17"/>
  </w:num>
  <w:num w:numId="21" w16cid:durableId="1823229481">
    <w:abstractNumId w:val="30"/>
  </w:num>
  <w:num w:numId="22" w16cid:durableId="112409972">
    <w:abstractNumId w:val="18"/>
  </w:num>
  <w:num w:numId="23" w16cid:durableId="1051347172">
    <w:abstractNumId w:val="27"/>
  </w:num>
  <w:num w:numId="24" w16cid:durableId="1842744168">
    <w:abstractNumId w:val="14"/>
  </w:num>
  <w:num w:numId="25" w16cid:durableId="1791167511">
    <w:abstractNumId w:val="22"/>
  </w:num>
  <w:num w:numId="26" w16cid:durableId="1724212289">
    <w:abstractNumId w:val="23"/>
  </w:num>
  <w:num w:numId="27" w16cid:durableId="2057002278">
    <w:abstractNumId w:val="25"/>
  </w:num>
  <w:num w:numId="28" w16cid:durableId="1963488476">
    <w:abstractNumId w:val="20"/>
  </w:num>
  <w:num w:numId="29" w16cid:durableId="739207391">
    <w:abstractNumId w:val="19"/>
  </w:num>
  <w:num w:numId="30" w16cid:durableId="1747148153">
    <w:abstractNumId w:val="13"/>
  </w:num>
  <w:num w:numId="31" w16cid:durableId="1362243716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6437"/>
    <w:rsid w:val="00027B06"/>
    <w:rsid w:val="00030FBD"/>
    <w:rsid w:val="00033266"/>
    <w:rsid w:val="000429C3"/>
    <w:rsid w:val="00046F9F"/>
    <w:rsid w:val="0005113D"/>
    <w:rsid w:val="00052DB9"/>
    <w:rsid w:val="000541CD"/>
    <w:rsid w:val="000573A5"/>
    <w:rsid w:val="00061479"/>
    <w:rsid w:val="0006193B"/>
    <w:rsid w:val="0006494F"/>
    <w:rsid w:val="00065B85"/>
    <w:rsid w:val="00065F4D"/>
    <w:rsid w:val="000678AF"/>
    <w:rsid w:val="000713D9"/>
    <w:rsid w:val="000715D4"/>
    <w:rsid w:val="00072C5B"/>
    <w:rsid w:val="00074591"/>
    <w:rsid w:val="00075A44"/>
    <w:rsid w:val="00075FF9"/>
    <w:rsid w:val="000804C0"/>
    <w:rsid w:val="000808FF"/>
    <w:rsid w:val="00087871"/>
    <w:rsid w:val="0009421E"/>
    <w:rsid w:val="000A1136"/>
    <w:rsid w:val="000A1187"/>
    <w:rsid w:val="000A44CD"/>
    <w:rsid w:val="000A49ED"/>
    <w:rsid w:val="000A68B6"/>
    <w:rsid w:val="000B146C"/>
    <w:rsid w:val="000B2AA3"/>
    <w:rsid w:val="000B4728"/>
    <w:rsid w:val="000C083C"/>
    <w:rsid w:val="000C3956"/>
    <w:rsid w:val="000C4363"/>
    <w:rsid w:val="000C5FA3"/>
    <w:rsid w:val="000D1341"/>
    <w:rsid w:val="000D2DCD"/>
    <w:rsid w:val="000D7D36"/>
    <w:rsid w:val="000E06F4"/>
    <w:rsid w:val="000E1174"/>
    <w:rsid w:val="000E3409"/>
    <w:rsid w:val="000E4127"/>
    <w:rsid w:val="000E6852"/>
    <w:rsid w:val="000F190D"/>
    <w:rsid w:val="000F371C"/>
    <w:rsid w:val="000F3AD0"/>
    <w:rsid w:val="000F3AD5"/>
    <w:rsid w:val="000F52A9"/>
    <w:rsid w:val="00101DC9"/>
    <w:rsid w:val="00114BAA"/>
    <w:rsid w:val="00114FD4"/>
    <w:rsid w:val="0011654A"/>
    <w:rsid w:val="001215C0"/>
    <w:rsid w:val="00122B43"/>
    <w:rsid w:val="001273EC"/>
    <w:rsid w:val="00130120"/>
    <w:rsid w:val="001303B8"/>
    <w:rsid w:val="001303D7"/>
    <w:rsid w:val="001309ED"/>
    <w:rsid w:val="001313F9"/>
    <w:rsid w:val="0013505C"/>
    <w:rsid w:val="001371B9"/>
    <w:rsid w:val="00137397"/>
    <w:rsid w:val="00137C36"/>
    <w:rsid w:val="001434E6"/>
    <w:rsid w:val="00146664"/>
    <w:rsid w:val="00155176"/>
    <w:rsid w:val="001608E5"/>
    <w:rsid w:val="0016221A"/>
    <w:rsid w:val="001672C9"/>
    <w:rsid w:val="0016730C"/>
    <w:rsid w:val="0016777E"/>
    <w:rsid w:val="001710D1"/>
    <w:rsid w:val="001766A6"/>
    <w:rsid w:val="00177191"/>
    <w:rsid w:val="00181004"/>
    <w:rsid w:val="00183AAA"/>
    <w:rsid w:val="00184D23"/>
    <w:rsid w:val="00185CAC"/>
    <w:rsid w:val="00190004"/>
    <w:rsid w:val="00192776"/>
    <w:rsid w:val="00197167"/>
    <w:rsid w:val="001A46A1"/>
    <w:rsid w:val="001A4B71"/>
    <w:rsid w:val="001B1435"/>
    <w:rsid w:val="001B1CC3"/>
    <w:rsid w:val="001B5EB5"/>
    <w:rsid w:val="001B64A4"/>
    <w:rsid w:val="001B733D"/>
    <w:rsid w:val="001C0E62"/>
    <w:rsid w:val="001C0F29"/>
    <w:rsid w:val="001C622B"/>
    <w:rsid w:val="001D4FE0"/>
    <w:rsid w:val="001D5D91"/>
    <w:rsid w:val="001E1A64"/>
    <w:rsid w:val="001E3796"/>
    <w:rsid w:val="001E62BE"/>
    <w:rsid w:val="001E7445"/>
    <w:rsid w:val="001F2188"/>
    <w:rsid w:val="001F2FCB"/>
    <w:rsid w:val="00205EC5"/>
    <w:rsid w:val="00206341"/>
    <w:rsid w:val="002112D9"/>
    <w:rsid w:val="00212BAF"/>
    <w:rsid w:val="0021476C"/>
    <w:rsid w:val="0021755D"/>
    <w:rsid w:val="00220C5C"/>
    <w:rsid w:val="00221A80"/>
    <w:rsid w:val="002278A7"/>
    <w:rsid w:val="00231F6A"/>
    <w:rsid w:val="00231FD1"/>
    <w:rsid w:val="00235983"/>
    <w:rsid w:val="00240141"/>
    <w:rsid w:val="00243BB2"/>
    <w:rsid w:val="00244A21"/>
    <w:rsid w:val="00245B80"/>
    <w:rsid w:val="00246399"/>
    <w:rsid w:val="002549BE"/>
    <w:rsid w:val="002555A2"/>
    <w:rsid w:val="00257019"/>
    <w:rsid w:val="00260BD8"/>
    <w:rsid w:val="00263866"/>
    <w:rsid w:val="00274867"/>
    <w:rsid w:val="00275218"/>
    <w:rsid w:val="00281077"/>
    <w:rsid w:val="00281F2D"/>
    <w:rsid w:val="00283A41"/>
    <w:rsid w:val="002858D0"/>
    <w:rsid w:val="00285B6A"/>
    <w:rsid w:val="00290609"/>
    <w:rsid w:val="00291FC4"/>
    <w:rsid w:val="002A24E4"/>
    <w:rsid w:val="002A5B56"/>
    <w:rsid w:val="002A620B"/>
    <w:rsid w:val="002B0811"/>
    <w:rsid w:val="002B1B5D"/>
    <w:rsid w:val="002B6024"/>
    <w:rsid w:val="002B6739"/>
    <w:rsid w:val="002C0480"/>
    <w:rsid w:val="002C097F"/>
    <w:rsid w:val="002C27BB"/>
    <w:rsid w:val="002C47A4"/>
    <w:rsid w:val="002C47B1"/>
    <w:rsid w:val="002C5343"/>
    <w:rsid w:val="002C6554"/>
    <w:rsid w:val="002D1524"/>
    <w:rsid w:val="002D23A0"/>
    <w:rsid w:val="002D24DF"/>
    <w:rsid w:val="002D28C0"/>
    <w:rsid w:val="002D3732"/>
    <w:rsid w:val="002D63C4"/>
    <w:rsid w:val="002D7C5A"/>
    <w:rsid w:val="002E35E2"/>
    <w:rsid w:val="002F7345"/>
    <w:rsid w:val="00300ED3"/>
    <w:rsid w:val="00301A7D"/>
    <w:rsid w:val="003025E2"/>
    <w:rsid w:val="00307565"/>
    <w:rsid w:val="003076E9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2247E"/>
    <w:rsid w:val="003224D5"/>
    <w:rsid w:val="003334E7"/>
    <w:rsid w:val="0033464F"/>
    <w:rsid w:val="00337B4F"/>
    <w:rsid w:val="00342089"/>
    <w:rsid w:val="00342432"/>
    <w:rsid w:val="003439FA"/>
    <w:rsid w:val="0035523E"/>
    <w:rsid w:val="003610DD"/>
    <w:rsid w:val="0036250B"/>
    <w:rsid w:val="00375CB7"/>
    <w:rsid w:val="003801CA"/>
    <w:rsid w:val="003809FA"/>
    <w:rsid w:val="00380A22"/>
    <w:rsid w:val="0038189C"/>
    <w:rsid w:val="00382619"/>
    <w:rsid w:val="00382867"/>
    <w:rsid w:val="00383D17"/>
    <w:rsid w:val="003849C4"/>
    <w:rsid w:val="00395B8F"/>
    <w:rsid w:val="00395DE7"/>
    <w:rsid w:val="00397E52"/>
    <w:rsid w:val="003A16B8"/>
    <w:rsid w:val="003A17FC"/>
    <w:rsid w:val="003A3E2A"/>
    <w:rsid w:val="003A4756"/>
    <w:rsid w:val="003A4821"/>
    <w:rsid w:val="003A54D0"/>
    <w:rsid w:val="003B1903"/>
    <w:rsid w:val="003B74EC"/>
    <w:rsid w:val="003C3866"/>
    <w:rsid w:val="003C4351"/>
    <w:rsid w:val="003C77CE"/>
    <w:rsid w:val="003D10BD"/>
    <w:rsid w:val="003D2C81"/>
    <w:rsid w:val="003D5C3F"/>
    <w:rsid w:val="003E03B8"/>
    <w:rsid w:val="003E1A7B"/>
    <w:rsid w:val="003E2BE7"/>
    <w:rsid w:val="003F33D6"/>
    <w:rsid w:val="003F4773"/>
    <w:rsid w:val="00402AC6"/>
    <w:rsid w:val="00406065"/>
    <w:rsid w:val="00406B87"/>
    <w:rsid w:val="00410B5C"/>
    <w:rsid w:val="00420BC4"/>
    <w:rsid w:val="00422456"/>
    <w:rsid w:val="004249C9"/>
    <w:rsid w:val="0042644B"/>
    <w:rsid w:val="004327F7"/>
    <w:rsid w:val="00441F6F"/>
    <w:rsid w:val="00442062"/>
    <w:rsid w:val="0044538B"/>
    <w:rsid w:val="004460B5"/>
    <w:rsid w:val="0044710A"/>
    <w:rsid w:val="00451F2A"/>
    <w:rsid w:val="00452B59"/>
    <w:rsid w:val="00453BCF"/>
    <w:rsid w:val="00454065"/>
    <w:rsid w:val="00454066"/>
    <w:rsid w:val="0045467C"/>
    <w:rsid w:val="00454763"/>
    <w:rsid w:val="00454E99"/>
    <w:rsid w:val="004564DE"/>
    <w:rsid w:val="004569D6"/>
    <w:rsid w:val="00457E9D"/>
    <w:rsid w:val="00462BDB"/>
    <w:rsid w:val="0046580D"/>
    <w:rsid w:val="0047005E"/>
    <w:rsid w:val="004701FC"/>
    <w:rsid w:val="00470553"/>
    <w:rsid w:val="004705E1"/>
    <w:rsid w:val="00471053"/>
    <w:rsid w:val="0047377B"/>
    <w:rsid w:val="004740C3"/>
    <w:rsid w:val="0047584D"/>
    <w:rsid w:val="00475CA0"/>
    <w:rsid w:val="00475D83"/>
    <w:rsid w:val="0048007D"/>
    <w:rsid w:val="00481DA7"/>
    <w:rsid w:val="00492037"/>
    <w:rsid w:val="00497F26"/>
    <w:rsid w:val="004A01FF"/>
    <w:rsid w:val="004A175B"/>
    <w:rsid w:val="004A28F5"/>
    <w:rsid w:val="004A4840"/>
    <w:rsid w:val="004B3EBC"/>
    <w:rsid w:val="004B469C"/>
    <w:rsid w:val="004B4C06"/>
    <w:rsid w:val="004C2C98"/>
    <w:rsid w:val="004C479F"/>
    <w:rsid w:val="004C6F3F"/>
    <w:rsid w:val="004D0C9E"/>
    <w:rsid w:val="004D123D"/>
    <w:rsid w:val="004D14AD"/>
    <w:rsid w:val="004D3B08"/>
    <w:rsid w:val="004D475D"/>
    <w:rsid w:val="004D4AFE"/>
    <w:rsid w:val="004D6421"/>
    <w:rsid w:val="004D6A79"/>
    <w:rsid w:val="004D6E9C"/>
    <w:rsid w:val="004E7FCD"/>
    <w:rsid w:val="004F3C37"/>
    <w:rsid w:val="004F5F7B"/>
    <w:rsid w:val="004F6641"/>
    <w:rsid w:val="00500AC4"/>
    <w:rsid w:val="00501F4B"/>
    <w:rsid w:val="0051332C"/>
    <w:rsid w:val="0051734A"/>
    <w:rsid w:val="00520BB8"/>
    <w:rsid w:val="00523AA8"/>
    <w:rsid w:val="00523EE6"/>
    <w:rsid w:val="00526E27"/>
    <w:rsid w:val="00527456"/>
    <w:rsid w:val="0053058B"/>
    <w:rsid w:val="00530FED"/>
    <w:rsid w:val="00531F59"/>
    <w:rsid w:val="005337B9"/>
    <w:rsid w:val="00540B4A"/>
    <w:rsid w:val="00552F61"/>
    <w:rsid w:val="0055424C"/>
    <w:rsid w:val="00554F1D"/>
    <w:rsid w:val="0055755D"/>
    <w:rsid w:val="00564506"/>
    <w:rsid w:val="00564790"/>
    <w:rsid w:val="00575112"/>
    <w:rsid w:val="00575338"/>
    <w:rsid w:val="005814CA"/>
    <w:rsid w:val="00582EDB"/>
    <w:rsid w:val="00585A08"/>
    <w:rsid w:val="0059046D"/>
    <w:rsid w:val="00590ADC"/>
    <w:rsid w:val="00592803"/>
    <w:rsid w:val="005965A2"/>
    <w:rsid w:val="005A4AE2"/>
    <w:rsid w:val="005A51DE"/>
    <w:rsid w:val="005A5901"/>
    <w:rsid w:val="005A6FD7"/>
    <w:rsid w:val="005B14B9"/>
    <w:rsid w:val="005B7529"/>
    <w:rsid w:val="005C3DF9"/>
    <w:rsid w:val="005D3875"/>
    <w:rsid w:val="005D796F"/>
    <w:rsid w:val="005E10B4"/>
    <w:rsid w:val="005E2493"/>
    <w:rsid w:val="005E3FA7"/>
    <w:rsid w:val="005E5541"/>
    <w:rsid w:val="005E755B"/>
    <w:rsid w:val="005F368A"/>
    <w:rsid w:val="00600662"/>
    <w:rsid w:val="00604E13"/>
    <w:rsid w:val="006124B1"/>
    <w:rsid w:val="00620C19"/>
    <w:rsid w:val="006254A1"/>
    <w:rsid w:val="006255C8"/>
    <w:rsid w:val="00625AA7"/>
    <w:rsid w:val="00631591"/>
    <w:rsid w:val="0063468C"/>
    <w:rsid w:val="00637E2C"/>
    <w:rsid w:val="0064450B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2474"/>
    <w:rsid w:val="0067444D"/>
    <w:rsid w:val="00675A3A"/>
    <w:rsid w:val="00675C7A"/>
    <w:rsid w:val="006763AB"/>
    <w:rsid w:val="00676846"/>
    <w:rsid w:val="006779BE"/>
    <w:rsid w:val="006832E0"/>
    <w:rsid w:val="0068668C"/>
    <w:rsid w:val="00690F7E"/>
    <w:rsid w:val="00691B69"/>
    <w:rsid w:val="00696112"/>
    <w:rsid w:val="00697E0F"/>
    <w:rsid w:val="006A691A"/>
    <w:rsid w:val="006A71DF"/>
    <w:rsid w:val="006B1B44"/>
    <w:rsid w:val="006B218F"/>
    <w:rsid w:val="006B22D8"/>
    <w:rsid w:val="006C05CB"/>
    <w:rsid w:val="006C0B5B"/>
    <w:rsid w:val="006C0CBD"/>
    <w:rsid w:val="006C0FBC"/>
    <w:rsid w:val="006C127A"/>
    <w:rsid w:val="006C35E5"/>
    <w:rsid w:val="006C46FB"/>
    <w:rsid w:val="006C4FC3"/>
    <w:rsid w:val="006D171D"/>
    <w:rsid w:val="006E3413"/>
    <w:rsid w:val="006E419D"/>
    <w:rsid w:val="006E7B70"/>
    <w:rsid w:val="006F6EA3"/>
    <w:rsid w:val="007074C5"/>
    <w:rsid w:val="00715CE6"/>
    <w:rsid w:val="00717C30"/>
    <w:rsid w:val="00720127"/>
    <w:rsid w:val="00720E05"/>
    <w:rsid w:val="00721F07"/>
    <w:rsid w:val="00723E1C"/>
    <w:rsid w:val="00724C89"/>
    <w:rsid w:val="007331BE"/>
    <w:rsid w:val="00733A7B"/>
    <w:rsid w:val="00735891"/>
    <w:rsid w:val="007416BD"/>
    <w:rsid w:val="00742815"/>
    <w:rsid w:val="00745FB7"/>
    <w:rsid w:val="0074657A"/>
    <w:rsid w:val="00763542"/>
    <w:rsid w:val="00764048"/>
    <w:rsid w:val="007642AC"/>
    <w:rsid w:val="007707F6"/>
    <w:rsid w:val="00771FB7"/>
    <w:rsid w:val="00775AA1"/>
    <w:rsid w:val="007763AE"/>
    <w:rsid w:val="00777C3D"/>
    <w:rsid w:val="00780202"/>
    <w:rsid w:val="00781961"/>
    <w:rsid w:val="007843C7"/>
    <w:rsid w:val="00795C19"/>
    <w:rsid w:val="00796654"/>
    <w:rsid w:val="00796E83"/>
    <w:rsid w:val="0079717A"/>
    <w:rsid w:val="00797DC3"/>
    <w:rsid w:val="007A210A"/>
    <w:rsid w:val="007A50B2"/>
    <w:rsid w:val="007A5253"/>
    <w:rsid w:val="007A7BE5"/>
    <w:rsid w:val="007B6F76"/>
    <w:rsid w:val="007D0A77"/>
    <w:rsid w:val="007D0D19"/>
    <w:rsid w:val="007D144D"/>
    <w:rsid w:val="007D1A9E"/>
    <w:rsid w:val="007D49A7"/>
    <w:rsid w:val="007D50C9"/>
    <w:rsid w:val="007D684F"/>
    <w:rsid w:val="007D7C6A"/>
    <w:rsid w:val="007E22E8"/>
    <w:rsid w:val="007E4357"/>
    <w:rsid w:val="007E7B28"/>
    <w:rsid w:val="007F3393"/>
    <w:rsid w:val="007F3B9D"/>
    <w:rsid w:val="007F4FAA"/>
    <w:rsid w:val="007F6605"/>
    <w:rsid w:val="00800244"/>
    <w:rsid w:val="00801BCD"/>
    <w:rsid w:val="0080241C"/>
    <w:rsid w:val="0080342D"/>
    <w:rsid w:val="008041F8"/>
    <w:rsid w:val="00805567"/>
    <w:rsid w:val="00805F7E"/>
    <w:rsid w:val="00806A36"/>
    <w:rsid w:val="00806BC7"/>
    <w:rsid w:val="008125FA"/>
    <w:rsid w:val="008218F5"/>
    <w:rsid w:val="008237E2"/>
    <w:rsid w:val="00831CBF"/>
    <w:rsid w:val="00833DF5"/>
    <w:rsid w:val="00834924"/>
    <w:rsid w:val="008369F4"/>
    <w:rsid w:val="00837445"/>
    <w:rsid w:val="00840F15"/>
    <w:rsid w:val="00841559"/>
    <w:rsid w:val="00842CF8"/>
    <w:rsid w:val="008447D8"/>
    <w:rsid w:val="008449D1"/>
    <w:rsid w:val="00845BF6"/>
    <w:rsid w:val="008479E7"/>
    <w:rsid w:val="008574C0"/>
    <w:rsid w:val="008577B8"/>
    <w:rsid w:val="0086078A"/>
    <w:rsid w:val="00864DFB"/>
    <w:rsid w:val="00873169"/>
    <w:rsid w:val="00880AC8"/>
    <w:rsid w:val="00880ED3"/>
    <w:rsid w:val="00884EEB"/>
    <w:rsid w:val="0088573C"/>
    <w:rsid w:val="00892AFD"/>
    <w:rsid w:val="00895639"/>
    <w:rsid w:val="00896733"/>
    <w:rsid w:val="00897A58"/>
    <w:rsid w:val="008A0346"/>
    <w:rsid w:val="008A3FBA"/>
    <w:rsid w:val="008A42F3"/>
    <w:rsid w:val="008A639F"/>
    <w:rsid w:val="008A6863"/>
    <w:rsid w:val="008B2CB6"/>
    <w:rsid w:val="008B5336"/>
    <w:rsid w:val="008B752D"/>
    <w:rsid w:val="008C00A5"/>
    <w:rsid w:val="008C0C9B"/>
    <w:rsid w:val="008C15BA"/>
    <w:rsid w:val="008C5A55"/>
    <w:rsid w:val="008C641F"/>
    <w:rsid w:val="008C7E9B"/>
    <w:rsid w:val="008D07D1"/>
    <w:rsid w:val="008D1713"/>
    <w:rsid w:val="008D36BD"/>
    <w:rsid w:val="008D3A74"/>
    <w:rsid w:val="008D3B07"/>
    <w:rsid w:val="008D3DA6"/>
    <w:rsid w:val="008D6C50"/>
    <w:rsid w:val="008D6C7D"/>
    <w:rsid w:val="008E3742"/>
    <w:rsid w:val="008F3DC1"/>
    <w:rsid w:val="008F408C"/>
    <w:rsid w:val="00901ABE"/>
    <w:rsid w:val="009040E6"/>
    <w:rsid w:val="0090758C"/>
    <w:rsid w:val="009103CA"/>
    <w:rsid w:val="009209A8"/>
    <w:rsid w:val="009212C0"/>
    <w:rsid w:val="0092328D"/>
    <w:rsid w:val="00924B19"/>
    <w:rsid w:val="00924CAB"/>
    <w:rsid w:val="00932B43"/>
    <w:rsid w:val="00932BB2"/>
    <w:rsid w:val="00933177"/>
    <w:rsid w:val="00934E03"/>
    <w:rsid w:val="009421C2"/>
    <w:rsid w:val="009428EA"/>
    <w:rsid w:val="00943B6E"/>
    <w:rsid w:val="00951E25"/>
    <w:rsid w:val="0095441B"/>
    <w:rsid w:val="00955163"/>
    <w:rsid w:val="00957912"/>
    <w:rsid w:val="009619BD"/>
    <w:rsid w:val="00962B4C"/>
    <w:rsid w:val="0096610A"/>
    <w:rsid w:val="009740BE"/>
    <w:rsid w:val="009744A4"/>
    <w:rsid w:val="00977EE6"/>
    <w:rsid w:val="00980977"/>
    <w:rsid w:val="00980A3F"/>
    <w:rsid w:val="00981DF9"/>
    <w:rsid w:val="0098644D"/>
    <w:rsid w:val="00996249"/>
    <w:rsid w:val="0099672B"/>
    <w:rsid w:val="0099678B"/>
    <w:rsid w:val="009967FD"/>
    <w:rsid w:val="009971E8"/>
    <w:rsid w:val="009A149A"/>
    <w:rsid w:val="009A46A6"/>
    <w:rsid w:val="009A534B"/>
    <w:rsid w:val="009B17F1"/>
    <w:rsid w:val="009B1FBA"/>
    <w:rsid w:val="009B63FF"/>
    <w:rsid w:val="009B71B0"/>
    <w:rsid w:val="009C03C0"/>
    <w:rsid w:val="009C2924"/>
    <w:rsid w:val="009C5B34"/>
    <w:rsid w:val="009C6E28"/>
    <w:rsid w:val="009D05C5"/>
    <w:rsid w:val="009D1966"/>
    <w:rsid w:val="009D3781"/>
    <w:rsid w:val="009E049F"/>
    <w:rsid w:val="009E1EAE"/>
    <w:rsid w:val="009E3D5B"/>
    <w:rsid w:val="009E56BB"/>
    <w:rsid w:val="009E645C"/>
    <w:rsid w:val="009F251A"/>
    <w:rsid w:val="00A003B3"/>
    <w:rsid w:val="00A01177"/>
    <w:rsid w:val="00A02864"/>
    <w:rsid w:val="00A0335C"/>
    <w:rsid w:val="00A05024"/>
    <w:rsid w:val="00A051BB"/>
    <w:rsid w:val="00A054A3"/>
    <w:rsid w:val="00A056BF"/>
    <w:rsid w:val="00A06704"/>
    <w:rsid w:val="00A10C9E"/>
    <w:rsid w:val="00A10DEB"/>
    <w:rsid w:val="00A10FBD"/>
    <w:rsid w:val="00A22CC5"/>
    <w:rsid w:val="00A23E80"/>
    <w:rsid w:val="00A24D49"/>
    <w:rsid w:val="00A354D3"/>
    <w:rsid w:val="00A40AD5"/>
    <w:rsid w:val="00A41D10"/>
    <w:rsid w:val="00A438A0"/>
    <w:rsid w:val="00A474AB"/>
    <w:rsid w:val="00A50A34"/>
    <w:rsid w:val="00A53840"/>
    <w:rsid w:val="00A5461F"/>
    <w:rsid w:val="00A55C84"/>
    <w:rsid w:val="00A5678F"/>
    <w:rsid w:val="00A6112A"/>
    <w:rsid w:val="00A643D6"/>
    <w:rsid w:val="00A700F7"/>
    <w:rsid w:val="00A72844"/>
    <w:rsid w:val="00A752CD"/>
    <w:rsid w:val="00A82DAB"/>
    <w:rsid w:val="00A84A69"/>
    <w:rsid w:val="00A84AAF"/>
    <w:rsid w:val="00A878F5"/>
    <w:rsid w:val="00A9123B"/>
    <w:rsid w:val="00A96274"/>
    <w:rsid w:val="00A967D2"/>
    <w:rsid w:val="00AA2958"/>
    <w:rsid w:val="00AA3250"/>
    <w:rsid w:val="00AA462C"/>
    <w:rsid w:val="00AA6FE1"/>
    <w:rsid w:val="00AB0792"/>
    <w:rsid w:val="00AB0F0C"/>
    <w:rsid w:val="00AB32CD"/>
    <w:rsid w:val="00AB631C"/>
    <w:rsid w:val="00AC0F20"/>
    <w:rsid w:val="00AC6CCD"/>
    <w:rsid w:val="00AD14FC"/>
    <w:rsid w:val="00AD4CB0"/>
    <w:rsid w:val="00AE2152"/>
    <w:rsid w:val="00AE3E87"/>
    <w:rsid w:val="00AE5EB4"/>
    <w:rsid w:val="00AE6F20"/>
    <w:rsid w:val="00AE7A15"/>
    <w:rsid w:val="00AE7FF6"/>
    <w:rsid w:val="00AF6B4F"/>
    <w:rsid w:val="00B019A8"/>
    <w:rsid w:val="00B02D36"/>
    <w:rsid w:val="00B02DDC"/>
    <w:rsid w:val="00B03DE5"/>
    <w:rsid w:val="00B0515B"/>
    <w:rsid w:val="00B055CC"/>
    <w:rsid w:val="00B05B7C"/>
    <w:rsid w:val="00B078C7"/>
    <w:rsid w:val="00B079DA"/>
    <w:rsid w:val="00B21333"/>
    <w:rsid w:val="00B22EF2"/>
    <w:rsid w:val="00B24497"/>
    <w:rsid w:val="00B253BB"/>
    <w:rsid w:val="00B2598D"/>
    <w:rsid w:val="00B2641E"/>
    <w:rsid w:val="00B314CD"/>
    <w:rsid w:val="00B3214F"/>
    <w:rsid w:val="00B33AC1"/>
    <w:rsid w:val="00B34F96"/>
    <w:rsid w:val="00B358CF"/>
    <w:rsid w:val="00B368CB"/>
    <w:rsid w:val="00B44DD5"/>
    <w:rsid w:val="00B51BDF"/>
    <w:rsid w:val="00B5234C"/>
    <w:rsid w:val="00B5603E"/>
    <w:rsid w:val="00B575F9"/>
    <w:rsid w:val="00B61317"/>
    <w:rsid w:val="00B61616"/>
    <w:rsid w:val="00B63E7A"/>
    <w:rsid w:val="00B63ED6"/>
    <w:rsid w:val="00B6698F"/>
    <w:rsid w:val="00B674DE"/>
    <w:rsid w:val="00B709A4"/>
    <w:rsid w:val="00B73440"/>
    <w:rsid w:val="00B74BB2"/>
    <w:rsid w:val="00B761AE"/>
    <w:rsid w:val="00B81054"/>
    <w:rsid w:val="00B8146C"/>
    <w:rsid w:val="00B84D4F"/>
    <w:rsid w:val="00B86D0E"/>
    <w:rsid w:val="00B95520"/>
    <w:rsid w:val="00B967DC"/>
    <w:rsid w:val="00BA09E1"/>
    <w:rsid w:val="00BA10D2"/>
    <w:rsid w:val="00BA44C6"/>
    <w:rsid w:val="00BA6F54"/>
    <w:rsid w:val="00BB1A5E"/>
    <w:rsid w:val="00BB246B"/>
    <w:rsid w:val="00BB4280"/>
    <w:rsid w:val="00BB4286"/>
    <w:rsid w:val="00BC0395"/>
    <w:rsid w:val="00BC052B"/>
    <w:rsid w:val="00BC1630"/>
    <w:rsid w:val="00BC17D1"/>
    <w:rsid w:val="00BC1A87"/>
    <w:rsid w:val="00BC1B1E"/>
    <w:rsid w:val="00BC5D87"/>
    <w:rsid w:val="00BD1EDC"/>
    <w:rsid w:val="00BD25A0"/>
    <w:rsid w:val="00BD328E"/>
    <w:rsid w:val="00BD3A2E"/>
    <w:rsid w:val="00BE6419"/>
    <w:rsid w:val="00BE7589"/>
    <w:rsid w:val="00BE76FF"/>
    <w:rsid w:val="00BF0182"/>
    <w:rsid w:val="00BF558F"/>
    <w:rsid w:val="00C036E1"/>
    <w:rsid w:val="00C06C87"/>
    <w:rsid w:val="00C106E7"/>
    <w:rsid w:val="00C123BB"/>
    <w:rsid w:val="00C159C7"/>
    <w:rsid w:val="00C211B1"/>
    <w:rsid w:val="00C222AF"/>
    <w:rsid w:val="00C258B9"/>
    <w:rsid w:val="00C2678F"/>
    <w:rsid w:val="00C2768D"/>
    <w:rsid w:val="00C3222D"/>
    <w:rsid w:val="00C43E41"/>
    <w:rsid w:val="00C4706A"/>
    <w:rsid w:val="00C53B6E"/>
    <w:rsid w:val="00C5586D"/>
    <w:rsid w:val="00C56369"/>
    <w:rsid w:val="00C578F0"/>
    <w:rsid w:val="00C606BD"/>
    <w:rsid w:val="00C608A5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847"/>
    <w:rsid w:val="00C940C9"/>
    <w:rsid w:val="00C9481E"/>
    <w:rsid w:val="00CA4860"/>
    <w:rsid w:val="00CA52D3"/>
    <w:rsid w:val="00CA5600"/>
    <w:rsid w:val="00CB19E1"/>
    <w:rsid w:val="00CB5640"/>
    <w:rsid w:val="00CC52A9"/>
    <w:rsid w:val="00CC5777"/>
    <w:rsid w:val="00CD14C7"/>
    <w:rsid w:val="00CD783B"/>
    <w:rsid w:val="00CE3224"/>
    <w:rsid w:val="00CE32B2"/>
    <w:rsid w:val="00CE3C1E"/>
    <w:rsid w:val="00CE6FFC"/>
    <w:rsid w:val="00CF0134"/>
    <w:rsid w:val="00CF05AE"/>
    <w:rsid w:val="00CF0C7F"/>
    <w:rsid w:val="00CF1611"/>
    <w:rsid w:val="00CF3CD7"/>
    <w:rsid w:val="00CF5DF6"/>
    <w:rsid w:val="00D03057"/>
    <w:rsid w:val="00D063E2"/>
    <w:rsid w:val="00D0736F"/>
    <w:rsid w:val="00D10A6F"/>
    <w:rsid w:val="00D10CBE"/>
    <w:rsid w:val="00D1127C"/>
    <w:rsid w:val="00D11C11"/>
    <w:rsid w:val="00D12D17"/>
    <w:rsid w:val="00D17A12"/>
    <w:rsid w:val="00D224E3"/>
    <w:rsid w:val="00D25B66"/>
    <w:rsid w:val="00D25DD2"/>
    <w:rsid w:val="00D3150C"/>
    <w:rsid w:val="00D31C63"/>
    <w:rsid w:val="00D36D96"/>
    <w:rsid w:val="00D4034E"/>
    <w:rsid w:val="00D4057A"/>
    <w:rsid w:val="00D50DAE"/>
    <w:rsid w:val="00D53CCA"/>
    <w:rsid w:val="00D5562B"/>
    <w:rsid w:val="00D647F7"/>
    <w:rsid w:val="00D700DB"/>
    <w:rsid w:val="00D75216"/>
    <w:rsid w:val="00D83572"/>
    <w:rsid w:val="00D90732"/>
    <w:rsid w:val="00D90F19"/>
    <w:rsid w:val="00D9235B"/>
    <w:rsid w:val="00D93788"/>
    <w:rsid w:val="00D93AF6"/>
    <w:rsid w:val="00D95C6E"/>
    <w:rsid w:val="00D96D2B"/>
    <w:rsid w:val="00DB1153"/>
    <w:rsid w:val="00DB6CFA"/>
    <w:rsid w:val="00DC0BF4"/>
    <w:rsid w:val="00DC273D"/>
    <w:rsid w:val="00DC5FD6"/>
    <w:rsid w:val="00DC6660"/>
    <w:rsid w:val="00DC68D8"/>
    <w:rsid w:val="00DC6B31"/>
    <w:rsid w:val="00DD092F"/>
    <w:rsid w:val="00DD2810"/>
    <w:rsid w:val="00DD2A64"/>
    <w:rsid w:val="00DD385B"/>
    <w:rsid w:val="00DD4D88"/>
    <w:rsid w:val="00DD58B8"/>
    <w:rsid w:val="00DF34A7"/>
    <w:rsid w:val="00DF459B"/>
    <w:rsid w:val="00DF7752"/>
    <w:rsid w:val="00E035FC"/>
    <w:rsid w:val="00E04831"/>
    <w:rsid w:val="00E0569F"/>
    <w:rsid w:val="00E06D93"/>
    <w:rsid w:val="00E07B85"/>
    <w:rsid w:val="00E116FA"/>
    <w:rsid w:val="00E125D1"/>
    <w:rsid w:val="00E33A95"/>
    <w:rsid w:val="00E371F5"/>
    <w:rsid w:val="00E37B9A"/>
    <w:rsid w:val="00E45D26"/>
    <w:rsid w:val="00E51278"/>
    <w:rsid w:val="00E519B0"/>
    <w:rsid w:val="00E52E01"/>
    <w:rsid w:val="00E5381F"/>
    <w:rsid w:val="00E54985"/>
    <w:rsid w:val="00E60AA5"/>
    <w:rsid w:val="00E60E88"/>
    <w:rsid w:val="00E62057"/>
    <w:rsid w:val="00E621EE"/>
    <w:rsid w:val="00E63042"/>
    <w:rsid w:val="00E65D48"/>
    <w:rsid w:val="00E7024B"/>
    <w:rsid w:val="00E70FBD"/>
    <w:rsid w:val="00E74C4A"/>
    <w:rsid w:val="00E76612"/>
    <w:rsid w:val="00E768D2"/>
    <w:rsid w:val="00E807A8"/>
    <w:rsid w:val="00E83E80"/>
    <w:rsid w:val="00E92135"/>
    <w:rsid w:val="00E92C52"/>
    <w:rsid w:val="00E946B6"/>
    <w:rsid w:val="00E96568"/>
    <w:rsid w:val="00E96C4A"/>
    <w:rsid w:val="00EA4C24"/>
    <w:rsid w:val="00EA64A3"/>
    <w:rsid w:val="00EA74AC"/>
    <w:rsid w:val="00EC4212"/>
    <w:rsid w:val="00EC603E"/>
    <w:rsid w:val="00EC7792"/>
    <w:rsid w:val="00ED39B7"/>
    <w:rsid w:val="00ED5ACD"/>
    <w:rsid w:val="00ED5B17"/>
    <w:rsid w:val="00ED7055"/>
    <w:rsid w:val="00ED75C1"/>
    <w:rsid w:val="00EE26FC"/>
    <w:rsid w:val="00EE2912"/>
    <w:rsid w:val="00EE4C76"/>
    <w:rsid w:val="00EE775C"/>
    <w:rsid w:val="00EF15E5"/>
    <w:rsid w:val="00EF3647"/>
    <w:rsid w:val="00EF4BDC"/>
    <w:rsid w:val="00F02412"/>
    <w:rsid w:val="00F025A8"/>
    <w:rsid w:val="00F04744"/>
    <w:rsid w:val="00F1213A"/>
    <w:rsid w:val="00F2220B"/>
    <w:rsid w:val="00F256EB"/>
    <w:rsid w:val="00F276EF"/>
    <w:rsid w:val="00F278DF"/>
    <w:rsid w:val="00F27C05"/>
    <w:rsid w:val="00F329F4"/>
    <w:rsid w:val="00F3366F"/>
    <w:rsid w:val="00F338AD"/>
    <w:rsid w:val="00F43941"/>
    <w:rsid w:val="00F44446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4195"/>
    <w:rsid w:val="00F84770"/>
    <w:rsid w:val="00F91304"/>
    <w:rsid w:val="00F9150E"/>
    <w:rsid w:val="00F95CC5"/>
    <w:rsid w:val="00F97D84"/>
    <w:rsid w:val="00F97E35"/>
    <w:rsid w:val="00FA0E47"/>
    <w:rsid w:val="00FA1F90"/>
    <w:rsid w:val="00FA29B6"/>
    <w:rsid w:val="00FA5480"/>
    <w:rsid w:val="00FA6367"/>
    <w:rsid w:val="00FA6E0A"/>
    <w:rsid w:val="00FA7B9B"/>
    <w:rsid w:val="00FB36C0"/>
    <w:rsid w:val="00FB3CBA"/>
    <w:rsid w:val="00FB5C34"/>
    <w:rsid w:val="00FB6EC6"/>
    <w:rsid w:val="00FC1845"/>
    <w:rsid w:val="00FC5F31"/>
    <w:rsid w:val="00FD1EE4"/>
    <w:rsid w:val="00FD5124"/>
    <w:rsid w:val="00FD5FE6"/>
    <w:rsid w:val="00FD6038"/>
    <w:rsid w:val="00FD78BA"/>
    <w:rsid w:val="00FE161F"/>
    <w:rsid w:val="00FE3029"/>
    <w:rsid w:val="00FE4116"/>
    <w:rsid w:val="00FE700B"/>
    <w:rsid w:val="1E3D9E6C"/>
    <w:rsid w:val="6D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697E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bccd81-6a5d-4863-8ddb-b73e94e4ffc4">
      <UserInfo>
        <DisplayName>Veiser Lukáš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C17EC887C5E49843CE32B1C18EB22" ma:contentTypeVersion="6" ma:contentTypeDescription="Vytvoří nový dokument" ma:contentTypeScope="" ma:versionID="aceac6c857f9dbba13b48f7fe1968cba">
  <xsd:schema xmlns:xsd="http://www.w3.org/2001/XMLSchema" xmlns:xs="http://www.w3.org/2001/XMLSchema" xmlns:p="http://schemas.microsoft.com/office/2006/metadata/properties" xmlns:ns2="542ad27c-09ff-46df-a2ab-a64f7b0c1e27" xmlns:ns3="04bccd81-6a5d-4863-8ddb-b73e94e4ffc4" targetNamespace="http://schemas.microsoft.com/office/2006/metadata/properties" ma:root="true" ma:fieldsID="83ec973ed8ce52e156205c3f2816788c" ns2:_="" ns3:_="">
    <xsd:import namespace="542ad27c-09ff-46df-a2ab-a64f7b0c1e27"/>
    <xsd:import namespace="04bccd81-6a5d-4863-8ddb-b73e94e4f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d27c-09ff-46df-a2ab-a64f7b0c1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cd81-6a5d-4863-8ddb-b73e94e4f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04bccd81-6a5d-4863-8ddb-b73e94e4ffc4"/>
  </ds:schemaRefs>
</ds:datastoreItem>
</file>

<file path=customXml/itemProps3.xml><?xml version="1.0" encoding="utf-8"?>
<ds:datastoreItem xmlns:ds="http://schemas.openxmlformats.org/officeDocument/2006/customXml" ds:itemID="{C15A7A13-F2FD-4243-89A8-87A6FDEBAA19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1333</Words>
  <Characters>8938</Characters>
  <Application>Microsoft Office Word</Application>
  <DocSecurity>0</DocSecurity>
  <Lines>446</Lines>
  <Paragraphs>201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55</cp:revision>
  <cp:lastPrinted>2022-05-06T14:21:00Z</cp:lastPrinted>
  <dcterms:created xsi:type="dcterms:W3CDTF">2024-03-26T12:41:00Z</dcterms:created>
  <dcterms:modified xsi:type="dcterms:W3CDTF">2025-07-31T15:51:00Z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0x010100AABC17EC887C5E49843CE32B1C18EB22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9,552a727b,770f48e9,73558bea,671047b9,7908730c,4e0d6456,4f58f9c7,702cbc6f,28766f2b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4c29441b,243efd0e,518a1e97,26df9abb,3df52a25,19d348ec,500298aa,57076138,301422c8,58706f98,68ff2e8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2025-07-31T15:51:35Z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645dada9-396c-4193-a8a2-5ae7ff748964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