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6500"/>
      </w:tblGrid>
      <w:tr w:rsidR="003218B8" w:rsidRPr="00197300" w14:paraId="05256FE0" w14:textId="77777777" w:rsidTr="00FB439E">
        <w:trPr>
          <w:jc w:val="center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00" w:type="dxa"/>
            <w:tcBorders>
              <w:bottom w:val="single" w:sz="4" w:space="0" w:color="auto"/>
            </w:tcBorders>
            <w:vAlign w:val="center"/>
          </w:tcPr>
          <w:p w14:paraId="56E75E9C" w14:textId="293C0F22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58412E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463B9D" w:rsidRPr="00FE2577" w14:paraId="2CE1D977" w14:textId="77777777" w:rsidTr="00FB439E">
        <w:trPr>
          <w:jc w:val="center"/>
        </w:trPr>
        <w:tc>
          <w:tcPr>
            <w:tcW w:w="2570" w:type="dxa"/>
            <w:vAlign w:val="center"/>
          </w:tcPr>
          <w:p w14:paraId="01F412E8" w14:textId="05C1813E" w:rsidR="00463B9D" w:rsidRPr="00E22483" w:rsidRDefault="00463B9D" w:rsidP="00463B9D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500" w:type="dxa"/>
            <w:vAlign w:val="center"/>
          </w:tcPr>
          <w:p w14:paraId="0B85F3AD" w14:textId="07EBCD00" w:rsidR="00463B9D" w:rsidRPr="00FE2577" w:rsidRDefault="00463B9D" w:rsidP="00463B9D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DD5C30">
              <w:rPr>
                <w:b/>
                <w:color w:val="004666"/>
                <w:sz w:val="28"/>
                <w:szCs w:val="28"/>
              </w:rPr>
              <w:t>Poskytování právních služeb v oblasti veřejných zakázek</w:t>
            </w:r>
          </w:p>
        </w:tc>
      </w:tr>
      <w:tr w:rsidR="00463B9D" w:rsidRPr="00FE2577" w14:paraId="533B86C4" w14:textId="77777777" w:rsidTr="00FB439E">
        <w:trPr>
          <w:jc w:val="center"/>
        </w:trPr>
        <w:tc>
          <w:tcPr>
            <w:tcW w:w="2570" w:type="dxa"/>
            <w:vAlign w:val="center"/>
          </w:tcPr>
          <w:p w14:paraId="1D06A057" w14:textId="54D34F3E" w:rsidR="00463B9D" w:rsidRDefault="00463B9D" w:rsidP="00463B9D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500" w:type="dxa"/>
            <w:vAlign w:val="center"/>
          </w:tcPr>
          <w:p w14:paraId="2241D956" w14:textId="119783D5" w:rsidR="00463B9D" w:rsidRPr="00197300" w:rsidRDefault="00463B9D" w:rsidP="00463B9D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5C6965">
              <w:rPr>
                <w:szCs w:val="18"/>
              </w:rPr>
              <w:t>VZ20250</w:t>
            </w:r>
            <w:r>
              <w:rPr>
                <w:szCs w:val="18"/>
              </w:rPr>
              <w:t>84</w:t>
            </w:r>
          </w:p>
        </w:tc>
      </w:tr>
      <w:tr w:rsidR="000F3AD0" w:rsidRPr="00FE2577" w14:paraId="13F3C6C2" w14:textId="77777777" w:rsidTr="00FB439E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B2C2F" w:rsidRDefault="00E96568" w:rsidP="005B2C2F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FB439E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FB439E">
        <w:trPr>
          <w:jc w:val="center"/>
        </w:trPr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00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FB439E">
        <w:trPr>
          <w:jc w:val="center"/>
        </w:trPr>
        <w:tc>
          <w:tcPr>
            <w:tcW w:w="2570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00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FB439E">
        <w:trPr>
          <w:jc w:val="center"/>
        </w:trPr>
        <w:tc>
          <w:tcPr>
            <w:tcW w:w="2570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00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FB439E">
        <w:trPr>
          <w:jc w:val="center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00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FB439E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B2C2F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p w14:paraId="6DFB43A7" w14:textId="6655A550" w:rsidR="00B2641E" w:rsidRPr="003A16B8" w:rsidRDefault="00B2641E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21. 3. 2022, sp. zn. 350–401/2022, č. j. 3381/2022-NÚKIB-E/350, nemá významný vztah k Ruské federaci, tj.: </w:t>
      </w:r>
    </w:p>
    <w:p w14:paraId="5B5F4824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 xml:space="preserve">nemá sídlo v Ruské federaci; </w:t>
      </w:r>
    </w:p>
    <w:p w14:paraId="715F6B43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závislý na dodávkách z území Ruské federace;</w:t>
      </w:r>
    </w:p>
    <w:p w14:paraId="74A2CF8A" w14:textId="431B4829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není dodávána prostřednictvím pobočky Dodavatele v Ruské federaci;</w:t>
      </w:r>
    </w:p>
    <w:p w14:paraId="2500D80C" w14:textId="52CC31CB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nemá svůj vývoj či výrobu lokalizované v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Ruské federaci;</w:t>
      </w:r>
    </w:p>
    <w:p w14:paraId="2C6D0207" w14:textId="76A45F96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jeho významní dodavatelé ve smyslu § 2 písm. n) vyhlášky č. 82/2018 Sb., o bezpečnostních opatřeních, kybernetických bezpečnostních incidentech, reaktivních opatřeních, náležitostech podání v oblasti kybernetické bezpečnosti a likvidaci dat, nepoužívají ICT služby či produkty závislé na dodavatelích s významným vztahem k Ruské federaci.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znění pozdějších předpisů, ze dne 8. 3. 2023, sp.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>nemá nainstalován a nepoužívá aplikaci TikTok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573D61D3" w14:textId="77777777" w:rsidR="003A16B8" w:rsidRDefault="003A16B8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lastRenderedPageBreak/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F17D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DE035" w14:textId="77777777" w:rsidR="00F17D98" w:rsidRDefault="00F17D98" w:rsidP="003A4756">
      <w:r>
        <w:separator/>
      </w:r>
    </w:p>
  </w:endnote>
  <w:endnote w:type="continuationSeparator" w:id="0">
    <w:p w14:paraId="6ED9CE9F" w14:textId="77777777" w:rsidR="00F17D98" w:rsidRDefault="00F17D98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D732" w14:textId="77777777" w:rsidR="004736F9" w:rsidRDefault="00473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12E141C" w:rsidR="00310F0A" w:rsidRPr="00382619" w:rsidRDefault="00310F0A" w:rsidP="004736F9">
    <w:pPr>
      <w:pStyle w:val="Zpat"/>
      <w:tabs>
        <w:tab w:val="clear" w:pos="4536"/>
        <w:tab w:val="clear" w:pos="9072"/>
        <w:tab w:val="left" w:pos="10193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F7B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47DF04DD">
              <wp:simplePos x="0" y="0"/>
              <wp:positionH relativeFrom="page">
                <wp:posOffset>4889500</wp:posOffset>
              </wp:positionH>
              <wp:positionV relativeFrom="page">
                <wp:posOffset>9819336</wp:posOffset>
              </wp:positionV>
              <wp:extent cx="1781092" cy="576000"/>
              <wp:effectExtent l="0" t="0" r="10160" b="1460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77777777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_x0000_s1028" type="#_x0000_t202" alt="TLP:AMBER  " style="position:absolute;left:0;text-align:left;margin-left:385pt;margin-top:773.2pt;width:140.25pt;height:45.3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5CDA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" filled="f" stroked="f">
              <v:textbox inset="0,0,0,0">
                <w:txbxContent>
                  <w:p w14:paraId="38A7C4CB" w14:textId="77777777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29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CW&#10;HhpI3wAAAAgBAAAPAAAAAAAAAAAAAAAAAGkEAABkcnMvZG93bnJldi54bWxQSwUGAAAAAAQABADz&#10;AAAAdQUAAAAA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CC3E" w14:textId="77777777" w:rsidR="004736F9" w:rsidRDefault="00473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180E5" w14:textId="77777777" w:rsidR="00F17D98" w:rsidRDefault="00F17D98" w:rsidP="003A4756">
      <w:r>
        <w:separator/>
      </w:r>
    </w:p>
  </w:footnote>
  <w:footnote w:type="continuationSeparator" w:id="0">
    <w:p w14:paraId="74FAEC84" w14:textId="77777777" w:rsidR="00F17D98" w:rsidRDefault="00F17D98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6B22" w14:textId="77777777" w:rsidR="004736F9" w:rsidRDefault="00473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BE28145" w:rsidR="00B02D36" w:rsidRPr="00F91304" w:rsidRDefault="00B02D3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2AE62964" wp14:editId="1C132F80">
              <wp:simplePos x="0" y="0"/>
              <wp:positionH relativeFrom="margin">
                <wp:align>right</wp:align>
              </wp:positionH>
              <wp:positionV relativeFrom="page">
                <wp:posOffset>118441</wp:posOffset>
              </wp:positionV>
              <wp:extent cx="1781092" cy="576000"/>
              <wp:effectExtent l="0" t="0" r="10160" b="14605"/>
              <wp:wrapNone/>
              <wp:docPr id="329472239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AC8D1" w14:textId="77777777" w:rsidR="00B02D36" w:rsidRPr="004740C3" w:rsidRDefault="00B02D36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62964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89.05pt;margin-top:9.35pt;width:140.25pt;height:45.35pt;z-index:2516879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" filled="f" stroked="f">
              <v:textbox inset="0,0,0,0">
                <w:txbxContent>
                  <w:p w14:paraId="2A7AC8D1" w14:textId="77777777" w:rsidR="00B02D36" w:rsidRPr="004740C3" w:rsidRDefault="00B02D36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6F3C">
      <w:t>cccc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3620" w14:textId="77777777" w:rsidR="004736F9" w:rsidRDefault="004736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AA0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5B6E"/>
    <w:rsid w:val="000573A5"/>
    <w:rsid w:val="0006494F"/>
    <w:rsid w:val="000678AF"/>
    <w:rsid w:val="000713D9"/>
    <w:rsid w:val="00075A44"/>
    <w:rsid w:val="00075FF9"/>
    <w:rsid w:val="000808FF"/>
    <w:rsid w:val="00087871"/>
    <w:rsid w:val="00092E00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216CA"/>
    <w:rsid w:val="00130120"/>
    <w:rsid w:val="001303B8"/>
    <w:rsid w:val="001309ED"/>
    <w:rsid w:val="001371B9"/>
    <w:rsid w:val="00137397"/>
    <w:rsid w:val="00137C36"/>
    <w:rsid w:val="001434E6"/>
    <w:rsid w:val="00146664"/>
    <w:rsid w:val="001512BB"/>
    <w:rsid w:val="00155176"/>
    <w:rsid w:val="0016221A"/>
    <w:rsid w:val="001766A6"/>
    <w:rsid w:val="00181004"/>
    <w:rsid w:val="00185CAC"/>
    <w:rsid w:val="00192776"/>
    <w:rsid w:val="001A46A1"/>
    <w:rsid w:val="001A4B13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455C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3B9D"/>
    <w:rsid w:val="0046580D"/>
    <w:rsid w:val="00466C81"/>
    <w:rsid w:val="004701FC"/>
    <w:rsid w:val="00471053"/>
    <w:rsid w:val="004736F9"/>
    <w:rsid w:val="0047377B"/>
    <w:rsid w:val="004740C3"/>
    <w:rsid w:val="00475CA0"/>
    <w:rsid w:val="00481DA7"/>
    <w:rsid w:val="00492037"/>
    <w:rsid w:val="00495EB3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11DED"/>
    <w:rsid w:val="00523AA8"/>
    <w:rsid w:val="00523EE6"/>
    <w:rsid w:val="00526E27"/>
    <w:rsid w:val="00526E6C"/>
    <w:rsid w:val="00527456"/>
    <w:rsid w:val="0053058B"/>
    <w:rsid w:val="00531F59"/>
    <w:rsid w:val="00540B4A"/>
    <w:rsid w:val="00552F61"/>
    <w:rsid w:val="00554F1D"/>
    <w:rsid w:val="005573F9"/>
    <w:rsid w:val="0055755D"/>
    <w:rsid w:val="00564506"/>
    <w:rsid w:val="005814CA"/>
    <w:rsid w:val="00582EDB"/>
    <w:rsid w:val="0058412E"/>
    <w:rsid w:val="00585A08"/>
    <w:rsid w:val="00592E1E"/>
    <w:rsid w:val="00593276"/>
    <w:rsid w:val="005A51DE"/>
    <w:rsid w:val="005A5901"/>
    <w:rsid w:val="005A6FD7"/>
    <w:rsid w:val="005B14B9"/>
    <w:rsid w:val="005B2815"/>
    <w:rsid w:val="005B2C2F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A78F3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57D87"/>
    <w:rsid w:val="007642AC"/>
    <w:rsid w:val="00771FB7"/>
    <w:rsid w:val="00781961"/>
    <w:rsid w:val="00795C19"/>
    <w:rsid w:val="00796654"/>
    <w:rsid w:val="00797DC3"/>
    <w:rsid w:val="007A0D07"/>
    <w:rsid w:val="007A210A"/>
    <w:rsid w:val="007A50B2"/>
    <w:rsid w:val="007A5253"/>
    <w:rsid w:val="007A5830"/>
    <w:rsid w:val="007A7BE5"/>
    <w:rsid w:val="007B0722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5C55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B6742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C56BA"/>
    <w:rsid w:val="00AD14FC"/>
    <w:rsid w:val="00AE2152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032"/>
    <w:rsid w:val="00B2641E"/>
    <w:rsid w:val="00B3214F"/>
    <w:rsid w:val="00B33AC1"/>
    <w:rsid w:val="00B358CF"/>
    <w:rsid w:val="00B368CB"/>
    <w:rsid w:val="00B37FD0"/>
    <w:rsid w:val="00B44DD5"/>
    <w:rsid w:val="00B51BDF"/>
    <w:rsid w:val="00B5603E"/>
    <w:rsid w:val="00B56F3C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354D2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A65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3D20"/>
    <w:rsid w:val="00EF4BDC"/>
    <w:rsid w:val="00F1213A"/>
    <w:rsid w:val="00F17D98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B439E"/>
    <w:rsid w:val="00FC1D49"/>
    <w:rsid w:val="00FC460A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7df457-7194-4163-ace0-02a98f5ac275">
      <Terms xmlns="http://schemas.microsoft.com/office/infopath/2007/PartnerControls"/>
    </lcf76f155ced4ddcb4097134ff3c332f>
    <TaxCatchAll xmlns="7c0dd6a1-0b98-49a2-9979-6f29bc4bbe4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DF63F6-CA66-41D1-84F9-1E4770F969C0}"/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purl.org/dc/dcmitype/"/>
    <ds:schemaRef ds:uri="http://purl.org/dc/elements/1.1/"/>
    <ds:schemaRef ds:uri="http://schemas.microsoft.com/office/2006/metadata/properties"/>
    <ds:schemaRef ds:uri="7c0dd6a1-0b98-49a2-9979-6f29bc4bbe41"/>
    <ds:schemaRef ds:uri="http://schemas.microsoft.com/office/2006/documentManagement/types"/>
    <ds:schemaRef ds:uri="http://purl.org/dc/terms/"/>
    <ds:schemaRef ds:uri="4f7df457-7194-4163-ace0-02a98f5ac27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589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29</cp:revision>
  <cp:lastPrinted>2022-05-06T14:21:00Z</cp:lastPrinted>
  <dcterms:created xsi:type="dcterms:W3CDTF">2023-07-13T10:07:00Z</dcterms:created>
  <dcterms:modified xsi:type="dcterms:W3CDTF">2025-08-25T08:34:00Z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 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2023-07-10T11:33:39Z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053d7309-33b9-4ed8-ba64-68cf6bdd27e1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