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C9276" w14:textId="77777777" w:rsidR="004A06A6" w:rsidRPr="00020DBB" w:rsidRDefault="004A06A6" w:rsidP="00020DBB">
      <w:pPr>
        <w:pStyle w:val="Nadpis2"/>
        <w:spacing w:before="1680"/>
        <w:rPr>
          <w:sz w:val="36"/>
          <w:szCs w:val="36"/>
        </w:rPr>
      </w:pPr>
      <w:bookmarkStart w:id="0" w:name="_Toc360914523"/>
      <w:r w:rsidRPr="00020DBB">
        <w:rPr>
          <w:sz w:val="36"/>
          <w:szCs w:val="36"/>
        </w:rPr>
        <w:t>Editovatelné přílohy</w:t>
      </w:r>
    </w:p>
    <w:p w14:paraId="28478DBD" w14:textId="77777777" w:rsidR="00DF1270" w:rsidRPr="00CE6BF9" w:rsidRDefault="00DF1270" w:rsidP="008B3951">
      <w:pPr>
        <w:pStyle w:val="Nzevdokumentu"/>
      </w:pPr>
    </w:p>
    <w:p w14:paraId="28478DBE" w14:textId="77777777" w:rsidR="00DF1270" w:rsidRPr="00020DBB" w:rsidRDefault="00DF1270" w:rsidP="008B3951">
      <w:pPr>
        <w:pStyle w:val="Nzevdokumentu"/>
        <w:rPr>
          <w:sz w:val="32"/>
          <w:szCs w:val="40"/>
        </w:rPr>
      </w:pPr>
    </w:p>
    <w:p w14:paraId="28478DBF" w14:textId="1FAE308B" w:rsidR="00DF1270" w:rsidRPr="00A4317F" w:rsidRDefault="006F725E" w:rsidP="00A4317F">
      <w:pPr>
        <w:jc w:val="center"/>
        <w:rPr>
          <w:rFonts w:asciiTheme="minorHAnsi" w:hAnsiTheme="minorHAnsi" w:cstheme="minorHAnsi"/>
          <w:sz w:val="20"/>
          <w:lang w:eastAsia="cs-CZ"/>
        </w:rPr>
      </w:pPr>
      <w:r w:rsidRPr="00A4317F">
        <w:rPr>
          <w:rFonts w:ascii="Palatino Linotype" w:eastAsiaTheme="majorEastAsia" w:hAnsi="Palatino Linotype"/>
          <w:b/>
          <w:bCs/>
          <w:color w:val="0B91D0"/>
          <w:kern w:val="28"/>
          <w:sz w:val="36"/>
          <w:szCs w:val="44"/>
          <w:lang w:eastAsia="cs-CZ"/>
        </w:rPr>
        <w:t>„</w:t>
      </w:r>
      <w:r w:rsidR="00A4317F" w:rsidRPr="004A4D78">
        <w:rPr>
          <w:rFonts w:ascii="Palatino Linotype" w:eastAsiaTheme="majorEastAsia" w:hAnsi="Palatino Linotype"/>
          <w:b/>
          <w:bCs/>
          <w:color w:val="0B91D0"/>
          <w:kern w:val="28"/>
          <w:sz w:val="36"/>
          <w:szCs w:val="44"/>
          <w:lang w:eastAsia="cs-CZ"/>
        </w:rPr>
        <w:t>Nový výrobní závod STÁTNÍ TISKÁRNY CENIN – projektová příprava</w:t>
      </w:r>
      <w:r w:rsidRPr="00A4317F">
        <w:rPr>
          <w:rFonts w:ascii="Palatino Linotype" w:eastAsiaTheme="majorEastAsia" w:hAnsi="Palatino Linotype"/>
          <w:b/>
          <w:bCs/>
          <w:color w:val="0B91D0"/>
          <w:kern w:val="28"/>
          <w:sz w:val="36"/>
          <w:szCs w:val="44"/>
          <w:lang w:eastAsia="cs-CZ"/>
        </w:rPr>
        <w:t>“</w:t>
      </w:r>
    </w:p>
    <w:p w14:paraId="28478DC0" w14:textId="77777777" w:rsidR="00DF1270" w:rsidRPr="00CE6BF9" w:rsidRDefault="00DF1270" w:rsidP="008B3951">
      <w:pPr>
        <w:pStyle w:val="Nzevdokumentu"/>
      </w:pPr>
    </w:p>
    <w:p w14:paraId="28478DC3" w14:textId="35539D53" w:rsidR="00DF1270" w:rsidRDefault="00DF1270" w:rsidP="0013446F">
      <w:pPr>
        <w:pStyle w:val="Nzevdokumentu"/>
        <w:jc w:val="both"/>
      </w:pPr>
    </w:p>
    <w:p w14:paraId="28478DC4" w14:textId="4CBADED8" w:rsidR="00DF1270" w:rsidRPr="00CE6BF9" w:rsidRDefault="00F60361" w:rsidP="004F5842">
      <w:pPr>
        <w:pStyle w:val="Nzevdokumentu"/>
      </w:pPr>
      <w:r w:rsidRPr="00A57C84">
        <w:rPr>
          <w:rFonts w:ascii="Arial" w:hAnsi="Arial"/>
          <w:noProof/>
          <w:lang w:val="en-AU"/>
        </w:rPr>
        <w:drawing>
          <wp:anchor distT="0" distB="0" distL="114300" distR="114300" simplePos="0" relativeHeight="251659264" behindDoc="0" locked="0" layoutInCell="1" allowOverlap="1" wp14:anchorId="45BC71CE" wp14:editId="7EA9EA72">
            <wp:simplePos x="0" y="0"/>
            <wp:positionH relativeFrom="margin">
              <wp:posOffset>1311275</wp:posOffset>
            </wp:positionH>
            <wp:positionV relativeFrom="margin">
              <wp:posOffset>4488042</wp:posOffset>
            </wp:positionV>
            <wp:extent cx="3136265" cy="2524125"/>
            <wp:effectExtent l="0" t="0" r="0" b="0"/>
            <wp:wrapSquare wrapText="bothSides"/>
            <wp:docPr id="991912664" name="Obrázek 991912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1848" name="Picture 8081848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71" r="52993"/>
                    <a:stretch/>
                  </pic:blipFill>
                  <pic:spPr bwMode="auto">
                    <a:xfrm>
                      <a:off x="0" y="0"/>
                      <a:ext cx="3136265" cy="2524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478DC5" w14:textId="3823B3F0" w:rsidR="00DF1270" w:rsidRPr="002E6E74" w:rsidRDefault="00DF1270" w:rsidP="00A40594">
      <w:pPr>
        <w:pStyle w:val="Odrazka1"/>
        <w:numPr>
          <w:ilvl w:val="0"/>
          <w:numId w:val="0"/>
        </w:numPr>
        <w:ind w:left="397" w:hanging="397"/>
        <w:rPr>
          <w:lang w:val="cs-CZ"/>
        </w:rPr>
      </w:pPr>
      <w:r w:rsidRPr="002E6E74">
        <w:rPr>
          <w:lang w:val="cs-CZ"/>
        </w:rPr>
        <w:br w:type="page"/>
      </w:r>
    </w:p>
    <w:p w14:paraId="28478DC6" w14:textId="77777777" w:rsidR="00DF1270" w:rsidRPr="00861269" w:rsidRDefault="00DF1270" w:rsidP="00861269">
      <w:pPr>
        <w:pStyle w:val="Nadpis2"/>
      </w:pPr>
      <w:r w:rsidRPr="00861269">
        <w:lastRenderedPageBreak/>
        <w:t>Krycí list nabídky</w:t>
      </w:r>
    </w:p>
    <w:p w14:paraId="28478DC7" w14:textId="77777777" w:rsidR="00DF1270" w:rsidRPr="00861269" w:rsidRDefault="00DF1270" w:rsidP="0068584A">
      <w:pPr>
        <w:pStyle w:val="Podnadpis1"/>
        <w:spacing w:after="120"/>
        <w:rPr>
          <w:rStyle w:val="Odkazintenzivn"/>
        </w:rPr>
      </w:pPr>
      <w:r w:rsidRPr="00861269">
        <w:rPr>
          <w:rStyle w:val="Odkazintenzivn"/>
        </w:rPr>
        <w:t>Údaje veřejné zakázky</w:t>
      </w:r>
    </w:p>
    <w:tbl>
      <w:tblPr>
        <w:tblW w:w="9104" w:type="dxa"/>
        <w:tblInd w:w="108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835"/>
        <w:gridCol w:w="6269"/>
      </w:tblGrid>
      <w:tr w:rsidR="005761D2" w:rsidRPr="00430AD2" w14:paraId="28478DCA" w14:textId="77777777" w:rsidTr="00861269">
        <w:trPr>
          <w:trHeight w:val="397"/>
        </w:trPr>
        <w:tc>
          <w:tcPr>
            <w:tcW w:w="2835" w:type="dxa"/>
            <w:tcBorders>
              <w:top w:val="single" w:sz="18" w:space="0" w:color="808080"/>
            </w:tcBorders>
            <w:vAlign w:val="center"/>
          </w:tcPr>
          <w:p w14:paraId="28478DC8" w14:textId="77777777" w:rsidR="005761D2" w:rsidRPr="00430AD2" w:rsidRDefault="005761D2" w:rsidP="005761D2">
            <w:pPr>
              <w:rPr>
                <w:b/>
                <w:lang w:eastAsia="cs-CZ"/>
              </w:rPr>
            </w:pPr>
            <w:r w:rsidRPr="00430AD2">
              <w:rPr>
                <w:b/>
              </w:rPr>
              <w:t>Název zakázky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28478DC9" w14:textId="3C032970" w:rsidR="005761D2" w:rsidRPr="00430AD2" w:rsidRDefault="00096FD0" w:rsidP="005761D2">
            <w:pPr>
              <w:tabs>
                <w:tab w:val="left" w:pos="2070"/>
              </w:tabs>
              <w:jc w:val="left"/>
              <w:rPr>
                <w:b/>
                <w:lang w:eastAsia="cs-CZ"/>
              </w:rPr>
            </w:pPr>
            <w:r w:rsidRPr="004A4D78">
              <w:rPr>
                <w:rFonts w:asciiTheme="minorHAnsi" w:hAnsiTheme="minorHAnsi" w:cstheme="minorHAnsi"/>
                <w:b/>
                <w:bCs/>
                <w:szCs w:val="22"/>
              </w:rPr>
              <w:t>Nový výrobní závod STÁTNÍ TISKÁRNY CENIN – projektová příprava</w:t>
            </w:r>
          </w:p>
        </w:tc>
      </w:tr>
      <w:tr w:rsidR="005761D2" w:rsidRPr="00430AD2" w14:paraId="28478DCD" w14:textId="77777777" w:rsidTr="00861269">
        <w:trPr>
          <w:trHeight w:val="397"/>
        </w:trPr>
        <w:tc>
          <w:tcPr>
            <w:tcW w:w="2835" w:type="dxa"/>
            <w:tcBorders>
              <w:bottom w:val="single" w:sz="18" w:space="0" w:color="808080"/>
            </w:tcBorders>
            <w:vAlign w:val="center"/>
          </w:tcPr>
          <w:p w14:paraId="28478DCB" w14:textId="77777777" w:rsidR="005761D2" w:rsidRPr="00430AD2" w:rsidRDefault="005761D2" w:rsidP="005761D2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Zadavatel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28478DCC" w14:textId="101552E3" w:rsidR="005761D2" w:rsidRPr="00F86D84" w:rsidRDefault="00F86D84" w:rsidP="005761D2">
            <w:pPr>
              <w:jc w:val="left"/>
              <w:rPr>
                <w:szCs w:val="22"/>
                <w:lang w:eastAsia="cs-CZ"/>
              </w:rPr>
            </w:pPr>
            <w:r w:rsidRPr="00F86D84">
              <w:rPr>
                <w:rFonts w:asciiTheme="minorHAnsi" w:hAnsiTheme="minorHAnsi" w:cstheme="minorHAnsi"/>
                <w:szCs w:val="22"/>
              </w:rPr>
              <w:t>Státní tiskárna cenin, s. p.</w:t>
            </w:r>
          </w:p>
        </w:tc>
      </w:tr>
    </w:tbl>
    <w:p w14:paraId="28478DD0" w14:textId="59B6A1BD" w:rsidR="00A37445" w:rsidRPr="0068584A" w:rsidRDefault="00DF1270" w:rsidP="0068584A">
      <w:pPr>
        <w:pStyle w:val="Podnadpis1"/>
        <w:spacing w:before="240" w:after="120"/>
        <w:rPr>
          <w:sz w:val="24"/>
        </w:rPr>
      </w:pPr>
      <w:r w:rsidRPr="00861269">
        <w:rPr>
          <w:rStyle w:val="Odkazintenzivn"/>
        </w:rPr>
        <w:t>Identifikační údaje účastníka</w:t>
      </w:r>
    </w:p>
    <w:tbl>
      <w:tblPr>
        <w:tblW w:w="9104" w:type="dxa"/>
        <w:tblInd w:w="108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697"/>
        <w:gridCol w:w="5407"/>
      </w:tblGrid>
      <w:tr w:rsidR="00DF1270" w:rsidRPr="00430AD2" w14:paraId="28478DD3" w14:textId="77777777" w:rsidTr="00713C55">
        <w:trPr>
          <w:trHeight w:val="397"/>
        </w:trPr>
        <w:tc>
          <w:tcPr>
            <w:tcW w:w="3697" w:type="dxa"/>
            <w:tcBorders>
              <w:top w:val="single" w:sz="18" w:space="0" w:color="808080"/>
            </w:tcBorders>
            <w:vAlign w:val="center"/>
          </w:tcPr>
          <w:p w14:paraId="28478DD1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t>Název účastníka</w:t>
            </w:r>
          </w:p>
        </w:tc>
        <w:tc>
          <w:tcPr>
            <w:tcW w:w="5407" w:type="dxa"/>
            <w:tcBorders>
              <w:top w:val="single" w:sz="18" w:space="0" w:color="808080"/>
            </w:tcBorders>
            <w:vAlign w:val="center"/>
          </w:tcPr>
          <w:p w14:paraId="28478DD2" w14:textId="77777777" w:rsidR="00DF1270" w:rsidRPr="00430AD2" w:rsidRDefault="003A3883" w:rsidP="00430AD2">
            <w:pPr>
              <w:tabs>
                <w:tab w:val="left" w:pos="2070"/>
              </w:tabs>
              <w:jc w:val="left"/>
              <w:rPr>
                <w:lang w:eastAsia="cs-CZ"/>
              </w:rPr>
            </w:pPr>
            <w:r w:rsidRPr="00F17E49">
              <w:rPr>
                <w:szCs w:val="22"/>
              </w:rPr>
              <w:t>[</w:t>
            </w:r>
            <w:r w:rsidRPr="00F17E49">
              <w:rPr>
                <w:szCs w:val="22"/>
                <w:highlight w:val="yellow"/>
              </w:rPr>
              <w:t>k doplnění</w:t>
            </w:r>
            <w:r w:rsidRPr="00F17E49">
              <w:rPr>
                <w:szCs w:val="22"/>
              </w:rPr>
              <w:t>]</w:t>
            </w:r>
          </w:p>
        </w:tc>
      </w:tr>
      <w:tr w:rsidR="00DF1270" w:rsidRPr="00430AD2" w14:paraId="28478DD6" w14:textId="77777777" w:rsidTr="00713C55">
        <w:trPr>
          <w:trHeight w:val="397"/>
        </w:trPr>
        <w:tc>
          <w:tcPr>
            <w:tcW w:w="3697" w:type="dxa"/>
            <w:vAlign w:val="center"/>
          </w:tcPr>
          <w:p w14:paraId="28478DD4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t>IČO / DIČ</w:t>
            </w:r>
          </w:p>
        </w:tc>
        <w:tc>
          <w:tcPr>
            <w:tcW w:w="5407" w:type="dxa"/>
            <w:vAlign w:val="center"/>
          </w:tcPr>
          <w:p w14:paraId="28478DD5" w14:textId="77777777" w:rsidR="00DF1270" w:rsidRPr="00430AD2" w:rsidRDefault="003A3883" w:rsidP="00430AD2">
            <w:pPr>
              <w:jc w:val="left"/>
              <w:rPr>
                <w:lang w:eastAsia="cs-CZ"/>
              </w:rPr>
            </w:pPr>
            <w:r w:rsidRPr="00F17E49">
              <w:rPr>
                <w:szCs w:val="22"/>
              </w:rPr>
              <w:t>[</w:t>
            </w:r>
            <w:r w:rsidRPr="00F17E49">
              <w:rPr>
                <w:szCs w:val="22"/>
                <w:highlight w:val="yellow"/>
              </w:rPr>
              <w:t>k doplnění</w:t>
            </w:r>
            <w:r w:rsidRPr="00F17E49">
              <w:rPr>
                <w:szCs w:val="22"/>
              </w:rPr>
              <w:t>]</w:t>
            </w:r>
          </w:p>
        </w:tc>
      </w:tr>
      <w:tr w:rsidR="00DF1270" w:rsidRPr="00430AD2" w14:paraId="28478DD9" w14:textId="77777777" w:rsidTr="00713C55">
        <w:trPr>
          <w:trHeight w:val="397"/>
        </w:trPr>
        <w:tc>
          <w:tcPr>
            <w:tcW w:w="3697" w:type="dxa"/>
            <w:vAlign w:val="center"/>
          </w:tcPr>
          <w:p w14:paraId="28478DD7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t>Adresa sídla</w:t>
            </w:r>
          </w:p>
        </w:tc>
        <w:tc>
          <w:tcPr>
            <w:tcW w:w="5407" w:type="dxa"/>
            <w:vAlign w:val="center"/>
          </w:tcPr>
          <w:p w14:paraId="28478DD8" w14:textId="77777777" w:rsidR="00DF1270" w:rsidRPr="00430AD2" w:rsidRDefault="003A3883" w:rsidP="00430AD2">
            <w:pPr>
              <w:jc w:val="left"/>
              <w:rPr>
                <w:lang w:eastAsia="cs-CZ"/>
              </w:rPr>
            </w:pPr>
            <w:r w:rsidRPr="00F17E49">
              <w:rPr>
                <w:szCs w:val="22"/>
              </w:rPr>
              <w:t>[</w:t>
            </w:r>
            <w:r w:rsidRPr="00F17E49">
              <w:rPr>
                <w:szCs w:val="22"/>
                <w:highlight w:val="yellow"/>
              </w:rPr>
              <w:t>k doplnění</w:t>
            </w:r>
            <w:r w:rsidRPr="00F17E49">
              <w:rPr>
                <w:szCs w:val="22"/>
              </w:rPr>
              <w:t>]</w:t>
            </w:r>
          </w:p>
        </w:tc>
      </w:tr>
      <w:tr w:rsidR="00DF1270" w:rsidRPr="00430AD2" w14:paraId="28478DDC" w14:textId="77777777" w:rsidTr="00713C55">
        <w:trPr>
          <w:trHeight w:val="397"/>
        </w:trPr>
        <w:tc>
          <w:tcPr>
            <w:tcW w:w="3697" w:type="dxa"/>
            <w:vAlign w:val="center"/>
          </w:tcPr>
          <w:p w14:paraId="28478DDA" w14:textId="77777777" w:rsidR="00DF1270" w:rsidRPr="00430AD2" w:rsidRDefault="00DF1270" w:rsidP="007E1118">
            <w:r w:rsidRPr="00430AD2">
              <w:t>Kontaktní adresa</w:t>
            </w:r>
          </w:p>
        </w:tc>
        <w:tc>
          <w:tcPr>
            <w:tcW w:w="5407" w:type="dxa"/>
            <w:vAlign w:val="center"/>
          </w:tcPr>
          <w:p w14:paraId="28478DDB" w14:textId="77777777" w:rsidR="00DF1270" w:rsidRPr="00430AD2" w:rsidRDefault="003A3883" w:rsidP="00430AD2">
            <w:pPr>
              <w:jc w:val="left"/>
              <w:rPr>
                <w:lang w:eastAsia="cs-CZ"/>
              </w:rPr>
            </w:pPr>
            <w:r w:rsidRPr="00F17E49">
              <w:rPr>
                <w:szCs w:val="22"/>
              </w:rPr>
              <w:t>[</w:t>
            </w:r>
            <w:r w:rsidRPr="00F17E49">
              <w:rPr>
                <w:szCs w:val="22"/>
                <w:highlight w:val="yellow"/>
              </w:rPr>
              <w:t>k doplnění</w:t>
            </w:r>
            <w:r w:rsidRPr="00F17E49">
              <w:rPr>
                <w:szCs w:val="22"/>
              </w:rPr>
              <w:t>]</w:t>
            </w:r>
          </w:p>
        </w:tc>
      </w:tr>
      <w:tr w:rsidR="00DF1270" w:rsidRPr="00430AD2" w14:paraId="28478DDF" w14:textId="77777777" w:rsidTr="00713C55">
        <w:trPr>
          <w:trHeight w:val="397"/>
        </w:trPr>
        <w:tc>
          <w:tcPr>
            <w:tcW w:w="3697" w:type="dxa"/>
            <w:vAlign w:val="center"/>
          </w:tcPr>
          <w:p w14:paraId="28478DDD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t>Spisová značka</w:t>
            </w:r>
          </w:p>
        </w:tc>
        <w:tc>
          <w:tcPr>
            <w:tcW w:w="5407" w:type="dxa"/>
            <w:vAlign w:val="center"/>
          </w:tcPr>
          <w:p w14:paraId="28478DDE" w14:textId="77777777" w:rsidR="00DF1270" w:rsidRPr="00430AD2" w:rsidRDefault="003A3883" w:rsidP="00430AD2">
            <w:pPr>
              <w:tabs>
                <w:tab w:val="left" w:pos="2070"/>
              </w:tabs>
              <w:jc w:val="left"/>
              <w:rPr>
                <w:szCs w:val="23"/>
                <w:lang w:eastAsia="cs-CZ"/>
              </w:rPr>
            </w:pPr>
            <w:r w:rsidRPr="00F17E49">
              <w:rPr>
                <w:szCs w:val="22"/>
              </w:rPr>
              <w:t>[</w:t>
            </w:r>
            <w:r w:rsidRPr="00F17E49">
              <w:rPr>
                <w:szCs w:val="22"/>
                <w:highlight w:val="yellow"/>
              </w:rPr>
              <w:t>k doplnění</w:t>
            </w:r>
            <w:r w:rsidRPr="00F17E49">
              <w:rPr>
                <w:szCs w:val="22"/>
              </w:rPr>
              <w:t>]</w:t>
            </w:r>
          </w:p>
        </w:tc>
      </w:tr>
      <w:tr w:rsidR="00DF1270" w:rsidRPr="00430AD2" w14:paraId="28478DE2" w14:textId="77777777" w:rsidTr="00713C55">
        <w:trPr>
          <w:trHeight w:val="397"/>
        </w:trPr>
        <w:tc>
          <w:tcPr>
            <w:tcW w:w="3697" w:type="dxa"/>
          </w:tcPr>
          <w:p w14:paraId="28478DE0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t>Osoba oprávněná zastupovat účastníka</w:t>
            </w:r>
          </w:p>
        </w:tc>
        <w:tc>
          <w:tcPr>
            <w:tcW w:w="5407" w:type="dxa"/>
            <w:vAlign w:val="center"/>
          </w:tcPr>
          <w:p w14:paraId="28478DE1" w14:textId="77777777" w:rsidR="00DF1270" w:rsidRPr="00430AD2" w:rsidRDefault="003A3883" w:rsidP="00430AD2">
            <w:pPr>
              <w:jc w:val="left"/>
              <w:rPr>
                <w:lang w:eastAsia="cs-CZ"/>
              </w:rPr>
            </w:pPr>
            <w:r w:rsidRPr="00F17E49">
              <w:rPr>
                <w:szCs w:val="22"/>
              </w:rPr>
              <w:t>[</w:t>
            </w:r>
            <w:r w:rsidRPr="00F17E49">
              <w:rPr>
                <w:szCs w:val="22"/>
                <w:highlight w:val="yellow"/>
              </w:rPr>
              <w:t>k doplnění</w:t>
            </w:r>
            <w:r w:rsidRPr="00F17E49">
              <w:rPr>
                <w:szCs w:val="22"/>
              </w:rPr>
              <w:t>]</w:t>
            </w:r>
          </w:p>
        </w:tc>
      </w:tr>
      <w:tr w:rsidR="00DF1270" w:rsidRPr="00430AD2" w14:paraId="28478DE5" w14:textId="77777777" w:rsidTr="00713C55">
        <w:trPr>
          <w:trHeight w:val="397"/>
        </w:trPr>
        <w:tc>
          <w:tcPr>
            <w:tcW w:w="3697" w:type="dxa"/>
          </w:tcPr>
          <w:p w14:paraId="28478DE3" w14:textId="77777777" w:rsidR="00DF1270" w:rsidRPr="00430AD2" w:rsidRDefault="00DF1270" w:rsidP="007E1118">
            <w:r w:rsidRPr="00430AD2">
              <w:t>Kontaktní osoba účastníka</w:t>
            </w:r>
          </w:p>
        </w:tc>
        <w:tc>
          <w:tcPr>
            <w:tcW w:w="5407" w:type="dxa"/>
            <w:vAlign w:val="center"/>
          </w:tcPr>
          <w:p w14:paraId="0AF65673" w14:textId="77777777" w:rsidR="00DF1270" w:rsidRDefault="003A3883" w:rsidP="00430AD2">
            <w:pPr>
              <w:jc w:val="left"/>
              <w:rPr>
                <w:szCs w:val="22"/>
              </w:rPr>
            </w:pPr>
            <w:r w:rsidRPr="00F17E49">
              <w:rPr>
                <w:szCs w:val="22"/>
              </w:rPr>
              <w:t>[</w:t>
            </w:r>
            <w:r w:rsidRPr="00F17E49">
              <w:rPr>
                <w:szCs w:val="22"/>
                <w:highlight w:val="yellow"/>
              </w:rPr>
              <w:t>k doplnění</w:t>
            </w:r>
            <w:r w:rsidRPr="00F17E49">
              <w:rPr>
                <w:szCs w:val="22"/>
              </w:rPr>
              <w:t>]</w:t>
            </w:r>
          </w:p>
          <w:p w14:paraId="4054229A" w14:textId="7BEADC69" w:rsidR="00BE23E4" w:rsidRDefault="00BE23E4" w:rsidP="00430AD2">
            <w:pPr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tel.: </w:t>
            </w:r>
            <w:r w:rsidRPr="00F17E49">
              <w:rPr>
                <w:szCs w:val="22"/>
              </w:rPr>
              <w:t>[</w:t>
            </w:r>
            <w:r w:rsidRPr="00F17E49">
              <w:rPr>
                <w:szCs w:val="22"/>
                <w:highlight w:val="yellow"/>
              </w:rPr>
              <w:t>k doplnění</w:t>
            </w:r>
            <w:r w:rsidRPr="00F17E49">
              <w:rPr>
                <w:szCs w:val="22"/>
              </w:rPr>
              <w:t>]</w:t>
            </w:r>
          </w:p>
          <w:p w14:paraId="28478DE4" w14:textId="08B31935" w:rsidR="00BE23E4" w:rsidRPr="00430AD2" w:rsidRDefault="00BE23E4" w:rsidP="00430AD2">
            <w:pPr>
              <w:jc w:val="left"/>
              <w:rPr>
                <w:lang w:eastAsia="cs-CZ"/>
              </w:rPr>
            </w:pPr>
            <w:r>
              <w:rPr>
                <w:szCs w:val="22"/>
              </w:rPr>
              <w:t xml:space="preserve">e-mail: </w:t>
            </w:r>
            <w:r w:rsidRPr="00F17E49">
              <w:rPr>
                <w:szCs w:val="22"/>
              </w:rPr>
              <w:t>[</w:t>
            </w:r>
            <w:r w:rsidRPr="00F17E49">
              <w:rPr>
                <w:szCs w:val="22"/>
                <w:highlight w:val="yellow"/>
              </w:rPr>
              <w:t>k doplnění</w:t>
            </w:r>
            <w:r w:rsidRPr="00F17E49">
              <w:rPr>
                <w:szCs w:val="22"/>
              </w:rPr>
              <w:t>]</w:t>
            </w:r>
          </w:p>
        </w:tc>
      </w:tr>
      <w:tr w:rsidR="004A112E" w:rsidRPr="00430AD2" w14:paraId="6F5C2606" w14:textId="77777777" w:rsidTr="00713C55">
        <w:trPr>
          <w:trHeight w:val="397"/>
        </w:trPr>
        <w:tc>
          <w:tcPr>
            <w:tcW w:w="3697" w:type="dxa"/>
          </w:tcPr>
          <w:p w14:paraId="20AF9CC4" w14:textId="6D09E338" w:rsidR="004A112E" w:rsidRPr="00430AD2" w:rsidRDefault="004A112E" w:rsidP="007E1118">
            <w:r>
              <w:t>ID datové schránky, je-li zřízena</w:t>
            </w:r>
          </w:p>
        </w:tc>
        <w:tc>
          <w:tcPr>
            <w:tcW w:w="5407" w:type="dxa"/>
            <w:vAlign w:val="center"/>
          </w:tcPr>
          <w:p w14:paraId="0C1DD409" w14:textId="28CDF8D2" w:rsidR="004A112E" w:rsidRPr="00F17E49" w:rsidRDefault="004A112E" w:rsidP="00430AD2">
            <w:pPr>
              <w:jc w:val="left"/>
              <w:rPr>
                <w:szCs w:val="22"/>
              </w:rPr>
            </w:pPr>
            <w:r w:rsidRPr="00F17E49">
              <w:rPr>
                <w:szCs w:val="22"/>
              </w:rPr>
              <w:t>[</w:t>
            </w:r>
            <w:r w:rsidRPr="00F17E49">
              <w:rPr>
                <w:szCs w:val="22"/>
                <w:highlight w:val="yellow"/>
              </w:rPr>
              <w:t>k doplnění</w:t>
            </w:r>
            <w:r w:rsidRPr="00F17E49">
              <w:rPr>
                <w:szCs w:val="22"/>
              </w:rPr>
              <w:t>]</w:t>
            </w:r>
          </w:p>
        </w:tc>
      </w:tr>
      <w:tr w:rsidR="00F83023" w:rsidRPr="00430AD2" w14:paraId="28478DEE" w14:textId="77777777" w:rsidTr="00713C55">
        <w:trPr>
          <w:trHeight w:val="397"/>
        </w:trPr>
        <w:tc>
          <w:tcPr>
            <w:tcW w:w="3697" w:type="dxa"/>
          </w:tcPr>
          <w:p w14:paraId="28478DEC" w14:textId="3EE0234C" w:rsidR="00F83023" w:rsidRPr="00430AD2" w:rsidRDefault="00713C55" w:rsidP="00713C55">
            <w:pPr>
              <w:jc w:val="left"/>
            </w:pPr>
            <w:r>
              <w:t>O</w:t>
            </w:r>
            <w:r w:rsidR="00F83023">
              <w:t>dkaz na výpis ze seznamu kvalifikovaných dodavatelů, je-li dodavatel zapsán</w:t>
            </w:r>
          </w:p>
        </w:tc>
        <w:tc>
          <w:tcPr>
            <w:tcW w:w="5407" w:type="dxa"/>
            <w:vAlign w:val="center"/>
          </w:tcPr>
          <w:p w14:paraId="28478DED" w14:textId="77777777" w:rsidR="00F83023" w:rsidRPr="00430AD2" w:rsidRDefault="003A3883" w:rsidP="00430AD2">
            <w:pPr>
              <w:jc w:val="left"/>
              <w:rPr>
                <w:lang w:eastAsia="cs-CZ"/>
              </w:rPr>
            </w:pPr>
            <w:r w:rsidRPr="00F17E49">
              <w:rPr>
                <w:szCs w:val="22"/>
              </w:rPr>
              <w:t>[</w:t>
            </w:r>
            <w:r w:rsidRPr="00F17E49">
              <w:rPr>
                <w:szCs w:val="22"/>
                <w:highlight w:val="yellow"/>
              </w:rPr>
              <w:t>k doplnění</w:t>
            </w:r>
            <w:r w:rsidRPr="00F17E49">
              <w:rPr>
                <w:szCs w:val="22"/>
              </w:rPr>
              <w:t>]</w:t>
            </w:r>
          </w:p>
        </w:tc>
      </w:tr>
    </w:tbl>
    <w:p w14:paraId="00BDBDDB" w14:textId="77777777" w:rsidR="00D34A1F" w:rsidRDefault="00D34A1F" w:rsidP="00EB0A7C">
      <w:pPr>
        <w:pStyle w:val="Podnadpis1"/>
      </w:pPr>
    </w:p>
    <w:p w14:paraId="6BD90426" w14:textId="77777777" w:rsidR="00D34A1F" w:rsidRPr="00F471E0" w:rsidRDefault="00D34A1F" w:rsidP="00D34A1F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  <w:r w:rsidRPr="00F471E0">
        <w:rPr>
          <w:szCs w:val="22"/>
          <w:lang w:eastAsia="cs-CZ"/>
        </w:rPr>
        <w:t xml:space="preserve">V </w:t>
      </w:r>
      <w:r w:rsidRPr="00F86244">
        <w:rPr>
          <w:szCs w:val="22"/>
          <w:highlight w:val="yellow"/>
          <w:lang w:eastAsia="cs-CZ"/>
        </w:rPr>
        <w:t>[doplnit]</w:t>
      </w:r>
      <w:r w:rsidRPr="00F471E0">
        <w:rPr>
          <w:szCs w:val="22"/>
          <w:lang w:eastAsia="cs-CZ"/>
        </w:rPr>
        <w:t xml:space="preserve"> dne </w:t>
      </w:r>
      <w:r w:rsidRPr="00F86244">
        <w:rPr>
          <w:szCs w:val="22"/>
          <w:highlight w:val="yellow"/>
          <w:lang w:eastAsia="cs-CZ"/>
        </w:rPr>
        <w:t>[doplnit]</w:t>
      </w:r>
    </w:p>
    <w:p w14:paraId="7F811418" w14:textId="77777777" w:rsidR="00D34A1F" w:rsidRPr="00F471E0" w:rsidRDefault="00D34A1F" w:rsidP="00D34A1F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15ECEB4F" w14:textId="77777777" w:rsidR="00D34A1F" w:rsidRDefault="00D34A1F" w:rsidP="00D34A1F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3D0C02A7" w14:textId="77777777" w:rsidR="00D34A1F" w:rsidRPr="00F471E0" w:rsidRDefault="00D34A1F" w:rsidP="00D34A1F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10CE890D" w14:textId="77777777" w:rsidR="00D34A1F" w:rsidRPr="00F471E0" w:rsidRDefault="00D34A1F" w:rsidP="00D34A1F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  <w:r w:rsidRPr="00F471E0">
        <w:rPr>
          <w:szCs w:val="22"/>
          <w:lang w:eastAsia="cs-CZ"/>
        </w:rPr>
        <w:t>__________________________________</w:t>
      </w:r>
    </w:p>
    <w:p w14:paraId="5E6C7D08" w14:textId="77777777" w:rsidR="00D34A1F" w:rsidRPr="00F86244" w:rsidRDefault="00D34A1F" w:rsidP="00D34A1F">
      <w:pPr>
        <w:pStyle w:val="Podnadpis"/>
        <w:spacing w:before="0" w:after="0"/>
        <w:ind w:left="0"/>
        <w:rPr>
          <w:szCs w:val="22"/>
          <w:highlight w:val="yellow"/>
          <w:lang w:eastAsia="cs-CZ"/>
        </w:rPr>
      </w:pPr>
      <w:r w:rsidRPr="00F86244">
        <w:rPr>
          <w:szCs w:val="22"/>
          <w:highlight w:val="yellow"/>
          <w:lang w:eastAsia="cs-CZ"/>
        </w:rPr>
        <w:t>Jméno, funkce a podpis oprávněné osoby</w:t>
      </w:r>
    </w:p>
    <w:p w14:paraId="6A842DAC" w14:textId="77777777" w:rsidR="00D34A1F" w:rsidRDefault="00D34A1F" w:rsidP="00EB0A7C">
      <w:pPr>
        <w:pStyle w:val="Podnadpis1"/>
      </w:pPr>
    </w:p>
    <w:p w14:paraId="28478E13" w14:textId="73926171" w:rsidR="00DF1270" w:rsidRPr="00FE6AE9" w:rsidRDefault="00DF1270" w:rsidP="00FE6AE9">
      <w:pPr>
        <w:pStyle w:val="Nadpis2"/>
      </w:pPr>
      <w:r w:rsidRPr="004A06A6">
        <w:br w:type="page"/>
      </w:r>
      <w:r w:rsidRPr="00FE6AE9">
        <w:lastRenderedPageBreak/>
        <w:t>ČESTNÉ PROHLÁŠENÍ</w:t>
      </w:r>
      <w:r w:rsidR="00FE6AE9">
        <w:t xml:space="preserve"> </w:t>
      </w:r>
      <w:r w:rsidR="00602872">
        <w:br/>
      </w:r>
      <w:r w:rsidRPr="00FE6AE9">
        <w:t>O SPLNĚNÍ základní způsobilosti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5761D2" w:rsidRPr="00430AD2" w14:paraId="28478E17" w14:textId="77777777" w:rsidTr="00430AD2">
        <w:trPr>
          <w:trHeight w:val="397"/>
        </w:trPr>
        <w:tc>
          <w:tcPr>
            <w:tcW w:w="2943" w:type="dxa"/>
            <w:tcBorders>
              <w:top w:val="single" w:sz="18" w:space="0" w:color="808080"/>
              <w:bottom w:val="single" w:sz="18" w:space="0" w:color="808080"/>
            </w:tcBorders>
            <w:vAlign w:val="center"/>
          </w:tcPr>
          <w:p w14:paraId="28478E15" w14:textId="77777777" w:rsidR="005761D2" w:rsidRPr="00430AD2" w:rsidRDefault="005761D2" w:rsidP="005761D2">
            <w:pPr>
              <w:rPr>
                <w:lang w:eastAsia="cs-CZ"/>
              </w:rPr>
            </w:pPr>
            <w:r w:rsidRPr="00430AD2">
              <w:t>Název zakázky</w:t>
            </w:r>
          </w:p>
        </w:tc>
        <w:tc>
          <w:tcPr>
            <w:tcW w:w="6269" w:type="dxa"/>
            <w:tcBorders>
              <w:top w:val="single" w:sz="18" w:space="0" w:color="808080"/>
              <w:bottom w:val="single" w:sz="18" w:space="0" w:color="808080"/>
            </w:tcBorders>
            <w:vAlign w:val="center"/>
          </w:tcPr>
          <w:p w14:paraId="28478E16" w14:textId="6605D062" w:rsidR="005761D2" w:rsidRPr="00430AD2" w:rsidRDefault="0026165C" w:rsidP="005761D2">
            <w:pPr>
              <w:tabs>
                <w:tab w:val="left" w:pos="2070"/>
              </w:tabs>
              <w:jc w:val="left"/>
              <w:rPr>
                <w:b/>
                <w:lang w:eastAsia="cs-CZ"/>
              </w:rPr>
            </w:pPr>
            <w:r w:rsidRPr="004A4D78">
              <w:rPr>
                <w:rFonts w:asciiTheme="minorHAnsi" w:hAnsiTheme="minorHAnsi" w:cstheme="minorHAnsi"/>
                <w:b/>
                <w:bCs/>
                <w:szCs w:val="22"/>
              </w:rPr>
              <w:t>Nový výrobní závod STÁTNÍ TISKÁRNY CENIN – projektová příprava</w:t>
            </w:r>
          </w:p>
        </w:tc>
      </w:tr>
    </w:tbl>
    <w:p w14:paraId="28478E18" w14:textId="77777777" w:rsidR="00DF1270" w:rsidRDefault="00DF1270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DF1270" w:rsidRPr="00430AD2" w14:paraId="28478E1B" w14:textId="77777777" w:rsidTr="00430AD2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28478E19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28478E1A" w14:textId="77777777" w:rsidR="00DF1270" w:rsidRPr="00430AD2" w:rsidRDefault="00DF1270" w:rsidP="00430AD2">
            <w:pPr>
              <w:jc w:val="left"/>
              <w:rPr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DF1270" w:rsidRPr="00430AD2" w14:paraId="28478E1E" w14:textId="77777777" w:rsidTr="00430AD2">
        <w:trPr>
          <w:trHeight w:val="397"/>
        </w:trPr>
        <w:tc>
          <w:tcPr>
            <w:tcW w:w="2943" w:type="dxa"/>
            <w:vAlign w:val="center"/>
          </w:tcPr>
          <w:p w14:paraId="28478E1C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Sídlo účastníka</w:t>
            </w:r>
          </w:p>
        </w:tc>
        <w:tc>
          <w:tcPr>
            <w:tcW w:w="6269" w:type="dxa"/>
            <w:vAlign w:val="center"/>
          </w:tcPr>
          <w:p w14:paraId="28478E1D" w14:textId="77777777" w:rsidR="00DF1270" w:rsidRPr="00430AD2" w:rsidRDefault="00DF1270" w:rsidP="00430AD2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DF1270" w:rsidRPr="00430AD2" w14:paraId="28478E21" w14:textId="77777777" w:rsidTr="00430AD2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28478E1F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IČO / DIČ účastníka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28478E20" w14:textId="77777777" w:rsidR="00DF1270" w:rsidRPr="00430AD2" w:rsidRDefault="00DF1270" w:rsidP="00430AD2">
            <w:pPr>
              <w:jc w:val="left"/>
              <w:rPr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</w:tbl>
    <w:p w14:paraId="28478E22" w14:textId="77777777" w:rsidR="00DF1270" w:rsidRDefault="00DF1270" w:rsidP="00785CE4">
      <w:pPr>
        <w:rPr>
          <w:b/>
          <w:lang w:eastAsia="ar-SA"/>
        </w:rPr>
      </w:pPr>
    </w:p>
    <w:p w14:paraId="28478E24" w14:textId="6E8603B0" w:rsidR="00DF1270" w:rsidRDefault="00DF1270" w:rsidP="00785CE4">
      <w:pPr>
        <w:rPr>
          <w:lang w:eastAsia="ar-SA"/>
        </w:rPr>
      </w:pPr>
      <w:r w:rsidRPr="00FE24A8">
        <w:rPr>
          <w:lang w:eastAsia="ar-SA"/>
        </w:rPr>
        <w:t xml:space="preserve">Čestně prohlašuji, že jako </w:t>
      </w:r>
      <w:r>
        <w:rPr>
          <w:lang w:eastAsia="ar-SA"/>
        </w:rPr>
        <w:t>účastník</w:t>
      </w:r>
      <w:r w:rsidRPr="00FE24A8">
        <w:rPr>
          <w:lang w:eastAsia="ar-SA"/>
        </w:rPr>
        <w:t xml:space="preserve"> </w:t>
      </w:r>
      <w:r w:rsidR="00541AB4">
        <w:rPr>
          <w:lang w:eastAsia="ar-SA"/>
        </w:rPr>
        <w:t>zadávacího řízení na</w:t>
      </w:r>
      <w:r w:rsidRPr="00FE24A8">
        <w:rPr>
          <w:lang w:eastAsia="ar-SA"/>
        </w:rPr>
        <w:t xml:space="preserve"> předmětnou zakázku </w:t>
      </w:r>
      <w:r w:rsidRPr="006F2B6B">
        <w:rPr>
          <w:lang w:eastAsia="ar-SA"/>
        </w:rPr>
        <w:t>splňuji základní způsobilost</w:t>
      </w:r>
      <w:r w:rsidR="006F2B6B" w:rsidRPr="006F2B6B">
        <w:rPr>
          <w:lang w:eastAsia="ar-SA"/>
        </w:rPr>
        <w:t xml:space="preserve"> dle</w:t>
      </w:r>
      <w:r w:rsidRPr="00FE24A8">
        <w:rPr>
          <w:lang w:eastAsia="ar-SA"/>
        </w:rPr>
        <w:t xml:space="preserve"> § 74 odst. </w:t>
      </w:r>
      <w:r>
        <w:rPr>
          <w:lang w:eastAsia="ar-SA"/>
        </w:rPr>
        <w:t>1</w:t>
      </w:r>
      <w:r w:rsidR="00A37445">
        <w:rPr>
          <w:lang w:eastAsia="ar-SA"/>
        </w:rPr>
        <w:t xml:space="preserve"> ZZVZ</w:t>
      </w:r>
      <w:r w:rsidRPr="00FE24A8">
        <w:rPr>
          <w:lang w:eastAsia="ar-SA"/>
        </w:rPr>
        <w:t xml:space="preserve">, neboť </w:t>
      </w:r>
      <w:r>
        <w:rPr>
          <w:lang w:eastAsia="ar-SA"/>
        </w:rPr>
        <w:t>ne</w:t>
      </w:r>
      <w:r w:rsidRPr="00FE24A8">
        <w:rPr>
          <w:lang w:eastAsia="ar-SA"/>
        </w:rPr>
        <w:t xml:space="preserve">jsem dodavatelem: </w:t>
      </w:r>
    </w:p>
    <w:p w14:paraId="5E5C9BA2" w14:textId="57710700" w:rsidR="00BC20BA" w:rsidRPr="00BC20BA" w:rsidRDefault="00BC20BA" w:rsidP="00BC20BA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426" w:right="-23"/>
      </w:pPr>
      <w:r w:rsidRPr="00BC20BA">
        <w:t>který má v České republice nebo v zemi svého sídla v evidenci daní zachycen splatný daňový nedoplatek,</w:t>
      </w:r>
      <w:r w:rsidR="00DF3814">
        <w:t xml:space="preserve"> a to rovněž ve vztahu ke spotřební dani;</w:t>
      </w:r>
      <w:r w:rsidRPr="00BC20BA">
        <w:t xml:space="preserve"> </w:t>
      </w:r>
    </w:p>
    <w:p w14:paraId="21CB7BE8" w14:textId="79310943" w:rsidR="00BC20BA" w:rsidRPr="00BC20BA" w:rsidRDefault="00BC20BA" w:rsidP="00BC20BA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426" w:right="-23"/>
      </w:pPr>
      <w:r w:rsidRPr="00BC20BA">
        <w:t>který má v České republice nebo v zemi svého sídla splatný nedoplatek na pojistném nebo na</w:t>
      </w:r>
      <w:r w:rsidR="00602872">
        <w:t> </w:t>
      </w:r>
      <w:r w:rsidRPr="00BC20BA">
        <w:t>penále na veřejné zdravotní pojištění</w:t>
      </w:r>
      <w:r w:rsidR="00DF3814">
        <w:t>;</w:t>
      </w:r>
      <w:r w:rsidRPr="00BC20BA">
        <w:t xml:space="preserve"> </w:t>
      </w:r>
    </w:p>
    <w:p w14:paraId="10E95807" w14:textId="77777777" w:rsidR="00BC20BA" w:rsidRPr="00BC20BA" w:rsidRDefault="00BC20BA" w:rsidP="00BC20BA">
      <w:pPr>
        <w:widowControl w:val="0"/>
        <w:numPr>
          <w:ilvl w:val="0"/>
          <w:numId w:val="7"/>
        </w:numPr>
        <w:spacing w:line="240" w:lineRule="auto"/>
        <w:ind w:left="426"/>
        <w:rPr>
          <w:lang w:eastAsia="cs-CZ"/>
        </w:rPr>
      </w:pPr>
      <w:r w:rsidRPr="00BC20BA">
        <w:t>který je v likvidaci, proti němuž bylo vydáno rozhodnutí o úpadku, vůči němuž byla nařízena nucená správa podle jiného právního předpisu nebo v obdobné situaci podle právního řádu země sídla dodavatele.</w:t>
      </w:r>
    </w:p>
    <w:p w14:paraId="28478E2A" w14:textId="5CD1E37F" w:rsidR="00602872" w:rsidRDefault="00602872">
      <w:pPr>
        <w:spacing w:line="240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9F8DEFB" w14:textId="6FD2097B" w:rsidR="0044116A" w:rsidRPr="00CE6BF9" w:rsidRDefault="0044116A" w:rsidP="0044116A">
      <w:pPr>
        <w:pStyle w:val="Nadpis2"/>
      </w:pPr>
      <w:r w:rsidRPr="00CE6BF9">
        <w:t>ČESTNÉ PROHLÁŠENÍ</w:t>
      </w:r>
      <w:r w:rsidRPr="00CE6BF9">
        <w:br/>
        <w:t xml:space="preserve">O SPLNĚNÍ </w:t>
      </w:r>
      <w:r>
        <w:t>profesní způsobilosti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5761D2" w:rsidRPr="00430AD2" w14:paraId="2156E78C" w14:textId="77777777" w:rsidTr="001F5E80">
        <w:trPr>
          <w:trHeight w:val="397"/>
        </w:trPr>
        <w:tc>
          <w:tcPr>
            <w:tcW w:w="2943" w:type="dxa"/>
            <w:tcBorders>
              <w:top w:val="single" w:sz="18" w:space="0" w:color="808080"/>
              <w:bottom w:val="single" w:sz="18" w:space="0" w:color="808080"/>
            </w:tcBorders>
            <w:vAlign w:val="center"/>
          </w:tcPr>
          <w:p w14:paraId="4B8F0D4A" w14:textId="77777777" w:rsidR="005761D2" w:rsidRPr="00430AD2" w:rsidRDefault="005761D2" w:rsidP="005761D2">
            <w:pPr>
              <w:rPr>
                <w:lang w:eastAsia="cs-CZ"/>
              </w:rPr>
            </w:pPr>
            <w:r w:rsidRPr="00430AD2">
              <w:t>Název zakázky</w:t>
            </w:r>
          </w:p>
        </w:tc>
        <w:tc>
          <w:tcPr>
            <w:tcW w:w="6269" w:type="dxa"/>
            <w:tcBorders>
              <w:top w:val="single" w:sz="18" w:space="0" w:color="808080"/>
              <w:bottom w:val="single" w:sz="18" w:space="0" w:color="808080"/>
            </w:tcBorders>
            <w:vAlign w:val="center"/>
          </w:tcPr>
          <w:p w14:paraId="49FD9C02" w14:textId="75586325" w:rsidR="005761D2" w:rsidRPr="00430AD2" w:rsidRDefault="00B477A7" w:rsidP="005761D2">
            <w:pPr>
              <w:tabs>
                <w:tab w:val="left" w:pos="2070"/>
              </w:tabs>
              <w:jc w:val="left"/>
              <w:rPr>
                <w:b/>
                <w:lang w:eastAsia="cs-CZ"/>
              </w:rPr>
            </w:pPr>
            <w:r w:rsidRPr="004A4D78">
              <w:rPr>
                <w:rFonts w:asciiTheme="minorHAnsi" w:hAnsiTheme="minorHAnsi" w:cstheme="minorHAnsi"/>
                <w:b/>
                <w:bCs/>
                <w:szCs w:val="22"/>
              </w:rPr>
              <w:t>Nový výrobní závod STÁTNÍ TISKÁRNY CENIN – projektová příprava</w:t>
            </w:r>
          </w:p>
        </w:tc>
      </w:tr>
    </w:tbl>
    <w:p w14:paraId="1DFDB224" w14:textId="77777777" w:rsidR="0044116A" w:rsidRDefault="0044116A" w:rsidP="0044116A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44116A" w:rsidRPr="00430AD2" w14:paraId="397A1D65" w14:textId="77777777" w:rsidTr="001F5E80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28A7BF1C" w14:textId="77777777" w:rsidR="0044116A" w:rsidRPr="00430AD2" w:rsidRDefault="0044116A" w:rsidP="001F5E80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465B5935" w14:textId="77777777" w:rsidR="0044116A" w:rsidRPr="00430AD2" w:rsidRDefault="0044116A" w:rsidP="001F5E80">
            <w:pPr>
              <w:jc w:val="left"/>
              <w:rPr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44116A" w:rsidRPr="00430AD2" w14:paraId="7BAF54C4" w14:textId="77777777" w:rsidTr="001F5E80">
        <w:trPr>
          <w:trHeight w:val="397"/>
        </w:trPr>
        <w:tc>
          <w:tcPr>
            <w:tcW w:w="2943" w:type="dxa"/>
            <w:vAlign w:val="center"/>
          </w:tcPr>
          <w:p w14:paraId="1CC68F0C" w14:textId="77777777" w:rsidR="0044116A" w:rsidRPr="00430AD2" w:rsidRDefault="0044116A" w:rsidP="001F5E80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Sídlo účastníka</w:t>
            </w:r>
          </w:p>
        </w:tc>
        <w:tc>
          <w:tcPr>
            <w:tcW w:w="6269" w:type="dxa"/>
            <w:vAlign w:val="center"/>
          </w:tcPr>
          <w:p w14:paraId="086A93A8" w14:textId="77777777" w:rsidR="0044116A" w:rsidRPr="00430AD2" w:rsidRDefault="0044116A" w:rsidP="001F5E80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44116A" w:rsidRPr="00430AD2" w14:paraId="006384E7" w14:textId="77777777" w:rsidTr="001F5E80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1053E103" w14:textId="77777777" w:rsidR="0044116A" w:rsidRPr="00430AD2" w:rsidRDefault="0044116A" w:rsidP="001F5E80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IČO / DIČ účastníka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7CEBE2AA" w14:textId="77777777" w:rsidR="0044116A" w:rsidRPr="00430AD2" w:rsidRDefault="0044116A" w:rsidP="001F5E80">
            <w:pPr>
              <w:jc w:val="left"/>
              <w:rPr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</w:tbl>
    <w:p w14:paraId="04EE5030" w14:textId="77777777" w:rsidR="0044116A" w:rsidRDefault="0044116A" w:rsidP="0044116A">
      <w:pPr>
        <w:rPr>
          <w:b/>
          <w:lang w:eastAsia="ar-SA"/>
        </w:rPr>
      </w:pPr>
    </w:p>
    <w:p w14:paraId="37F528F1" w14:textId="705D5AC7" w:rsidR="0044116A" w:rsidRPr="00DC0EBD" w:rsidRDefault="00602872" w:rsidP="0044116A">
      <w:pPr>
        <w:spacing w:line="240" w:lineRule="auto"/>
        <w:rPr>
          <w:rFonts w:cs="Calibri"/>
          <w:szCs w:val="22"/>
          <w:lang w:eastAsia="ar-SA"/>
        </w:rPr>
      </w:pPr>
      <w:r>
        <w:rPr>
          <w:rFonts w:cs="Calibri"/>
          <w:szCs w:val="22"/>
          <w:lang w:eastAsia="ar-SA"/>
        </w:rPr>
        <w:t>Č</w:t>
      </w:r>
      <w:r w:rsidR="0044116A">
        <w:rPr>
          <w:rFonts w:cs="Calibri"/>
          <w:szCs w:val="22"/>
          <w:lang w:eastAsia="ar-SA"/>
        </w:rPr>
        <w:t>estně p</w:t>
      </w:r>
      <w:r w:rsidR="0044116A" w:rsidRPr="00DC0EBD">
        <w:rPr>
          <w:rFonts w:cs="Calibri"/>
          <w:szCs w:val="22"/>
          <w:lang w:eastAsia="ar-SA"/>
        </w:rPr>
        <w:t xml:space="preserve">rohlašuji, že jako účastník </w:t>
      </w:r>
      <w:r>
        <w:rPr>
          <w:rFonts w:cs="Calibri"/>
          <w:szCs w:val="22"/>
          <w:lang w:eastAsia="ar-SA"/>
        </w:rPr>
        <w:t>zadávacího řízení na</w:t>
      </w:r>
      <w:r w:rsidR="0044116A" w:rsidRPr="00DC0EBD">
        <w:rPr>
          <w:rFonts w:cs="Calibri"/>
          <w:szCs w:val="22"/>
          <w:lang w:eastAsia="ar-SA"/>
        </w:rPr>
        <w:t xml:space="preserve"> předmětnou veřejnou zakázku splňuji požadovanou profesní způsobilost v souladu s ustanovením § 77 ZZVZ, když za účelem prokázání splnění požadované profesní způsobilosti uvádím následující:</w:t>
      </w:r>
    </w:p>
    <w:p w14:paraId="53307443" w14:textId="77777777" w:rsidR="0044116A" w:rsidRPr="00DC0EBD" w:rsidRDefault="0044116A" w:rsidP="0044116A">
      <w:pPr>
        <w:spacing w:line="240" w:lineRule="auto"/>
        <w:rPr>
          <w:rFonts w:cs="Calibri"/>
          <w:szCs w:val="22"/>
          <w:lang w:eastAsia="ar-SA"/>
        </w:rPr>
      </w:pPr>
    </w:p>
    <w:tbl>
      <w:tblPr>
        <w:tblW w:w="9214" w:type="dxa"/>
        <w:tblInd w:w="-23" w:type="dxa"/>
        <w:tblBorders>
          <w:top w:val="single" w:sz="18" w:space="0" w:color="7F7F7F"/>
          <w:left w:val="single" w:sz="18" w:space="0" w:color="7F7F7F"/>
          <w:bottom w:val="single" w:sz="18" w:space="0" w:color="7F7F7F"/>
          <w:right w:val="single" w:sz="18" w:space="0" w:color="7F7F7F"/>
          <w:insideH w:val="single" w:sz="18" w:space="0" w:color="7F7F7F"/>
          <w:insideV w:val="single" w:sz="8" w:space="0" w:color="7F7F7F"/>
        </w:tblBorders>
        <w:tblLook w:val="04A0" w:firstRow="1" w:lastRow="0" w:firstColumn="1" w:lastColumn="0" w:noHBand="0" w:noVBand="1"/>
      </w:tblPr>
      <w:tblGrid>
        <w:gridCol w:w="4395"/>
        <w:gridCol w:w="4819"/>
      </w:tblGrid>
      <w:tr w:rsidR="0044116A" w:rsidRPr="00D2680C" w14:paraId="16708764" w14:textId="77777777" w:rsidTr="002067C1">
        <w:tc>
          <w:tcPr>
            <w:tcW w:w="4395" w:type="dxa"/>
            <w:shd w:val="clear" w:color="auto" w:fill="0A91D0"/>
          </w:tcPr>
          <w:p w14:paraId="04E9143F" w14:textId="77777777" w:rsidR="0044116A" w:rsidRPr="001B0965" w:rsidRDefault="0044116A" w:rsidP="001F5E80">
            <w:pPr>
              <w:rPr>
                <w:rFonts w:cstheme="minorHAnsi"/>
                <w:b/>
                <w:color w:val="FFFFFF" w:themeColor="background1"/>
                <w:lang w:eastAsia="cs-CZ"/>
              </w:rPr>
            </w:pPr>
            <w:r w:rsidRPr="001B0965">
              <w:rPr>
                <w:rFonts w:cstheme="minorHAnsi"/>
                <w:b/>
                <w:color w:val="FFFFFF" w:themeColor="background1"/>
                <w:lang w:eastAsia="cs-CZ"/>
              </w:rPr>
              <w:t xml:space="preserve">Požadavek </w:t>
            </w:r>
          </w:p>
        </w:tc>
        <w:tc>
          <w:tcPr>
            <w:tcW w:w="4819" w:type="dxa"/>
            <w:shd w:val="clear" w:color="auto" w:fill="0A91D0"/>
          </w:tcPr>
          <w:p w14:paraId="7CBA698F" w14:textId="77777777" w:rsidR="0044116A" w:rsidRPr="001B0965" w:rsidRDefault="0044116A" w:rsidP="001F5E80">
            <w:pPr>
              <w:rPr>
                <w:rFonts w:cstheme="minorHAnsi"/>
                <w:b/>
                <w:color w:val="FFFFFF" w:themeColor="background1"/>
                <w:lang w:eastAsia="cs-CZ"/>
              </w:rPr>
            </w:pPr>
            <w:r w:rsidRPr="001B0965">
              <w:rPr>
                <w:rFonts w:cstheme="minorHAnsi"/>
                <w:b/>
                <w:color w:val="FFFFFF" w:themeColor="background1"/>
                <w:lang w:eastAsia="cs-CZ"/>
              </w:rPr>
              <w:t>Splnění/nesplnění požadavku</w:t>
            </w:r>
          </w:p>
        </w:tc>
      </w:tr>
      <w:tr w:rsidR="0044116A" w:rsidRPr="00DC0EBD" w14:paraId="3E412E30" w14:textId="77777777" w:rsidTr="002067C1">
        <w:tc>
          <w:tcPr>
            <w:tcW w:w="4395" w:type="dxa"/>
          </w:tcPr>
          <w:p w14:paraId="7606C54A" w14:textId="77777777" w:rsidR="0044116A" w:rsidRPr="00DC0EBD" w:rsidRDefault="0044116A" w:rsidP="001F5E80">
            <w:pPr>
              <w:spacing w:line="240" w:lineRule="auto"/>
              <w:jc w:val="left"/>
              <w:rPr>
                <w:szCs w:val="22"/>
                <w:lang w:eastAsia="cs-CZ"/>
              </w:rPr>
            </w:pPr>
            <w:r w:rsidRPr="00DC0EBD">
              <w:rPr>
                <w:szCs w:val="22"/>
                <w:lang w:eastAsia="cs-CZ"/>
              </w:rPr>
              <w:t xml:space="preserve">předložení </w:t>
            </w:r>
            <w:r w:rsidRPr="00DC0EBD">
              <w:rPr>
                <w:b/>
                <w:szCs w:val="22"/>
                <w:lang w:eastAsia="cs-CZ"/>
              </w:rPr>
              <w:t>výpisu z obchodního rejstříku</w:t>
            </w:r>
            <w:r w:rsidRPr="00DC0EBD">
              <w:rPr>
                <w:szCs w:val="22"/>
                <w:lang w:eastAsia="cs-CZ"/>
              </w:rPr>
              <w:t xml:space="preserve"> („</w:t>
            </w:r>
            <w:r w:rsidRPr="00DC0EBD">
              <w:rPr>
                <w:b/>
                <w:szCs w:val="22"/>
                <w:lang w:eastAsia="cs-CZ"/>
              </w:rPr>
              <w:t>OR</w:t>
            </w:r>
            <w:r w:rsidRPr="00DC0EBD">
              <w:rPr>
                <w:szCs w:val="22"/>
                <w:lang w:eastAsia="cs-CZ"/>
              </w:rPr>
              <w:t>“) nebo jiné obdobné evidence, pokud jiný právní předpis zápis do takové evidence vyžaduje</w:t>
            </w:r>
          </w:p>
        </w:tc>
        <w:tc>
          <w:tcPr>
            <w:tcW w:w="4819" w:type="dxa"/>
          </w:tcPr>
          <w:p w14:paraId="7CCBB066" w14:textId="77777777" w:rsidR="0044116A" w:rsidRDefault="0044116A" w:rsidP="001F5E80">
            <w:pPr>
              <w:spacing w:line="240" w:lineRule="auto"/>
              <w:rPr>
                <w:szCs w:val="22"/>
                <w:lang w:eastAsia="cs-CZ"/>
              </w:rPr>
            </w:pPr>
            <w:r w:rsidRPr="00DC0EBD">
              <w:rPr>
                <w:szCs w:val="22"/>
                <w:lang w:eastAsia="cs-CZ"/>
              </w:rPr>
              <w:t>Zápis v OR účastníka:</w:t>
            </w:r>
          </w:p>
          <w:p w14:paraId="2D3B3776" w14:textId="77777777" w:rsidR="0044116A" w:rsidRPr="00DC0EBD" w:rsidRDefault="0044116A" w:rsidP="001F5E80">
            <w:pPr>
              <w:spacing w:line="240" w:lineRule="auto"/>
              <w:rPr>
                <w:szCs w:val="22"/>
                <w:lang w:eastAsia="cs-CZ"/>
              </w:rPr>
            </w:pPr>
          </w:p>
          <w:p w14:paraId="53CB6DD4" w14:textId="77777777" w:rsidR="0044116A" w:rsidRPr="00DC0EBD" w:rsidRDefault="0044116A" w:rsidP="001F5E80">
            <w:pPr>
              <w:spacing w:line="240" w:lineRule="auto"/>
              <w:rPr>
                <w:szCs w:val="22"/>
                <w:lang w:eastAsia="cs-CZ"/>
              </w:rPr>
            </w:pPr>
            <w:r w:rsidRPr="00F73744">
              <w:rPr>
                <w:szCs w:val="22"/>
                <w:highlight w:val="yellow"/>
                <w:lang w:eastAsia="cs-CZ"/>
              </w:rPr>
              <w:t>ANO – podléhám zápisu v OR v </w:t>
            </w:r>
            <w:r>
              <w:rPr>
                <w:szCs w:val="22"/>
                <w:highlight w:val="yellow"/>
                <w:lang w:eastAsia="cs-CZ"/>
              </w:rPr>
              <w:t>ČR</w:t>
            </w:r>
            <w:r w:rsidRPr="00F73744">
              <w:rPr>
                <w:szCs w:val="22"/>
                <w:highlight w:val="yellow"/>
                <w:lang w:eastAsia="cs-CZ"/>
              </w:rPr>
              <w:t xml:space="preserve"> a prohlašuji, že po zadání mého IČO na portálu </w:t>
            </w:r>
            <w:hyperlink r:id="rId12" w:history="1">
              <w:r w:rsidRPr="00F73744">
                <w:rPr>
                  <w:rStyle w:val="Hypertextovodkaz"/>
                  <w:rFonts w:cs="Arial"/>
                  <w:szCs w:val="22"/>
                  <w:highlight w:val="yellow"/>
                  <w:lang w:eastAsia="cs-CZ"/>
                </w:rPr>
                <w:t>www.justice.cz</w:t>
              </w:r>
            </w:hyperlink>
            <w:r w:rsidRPr="004A06A6">
              <w:rPr>
                <w:szCs w:val="22"/>
                <w:highlight w:val="yellow"/>
                <w:lang w:eastAsia="cs-CZ"/>
              </w:rPr>
              <w:t xml:space="preserve"> </w:t>
            </w:r>
            <w:r w:rsidRPr="00F73744">
              <w:rPr>
                <w:szCs w:val="22"/>
                <w:highlight w:val="yellow"/>
                <w:lang w:eastAsia="cs-CZ"/>
              </w:rPr>
              <w:t>je možno tuto skutečnost ověřit /</w:t>
            </w:r>
            <w:r>
              <w:rPr>
                <w:szCs w:val="22"/>
                <w:highlight w:val="yellow"/>
                <w:lang w:eastAsia="cs-CZ"/>
              </w:rPr>
              <w:t xml:space="preserve"> </w:t>
            </w:r>
            <w:r w:rsidRPr="00F73744">
              <w:rPr>
                <w:szCs w:val="22"/>
                <w:highlight w:val="yellow"/>
                <w:lang w:eastAsia="cs-CZ"/>
              </w:rPr>
              <w:t>NE – nepodléhám zápisu v OR ani zápisu v jiné obdobné evidenci</w:t>
            </w:r>
          </w:p>
        </w:tc>
      </w:tr>
      <w:tr w:rsidR="0044116A" w:rsidRPr="00DC0EBD" w14:paraId="73F140F2" w14:textId="77777777" w:rsidTr="002067C1">
        <w:tc>
          <w:tcPr>
            <w:tcW w:w="4395" w:type="dxa"/>
          </w:tcPr>
          <w:p w14:paraId="1CD59FA2" w14:textId="6DF1F93C" w:rsidR="0044116A" w:rsidRPr="0044116A" w:rsidRDefault="0044116A" w:rsidP="0044116A">
            <w:pPr>
              <w:spacing w:line="240" w:lineRule="auto"/>
              <w:jc w:val="left"/>
              <w:rPr>
                <w:szCs w:val="22"/>
                <w:lang w:eastAsia="cs-CZ"/>
              </w:rPr>
            </w:pPr>
            <w:r w:rsidRPr="0044116A">
              <w:rPr>
                <w:szCs w:val="22"/>
                <w:lang w:eastAsia="cs-CZ"/>
              </w:rPr>
              <w:t xml:space="preserve">předložení </w:t>
            </w:r>
            <w:r w:rsidRPr="0044116A">
              <w:rPr>
                <w:rFonts w:cs="Calibri"/>
                <w:b/>
                <w:szCs w:val="22"/>
              </w:rPr>
              <w:t>dokladu o oprávnění k podnikání</w:t>
            </w:r>
            <w:r w:rsidRPr="0044116A">
              <w:rPr>
                <w:rFonts w:cs="Calibri"/>
                <w:szCs w:val="22"/>
              </w:rPr>
              <w:t xml:space="preserve"> v rozsahu odpovídajícímu předmětu veřejné zakázky, a to pro obor „</w:t>
            </w:r>
            <w:r w:rsidR="00AC30B4" w:rsidRPr="00BC3BB4">
              <w:rPr>
                <w:b/>
                <w:bCs/>
                <w:iCs/>
                <w:szCs w:val="22"/>
              </w:rPr>
              <w:t>Projektová činnost ve výstavbě</w:t>
            </w:r>
            <w:r w:rsidRPr="0044116A">
              <w:rPr>
                <w:rFonts w:cs="Calibri"/>
                <w:szCs w:val="22"/>
              </w:rPr>
              <w:t>“</w:t>
            </w:r>
          </w:p>
        </w:tc>
        <w:tc>
          <w:tcPr>
            <w:tcW w:w="4819" w:type="dxa"/>
          </w:tcPr>
          <w:p w14:paraId="5418CFB2" w14:textId="77777777" w:rsidR="0044116A" w:rsidRPr="0044116A" w:rsidRDefault="0044116A" w:rsidP="0044116A">
            <w:pPr>
              <w:spacing w:after="120" w:line="240" w:lineRule="auto"/>
              <w:rPr>
                <w:szCs w:val="22"/>
                <w:lang w:eastAsia="cs-CZ"/>
              </w:rPr>
            </w:pPr>
            <w:r w:rsidRPr="0044116A">
              <w:rPr>
                <w:szCs w:val="22"/>
                <w:lang w:eastAsia="cs-CZ"/>
              </w:rPr>
              <w:t>Zápis v Živnostenském rejstříku účastníka:</w:t>
            </w:r>
          </w:p>
          <w:p w14:paraId="4A59D946" w14:textId="11E53A52" w:rsidR="0044116A" w:rsidRPr="0044116A" w:rsidRDefault="0044116A" w:rsidP="0044116A">
            <w:pPr>
              <w:spacing w:line="240" w:lineRule="auto"/>
              <w:rPr>
                <w:szCs w:val="22"/>
                <w:lang w:eastAsia="cs-CZ"/>
              </w:rPr>
            </w:pPr>
            <w:r w:rsidRPr="00AC30B4">
              <w:rPr>
                <w:szCs w:val="22"/>
                <w:highlight w:val="yellow"/>
                <w:lang w:eastAsia="cs-CZ"/>
              </w:rPr>
              <w:t xml:space="preserve">prohlašuji, že po </w:t>
            </w:r>
            <w:r w:rsidRPr="003C1ED8">
              <w:rPr>
                <w:szCs w:val="22"/>
                <w:highlight w:val="yellow"/>
                <w:lang w:eastAsia="cs-CZ"/>
              </w:rPr>
              <w:t>zadání mého IČO na portálu</w:t>
            </w:r>
            <w:r w:rsidR="005C435E" w:rsidRPr="003C1ED8">
              <w:rPr>
                <w:highlight w:val="yellow"/>
              </w:rPr>
              <w:t xml:space="preserve"> </w:t>
            </w:r>
            <w:hyperlink r:id="rId13" w:history="1">
              <w:r w:rsidR="005C435E" w:rsidRPr="003C1ED8">
                <w:rPr>
                  <w:rStyle w:val="Hypertextovodkaz"/>
                  <w:rFonts w:cs="Arial"/>
                  <w:highlight w:val="yellow"/>
                </w:rPr>
                <w:t>https://rzp.gov.cz/verejne-udaje/cs/udaje/vyber-subjektu</w:t>
              </w:r>
            </w:hyperlink>
            <w:r w:rsidRPr="003C1ED8">
              <w:rPr>
                <w:szCs w:val="22"/>
                <w:highlight w:val="yellow"/>
              </w:rPr>
              <w:t xml:space="preserve"> </w:t>
            </w:r>
            <w:r w:rsidRPr="003C1ED8">
              <w:rPr>
                <w:szCs w:val="22"/>
                <w:highlight w:val="yellow"/>
                <w:lang w:eastAsia="cs-CZ"/>
              </w:rPr>
              <w:t xml:space="preserve"> je možno zápis ověřit</w:t>
            </w:r>
          </w:p>
        </w:tc>
      </w:tr>
    </w:tbl>
    <w:p w14:paraId="487376E5" w14:textId="10A5001E" w:rsidR="00CD0CE1" w:rsidRDefault="00CD0CE1" w:rsidP="00CD0CE1">
      <w:pPr>
        <w:rPr>
          <w:lang w:eastAsia="cs-CZ"/>
        </w:rPr>
      </w:pPr>
    </w:p>
    <w:p w14:paraId="250238F8" w14:textId="365845E9" w:rsidR="00541AB4" w:rsidRDefault="00541AB4">
      <w:pPr>
        <w:spacing w:line="240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8478E56" w14:textId="3CB79449" w:rsidR="00DF1270" w:rsidRDefault="00DF1270" w:rsidP="00861269">
      <w:pPr>
        <w:pStyle w:val="Nadpis2"/>
      </w:pPr>
      <w:r w:rsidRPr="001244EC">
        <w:t>Seznam</w:t>
      </w:r>
      <w:r>
        <w:t xml:space="preserve"> významných </w:t>
      </w:r>
      <w:r w:rsidR="00F83023">
        <w:t xml:space="preserve">služeb 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5761D2" w:rsidRPr="00430AD2" w14:paraId="28478E59" w14:textId="77777777" w:rsidTr="00430AD2">
        <w:trPr>
          <w:trHeight w:val="397"/>
        </w:trPr>
        <w:tc>
          <w:tcPr>
            <w:tcW w:w="2943" w:type="dxa"/>
            <w:tcBorders>
              <w:top w:val="single" w:sz="18" w:space="0" w:color="808080"/>
              <w:bottom w:val="single" w:sz="18" w:space="0" w:color="808080"/>
            </w:tcBorders>
            <w:vAlign w:val="center"/>
          </w:tcPr>
          <w:p w14:paraId="28478E57" w14:textId="77777777" w:rsidR="005761D2" w:rsidRPr="00430AD2" w:rsidRDefault="005761D2" w:rsidP="005761D2">
            <w:pPr>
              <w:rPr>
                <w:lang w:eastAsia="cs-CZ"/>
              </w:rPr>
            </w:pPr>
            <w:r w:rsidRPr="00430AD2">
              <w:t>Název veřejné zakázky</w:t>
            </w:r>
          </w:p>
        </w:tc>
        <w:tc>
          <w:tcPr>
            <w:tcW w:w="6269" w:type="dxa"/>
            <w:tcBorders>
              <w:top w:val="single" w:sz="18" w:space="0" w:color="808080"/>
              <w:bottom w:val="single" w:sz="18" w:space="0" w:color="808080"/>
            </w:tcBorders>
            <w:vAlign w:val="center"/>
          </w:tcPr>
          <w:p w14:paraId="28478E58" w14:textId="2166D9B9" w:rsidR="005761D2" w:rsidRPr="00430AD2" w:rsidRDefault="003C1ED8" w:rsidP="005761D2">
            <w:pPr>
              <w:tabs>
                <w:tab w:val="left" w:pos="2070"/>
              </w:tabs>
              <w:jc w:val="left"/>
              <w:rPr>
                <w:b/>
                <w:lang w:eastAsia="cs-CZ"/>
              </w:rPr>
            </w:pPr>
            <w:r w:rsidRPr="004A4D78">
              <w:rPr>
                <w:rFonts w:asciiTheme="minorHAnsi" w:hAnsiTheme="minorHAnsi" w:cstheme="minorHAnsi"/>
                <w:b/>
                <w:bCs/>
                <w:szCs w:val="22"/>
              </w:rPr>
              <w:t>Nový výrobní závod STÁTNÍ TISKÁRNY CENIN – projektová příprava</w:t>
            </w:r>
          </w:p>
        </w:tc>
      </w:tr>
    </w:tbl>
    <w:p w14:paraId="28478E5A" w14:textId="77777777" w:rsidR="00DF1270" w:rsidRDefault="00DF1270" w:rsidP="00DA1D4F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DF1270" w:rsidRPr="00430AD2" w14:paraId="28478E5D" w14:textId="77777777" w:rsidTr="00430AD2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28478E5B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28478E5C" w14:textId="77777777" w:rsidR="00DF1270" w:rsidRPr="00430AD2" w:rsidRDefault="00DF1270" w:rsidP="00430AD2">
            <w:pPr>
              <w:jc w:val="left"/>
              <w:rPr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DF1270" w:rsidRPr="00430AD2" w14:paraId="28478E60" w14:textId="77777777" w:rsidTr="00430AD2">
        <w:trPr>
          <w:trHeight w:val="397"/>
        </w:trPr>
        <w:tc>
          <w:tcPr>
            <w:tcW w:w="2943" w:type="dxa"/>
            <w:vAlign w:val="center"/>
          </w:tcPr>
          <w:p w14:paraId="28478E5E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Sídlo účastníka</w:t>
            </w:r>
          </w:p>
        </w:tc>
        <w:tc>
          <w:tcPr>
            <w:tcW w:w="6269" w:type="dxa"/>
            <w:vAlign w:val="center"/>
          </w:tcPr>
          <w:p w14:paraId="28478E5F" w14:textId="77777777" w:rsidR="00DF1270" w:rsidRPr="00430AD2" w:rsidRDefault="00DF1270" w:rsidP="00430AD2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DF1270" w:rsidRPr="00430AD2" w14:paraId="28478E63" w14:textId="77777777" w:rsidTr="00430AD2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28478E61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IČO / DIČ účastníka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28478E62" w14:textId="77777777" w:rsidR="00DF1270" w:rsidRPr="00430AD2" w:rsidRDefault="00DF1270" w:rsidP="00430AD2">
            <w:pPr>
              <w:jc w:val="left"/>
              <w:rPr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</w:tbl>
    <w:p w14:paraId="28478E64" w14:textId="77777777" w:rsidR="00DF1270" w:rsidRDefault="00DF1270" w:rsidP="00DA1D4F"/>
    <w:p w14:paraId="28478E65" w14:textId="102A0116" w:rsidR="00DF1270" w:rsidRDefault="00DF1270" w:rsidP="00DA1D4F">
      <w:r>
        <w:t xml:space="preserve">Jako účastník </w:t>
      </w:r>
      <w:r w:rsidR="00541AB4">
        <w:t xml:space="preserve">zadávacího řízení </w:t>
      </w:r>
      <w:r w:rsidR="005516F0">
        <w:t xml:space="preserve">na </w:t>
      </w:r>
      <w:r>
        <w:t>výše uveden</w:t>
      </w:r>
      <w:r w:rsidR="005516F0">
        <w:t>ou veřejnou</w:t>
      </w:r>
      <w:r>
        <w:t xml:space="preserve"> zakázk</w:t>
      </w:r>
      <w:r w:rsidR="005516F0">
        <w:t>u</w:t>
      </w:r>
      <w:r>
        <w:t xml:space="preserve"> předkládám pro účely prokázání technické kvalifikace seznam významných </w:t>
      </w:r>
      <w:r w:rsidR="009009CD">
        <w:t>služeb</w:t>
      </w:r>
      <w:r>
        <w:t>.</w:t>
      </w:r>
    </w:p>
    <w:p w14:paraId="28478E66" w14:textId="77777777" w:rsidR="00DF1270" w:rsidRDefault="00DF1270" w:rsidP="00DA1D4F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DF1270" w:rsidRPr="00430AD2" w14:paraId="28478E68" w14:textId="77777777" w:rsidTr="00430AD2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28478E67" w14:textId="3AF79382" w:rsidR="00DF1270" w:rsidRPr="00430AD2" w:rsidRDefault="00DF1270" w:rsidP="007E1118">
            <w:pPr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t>Reference č. 1</w:t>
            </w:r>
            <w:r w:rsidR="00FA5C84" w:rsidRPr="00184C4C">
              <w:rPr>
                <w:b/>
                <w:color w:val="FFFFFF" w:themeColor="background1"/>
                <w:lang w:eastAsia="cs-CZ"/>
              </w:rPr>
              <w:t xml:space="preserve"> </w:t>
            </w:r>
          </w:p>
        </w:tc>
      </w:tr>
      <w:tr w:rsidR="00DF1270" w:rsidRPr="00430AD2" w14:paraId="28478E6B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28478E69" w14:textId="2AB2142A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Objednatel</w:t>
            </w:r>
            <w:r w:rsidR="004613E9">
              <w:rPr>
                <w:lang w:eastAsia="cs-CZ"/>
              </w:rPr>
              <w:t>:</w:t>
            </w:r>
          </w:p>
        </w:tc>
        <w:tc>
          <w:tcPr>
            <w:tcW w:w="5418" w:type="dxa"/>
            <w:vAlign w:val="center"/>
          </w:tcPr>
          <w:p w14:paraId="28478E6A" w14:textId="77777777" w:rsidR="00DF1270" w:rsidRPr="00430AD2" w:rsidRDefault="00DF1270" w:rsidP="00430AD2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DF1270" w:rsidRPr="00430AD2" w14:paraId="28478E6E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28478E6C" w14:textId="0CBC55EB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Popis poskytované </w:t>
            </w:r>
            <w:r w:rsidR="009009CD">
              <w:rPr>
                <w:lang w:eastAsia="cs-CZ"/>
              </w:rPr>
              <w:t>služby</w:t>
            </w:r>
            <w:r w:rsidR="004613E9">
              <w:rPr>
                <w:lang w:eastAsia="cs-CZ"/>
              </w:rPr>
              <w:t>:</w:t>
            </w:r>
          </w:p>
        </w:tc>
        <w:tc>
          <w:tcPr>
            <w:tcW w:w="5418" w:type="dxa"/>
            <w:vAlign w:val="center"/>
          </w:tcPr>
          <w:p w14:paraId="28478E6D" w14:textId="77777777" w:rsidR="00DF1270" w:rsidRPr="00430AD2" w:rsidRDefault="00DF1270" w:rsidP="00430AD2">
            <w:pPr>
              <w:jc w:val="left"/>
              <w:rPr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DF1270" w:rsidRPr="00430AD2" w14:paraId="28478E71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28478E6F" w14:textId="3038D6DD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Doba poskytnutí </w:t>
            </w:r>
            <w:r w:rsidR="009009CD">
              <w:rPr>
                <w:lang w:eastAsia="cs-CZ"/>
              </w:rPr>
              <w:t>služby</w:t>
            </w:r>
            <w:r w:rsidR="002C5577">
              <w:rPr>
                <w:lang w:eastAsia="cs-CZ"/>
              </w:rPr>
              <w:t xml:space="preserve"> (MM/RRRR – MM/RRRR)</w:t>
            </w:r>
            <w:r w:rsidR="004613E9">
              <w:rPr>
                <w:lang w:eastAsia="cs-CZ"/>
              </w:rPr>
              <w:t>:</w:t>
            </w:r>
          </w:p>
        </w:tc>
        <w:tc>
          <w:tcPr>
            <w:tcW w:w="5418" w:type="dxa"/>
            <w:vAlign w:val="center"/>
          </w:tcPr>
          <w:p w14:paraId="28478E70" w14:textId="77777777" w:rsidR="00DF1270" w:rsidRPr="00430AD2" w:rsidRDefault="00DF1270" w:rsidP="00430AD2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DF1270" w:rsidRPr="00430AD2" w14:paraId="28478E74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28478E72" w14:textId="7EC7A3F4" w:rsidR="00DF1270" w:rsidRPr="00430AD2" w:rsidRDefault="0060652F" w:rsidP="007E1118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Investiční náklady </w:t>
            </w:r>
            <w:r w:rsidRPr="00430AD2">
              <w:rPr>
                <w:lang w:eastAsia="cs-CZ"/>
              </w:rPr>
              <w:t>s</w:t>
            </w:r>
            <w:r>
              <w:rPr>
                <w:lang w:eastAsia="cs-CZ"/>
              </w:rPr>
              <w:t xml:space="preserve">tavebních </w:t>
            </w:r>
            <w:r w:rsidR="00486B97">
              <w:rPr>
                <w:lang w:eastAsia="cs-CZ"/>
              </w:rPr>
              <w:t>prací</w:t>
            </w:r>
            <w:r>
              <w:rPr>
                <w:lang w:eastAsia="cs-CZ"/>
              </w:rPr>
              <w:t>, ke kterým se referenční služba vztahuje</w:t>
            </w:r>
            <w:r w:rsidR="0010079B">
              <w:rPr>
                <w:lang w:eastAsia="cs-CZ"/>
              </w:rPr>
              <w:t xml:space="preserve"> (</w:t>
            </w:r>
            <w:r w:rsidR="0010079B" w:rsidRPr="007C54E3">
              <w:rPr>
                <w:b/>
                <w:bCs/>
                <w:szCs w:val="22"/>
              </w:rPr>
              <w:t>minimálně 100.000.000 Kč bez DPH</w:t>
            </w:r>
            <w:r w:rsidR="0010079B">
              <w:rPr>
                <w:szCs w:val="22"/>
              </w:rPr>
              <w:t>)</w:t>
            </w:r>
            <w:r w:rsidR="004613E9">
              <w:rPr>
                <w:lang w:eastAsia="cs-CZ"/>
              </w:rPr>
              <w:t>:</w:t>
            </w:r>
          </w:p>
        </w:tc>
        <w:tc>
          <w:tcPr>
            <w:tcW w:w="5418" w:type="dxa"/>
            <w:vAlign w:val="center"/>
          </w:tcPr>
          <w:p w14:paraId="28478E73" w14:textId="7115656F" w:rsidR="00DF1270" w:rsidRPr="00430AD2" w:rsidRDefault="00DF1270" w:rsidP="00430AD2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  <w:r w:rsidR="00BC3254">
              <w:rPr>
                <w:highlight w:val="yellow"/>
                <w:lang w:eastAsia="cs-CZ"/>
              </w:rPr>
              <w:t xml:space="preserve"> </w:t>
            </w:r>
            <w:r w:rsidR="00BC3254" w:rsidRPr="00BC3254">
              <w:rPr>
                <w:szCs w:val="22"/>
              </w:rPr>
              <w:t>Kč bez DPH</w:t>
            </w:r>
          </w:p>
        </w:tc>
      </w:tr>
      <w:tr w:rsidR="00DF1270" w:rsidRPr="00430AD2" w14:paraId="28478E77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28478E75" w14:textId="47419D2E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Kontaktní údaje objednatele</w:t>
            </w:r>
            <w:r w:rsidR="004613E9">
              <w:rPr>
                <w:lang w:eastAsia="cs-CZ"/>
              </w:rPr>
              <w:t>:</w:t>
            </w:r>
          </w:p>
        </w:tc>
        <w:tc>
          <w:tcPr>
            <w:tcW w:w="5418" w:type="dxa"/>
            <w:vAlign w:val="center"/>
          </w:tcPr>
          <w:p w14:paraId="28478E76" w14:textId="77777777" w:rsidR="00DF1270" w:rsidRPr="00430AD2" w:rsidRDefault="00DF1270" w:rsidP="00430AD2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D75605" w:rsidRPr="00430AD2" w14:paraId="1286A4FA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5B7B788F" w14:textId="3B37CCA5" w:rsidR="00D75605" w:rsidRPr="006A031B" w:rsidRDefault="006B70DE" w:rsidP="006A031B">
            <w:pPr>
              <w:spacing w:line="240" w:lineRule="auto"/>
              <w:jc w:val="left"/>
              <w:rPr>
                <w:rStyle w:val="slostrnky"/>
                <w:rFonts w:ascii="Calibri" w:hAnsi="Calibri" w:cs="Calibri"/>
              </w:rPr>
            </w:pPr>
            <w:r w:rsidRPr="006A031B">
              <w:rPr>
                <w:szCs w:val="22"/>
              </w:rPr>
              <w:t xml:space="preserve">Předmětem bylo </w:t>
            </w:r>
            <w:r w:rsidR="00A0137E" w:rsidRPr="006A031B">
              <w:rPr>
                <w:szCs w:val="22"/>
              </w:rPr>
              <w:t xml:space="preserve">zpracování projektové dokumentace </w:t>
            </w:r>
            <w:r w:rsidR="00A0137E" w:rsidRPr="0083086A">
              <w:rPr>
                <w:szCs w:val="22"/>
              </w:rPr>
              <w:t>stavební části i technického zařízení budov</w:t>
            </w:r>
            <w:r w:rsidR="00A0137E" w:rsidRPr="006A031B">
              <w:rPr>
                <w:szCs w:val="22"/>
              </w:rPr>
              <w:t xml:space="preserve"> novostavby, rekonstrukce nebo transformace</w:t>
            </w:r>
            <w:r w:rsidR="00396B39" w:rsidRPr="006A031B">
              <w:rPr>
                <w:szCs w:val="22"/>
              </w:rPr>
              <w:t xml:space="preserve"> pozemní stavby</w:t>
            </w:r>
            <w:r w:rsidR="004613E9">
              <w:rPr>
                <w:szCs w:val="22"/>
              </w:rPr>
              <w:t>:</w:t>
            </w:r>
          </w:p>
        </w:tc>
        <w:tc>
          <w:tcPr>
            <w:tcW w:w="5418" w:type="dxa"/>
            <w:vAlign w:val="center"/>
          </w:tcPr>
          <w:p w14:paraId="2ACCEC01" w14:textId="1EB97EC4" w:rsidR="00D75605" w:rsidRPr="00AE3B41" w:rsidRDefault="00D75605" w:rsidP="00430AD2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ANO/NE]</w:t>
            </w:r>
          </w:p>
        </w:tc>
      </w:tr>
      <w:tr w:rsidR="00DF1270" w:rsidRPr="00430AD2" w14:paraId="28478E7A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28478E78" w14:textId="742E2E45" w:rsidR="00DF1270" w:rsidRPr="009765BE" w:rsidRDefault="00A16E41" w:rsidP="009765BE">
            <w:pPr>
              <w:spacing w:line="240" w:lineRule="auto"/>
              <w:rPr>
                <w:lang w:eastAsia="cs-CZ"/>
              </w:rPr>
            </w:pPr>
            <w:r w:rsidRPr="009765BE">
              <w:rPr>
                <w:rStyle w:val="slostrnky"/>
                <w:rFonts w:ascii="Calibri" w:hAnsi="Calibri" w:cs="Calibri"/>
              </w:rPr>
              <w:t>Předmětem byl</w:t>
            </w:r>
            <w:r w:rsidR="00627682" w:rsidRPr="009765BE">
              <w:rPr>
                <w:rStyle w:val="slostrnky"/>
                <w:rFonts w:ascii="Calibri" w:hAnsi="Calibri" w:cs="Calibri"/>
              </w:rPr>
              <w:t xml:space="preserve">a </w:t>
            </w:r>
            <w:r w:rsidR="00627682" w:rsidRPr="009C3179">
              <w:rPr>
                <w:rStyle w:val="slostrnky"/>
                <w:rFonts w:ascii="Calibri" w:hAnsi="Calibri" w:cs="Calibri"/>
                <w:b/>
                <w:bCs/>
              </w:rPr>
              <w:t xml:space="preserve">realizace projektové </w:t>
            </w:r>
            <w:r w:rsidR="00F84FA0" w:rsidRPr="009C3179">
              <w:rPr>
                <w:b/>
                <w:bCs/>
                <w:szCs w:val="22"/>
              </w:rPr>
              <w:t xml:space="preserve">dokumentace </w:t>
            </w:r>
            <w:r w:rsidR="00F84FA0" w:rsidRPr="009765BE">
              <w:rPr>
                <w:szCs w:val="22"/>
              </w:rPr>
              <w:t>pro povolení záměru (DPZ) a projektové dokumentace pro provádění stavby (DPS) dle zákona č. 283/2021 Sb., stavební zákon, ve znění pozdějších předpisů („Stavební zákon“), či ve stupních projektové dokumentace pro vydání rozhodnutí o umístění stavby (DÚR), projektové dokumentace pro vydání stavebního povolení (DSP) a projektové dokumentace pro provádění stavby (DPS) dle zákona č. 183/2006 Sb., o územním plánování a stavebním řádu, ve znění pozdějších předpisů (DÚR či DSP mohla být případně nahrazena projektovou dokumentací pro vydání společného povolení)</w:t>
            </w:r>
            <w:r w:rsidR="004613E9">
              <w:rPr>
                <w:szCs w:val="22"/>
              </w:rPr>
              <w:t>:</w:t>
            </w:r>
          </w:p>
        </w:tc>
        <w:tc>
          <w:tcPr>
            <w:tcW w:w="5418" w:type="dxa"/>
            <w:vAlign w:val="center"/>
          </w:tcPr>
          <w:p w14:paraId="28478E79" w14:textId="77777777" w:rsidR="00DF1270" w:rsidRPr="00AE3B41" w:rsidRDefault="00DF1270" w:rsidP="00430AD2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ANO/NE]</w:t>
            </w:r>
          </w:p>
        </w:tc>
      </w:tr>
      <w:tr w:rsidR="009765BE" w:rsidRPr="00430AD2" w14:paraId="1E854644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37B8A95D" w14:textId="508B042D" w:rsidR="00297A29" w:rsidRPr="007D69FF" w:rsidRDefault="00913F7A" w:rsidP="00297A29">
            <w:pPr>
              <w:pStyle w:val="Styl11"/>
              <w:numPr>
                <w:ilvl w:val="0"/>
                <w:numId w:val="0"/>
              </w:numPr>
              <w:ind w:left="16" w:hanging="16"/>
              <w:rPr>
                <w:rFonts w:asciiTheme="minorHAnsi" w:hAnsiTheme="minorHAnsi" w:cstheme="minorHAnsi"/>
                <w:szCs w:val="22"/>
              </w:rPr>
            </w:pPr>
            <w:r w:rsidRPr="007D69FF">
              <w:rPr>
                <w:rStyle w:val="slostrnky"/>
                <w:rFonts w:asciiTheme="minorHAnsi" w:hAnsiTheme="minorHAnsi" w:cstheme="minorHAnsi"/>
                <w:szCs w:val="22"/>
              </w:rPr>
              <w:t>Předmětem byl</w:t>
            </w:r>
            <w:r w:rsidR="00297A29" w:rsidRPr="007D69FF">
              <w:rPr>
                <w:rStyle w:val="slostrnky"/>
                <w:rFonts w:asciiTheme="minorHAnsi" w:hAnsiTheme="minorHAnsi" w:cstheme="minorHAnsi"/>
                <w:szCs w:val="22"/>
              </w:rPr>
              <w:t>o</w:t>
            </w:r>
            <w:r w:rsidRPr="007D69FF">
              <w:rPr>
                <w:rStyle w:val="slostrnky"/>
                <w:rFonts w:asciiTheme="minorHAnsi" w:hAnsiTheme="minorHAnsi" w:cstheme="minorHAnsi"/>
                <w:szCs w:val="22"/>
              </w:rPr>
              <w:t xml:space="preserve"> </w:t>
            </w:r>
            <w:r w:rsidR="00297A29" w:rsidRPr="007D69FF">
              <w:rPr>
                <w:rFonts w:asciiTheme="minorHAnsi" w:hAnsiTheme="minorHAnsi" w:cstheme="minorHAnsi"/>
                <w:szCs w:val="22"/>
              </w:rPr>
              <w:t xml:space="preserve">poskytování služeb </w:t>
            </w:r>
            <w:r w:rsidR="00297A29" w:rsidRPr="009C3179">
              <w:rPr>
                <w:rFonts w:asciiTheme="minorHAnsi" w:hAnsiTheme="minorHAnsi" w:cstheme="minorHAnsi"/>
                <w:b/>
                <w:bCs/>
                <w:szCs w:val="22"/>
              </w:rPr>
              <w:t>obstaravatelské činnosti</w:t>
            </w:r>
            <w:r w:rsidR="00297A29" w:rsidRPr="007D69FF">
              <w:rPr>
                <w:rFonts w:asciiTheme="minorHAnsi" w:hAnsiTheme="minorHAnsi" w:cstheme="minorHAnsi"/>
                <w:szCs w:val="22"/>
              </w:rPr>
              <w:t xml:space="preserve"> ukončené vydáním pravomocného povolení</w:t>
            </w:r>
            <w:r w:rsidR="004613E9">
              <w:rPr>
                <w:rFonts w:asciiTheme="minorHAnsi" w:hAnsiTheme="minorHAnsi" w:cstheme="minorHAnsi"/>
                <w:szCs w:val="22"/>
              </w:rPr>
              <w:t>:</w:t>
            </w:r>
          </w:p>
          <w:p w14:paraId="34FC8AD5" w14:textId="424638D1" w:rsidR="009765BE" w:rsidRPr="009765BE" w:rsidRDefault="009765BE" w:rsidP="009765BE">
            <w:pPr>
              <w:spacing w:line="240" w:lineRule="auto"/>
              <w:rPr>
                <w:rStyle w:val="slostrnky"/>
                <w:rFonts w:ascii="Calibri" w:hAnsi="Calibri" w:cs="Calibri"/>
              </w:rPr>
            </w:pPr>
          </w:p>
        </w:tc>
        <w:tc>
          <w:tcPr>
            <w:tcW w:w="5418" w:type="dxa"/>
            <w:vAlign w:val="center"/>
          </w:tcPr>
          <w:p w14:paraId="5766D1A3" w14:textId="7148F24C" w:rsidR="009765BE" w:rsidRPr="00AE3B41" w:rsidRDefault="005268D2" w:rsidP="00430AD2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ANO/NE]</w:t>
            </w:r>
          </w:p>
        </w:tc>
      </w:tr>
      <w:tr w:rsidR="004613E9" w:rsidRPr="00430AD2" w14:paraId="4E1FC746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43879413" w14:textId="5F07DB3C" w:rsidR="004613E9" w:rsidRPr="007D69FF" w:rsidRDefault="004613E9" w:rsidP="004613E9">
            <w:pPr>
              <w:pStyle w:val="Styl11"/>
              <w:numPr>
                <w:ilvl w:val="0"/>
                <w:numId w:val="0"/>
              </w:numPr>
              <w:ind w:left="16" w:hanging="16"/>
              <w:rPr>
                <w:rStyle w:val="slostrnky"/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</w:t>
            </w:r>
            <w:r w:rsidRPr="007D69FF">
              <w:rPr>
                <w:rFonts w:asciiTheme="minorHAnsi" w:hAnsiTheme="minorHAnsi" w:cstheme="minorHAnsi"/>
                <w:szCs w:val="22"/>
              </w:rPr>
              <w:t>odlahová plocha objektu činila minimálně 5.000 m</w:t>
            </w:r>
            <w:r w:rsidRPr="007D69FF">
              <w:rPr>
                <w:rFonts w:asciiTheme="minorHAnsi" w:hAnsiTheme="minorHAnsi" w:cstheme="minorHAnsi"/>
                <w:szCs w:val="22"/>
                <w:vertAlign w:val="superscript"/>
              </w:rPr>
              <w:t>2</w:t>
            </w:r>
            <w:r w:rsidRPr="007D69FF">
              <w:rPr>
                <w:rFonts w:asciiTheme="minorHAnsi" w:hAnsiTheme="minorHAnsi" w:cstheme="minorHAnsi"/>
                <w:szCs w:val="22"/>
              </w:rPr>
              <w:t xml:space="preserve"> (u každé jednotlivé významné služby)</w:t>
            </w:r>
            <w:r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5418" w:type="dxa"/>
            <w:vAlign w:val="center"/>
          </w:tcPr>
          <w:p w14:paraId="43487791" w14:textId="2867F8D8" w:rsidR="004613E9" w:rsidRPr="00AE3B41" w:rsidRDefault="004613E9" w:rsidP="00430AD2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</w:t>
            </w:r>
            <w:r>
              <w:rPr>
                <w:highlight w:val="yellow"/>
                <w:lang w:eastAsia="cs-CZ"/>
              </w:rPr>
              <w:t xml:space="preserve"> + </w:t>
            </w:r>
            <w:r w:rsidR="0085685E">
              <w:rPr>
                <w:highlight w:val="yellow"/>
                <w:lang w:eastAsia="cs-CZ"/>
              </w:rPr>
              <w:t>uvést plochu objektu</w:t>
            </w:r>
            <w:r w:rsidRPr="00AE3B41">
              <w:rPr>
                <w:highlight w:val="yellow"/>
                <w:lang w:eastAsia="cs-CZ"/>
              </w:rPr>
              <w:t>]</w:t>
            </w:r>
          </w:p>
        </w:tc>
      </w:tr>
      <w:bookmarkEnd w:id="0"/>
    </w:tbl>
    <w:p w14:paraId="3C47C140" w14:textId="77777777" w:rsidR="0083086A" w:rsidRPr="008540BA" w:rsidRDefault="0083086A" w:rsidP="0083086A">
      <w:pPr>
        <w:pStyle w:val="Nadpis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83086A" w:rsidRPr="00430AD2" w14:paraId="119D7361" w14:textId="77777777" w:rsidTr="00C51460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27CD7F68" w14:textId="22C07F05" w:rsidR="0083086A" w:rsidRPr="00430AD2" w:rsidRDefault="0083086A" w:rsidP="00C51460">
            <w:pPr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t xml:space="preserve">Reference č. </w:t>
            </w:r>
            <w:r>
              <w:rPr>
                <w:b/>
                <w:color w:val="FFFFFF" w:themeColor="background1"/>
                <w:lang w:eastAsia="cs-CZ"/>
              </w:rPr>
              <w:t>2</w:t>
            </w:r>
          </w:p>
        </w:tc>
      </w:tr>
      <w:tr w:rsidR="0083086A" w:rsidRPr="00430AD2" w14:paraId="368BAC27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6060055C" w14:textId="77777777" w:rsidR="0083086A" w:rsidRPr="00430AD2" w:rsidRDefault="0083086A" w:rsidP="00C51460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Objednatel</w:t>
            </w:r>
            <w:r>
              <w:rPr>
                <w:lang w:eastAsia="cs-CZ"/>
              </w:rPr>
              <w:t>:</w:t>
            </w:r>
          </w:p>
        </w:tc>
        <w:tc>
          <w:tcPr>
            <w:tcW w:w="5418" w:type="dxa"/>
            <w:vAlign w:val="center"/>
          </w:tcPr>
          <w:p w14:paraId="5EBA924E" w14:textId="77777777" w:rsidR="0083086A" w:rsidRPr="00430AD2" w:rsidRDefault="0083086A" w:rsidP="00C51460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83086A" w:rsidRPr="00430AD2" w14:paraId="4F25895D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27582AA3" w14:textId="77777777" w:rsidR="0083086A" w:rsidRPr="00430AD2" w:rsidRDefault="0083086A" w:rsidP="00C51460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Popis poskytované </w:t>
            </w:r>
            <w:r>
              <w:rPr>
                <w:lang w:eastAsia="cs-CZ"/>
              </w:rPr>
              <w:t>služby:</w:t>
            </w:r>
          </w:p>
        </w:tc>
        <w:tc>
          <w:tcPr>
            <w:tcW w:w="5418" w:type="dxa"/>
            <w:vAlign w:val="center"/>
          </w:tcPr>
          <w:p w14:paraId="7C687A37" w14:textId="77777777" w:rsidR="0083086A" w:rsidRPr="00430AD2" w:rsidRDefault="0083086A" w:rsidP="00C51460">
            <w:pPr>
              <w:jc w:val="left"/>
              <w:rPr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83086A" w:rsidRPr="00430AD2" w14:paraId="192A4238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6E139883" w14:textId="77777777" w:rsidR="0083086A" w:rsidRPr="00430AD2" w:rsidRDefault="0083086A" w:rsidP="00C51460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Doba poskytnutí </w:t>
            </w:r>
            <w:r>
              <w:rPr>
                <w:lang w:eastAsia="cs-CZ"/>
              </w:rPr>
              <w:t>služby (MM/RRRR – MM/RRRR):</w:t>
            </w:r>
          </w:p>
        </w:tc>
        <w:tc>
          <w:tcPr>
            <w:tcW w:w="5418" w:type="dxa"/>
            <w:vAlign w:val="center"/>
          </w:tcPr>
          <w:p w14:paraId="00CED0BB" w14:textId="77777777" w:rsidR="0083086A" w:rsidRPr="00430AD2" w:rsidRDefault="0083086A" w:rsidP="00C51460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83086A" w:rsidRPr="00430AD2" w14:paraId="1000DB56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053B1F3D" w14:textId="4BE9C346" w:rsidR="0083086A" w:rsidRPr="00430AD2" w:rsidRDefault="0083086A" w:rsidP="00C51460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Investiční náklady </w:t>
            </w:r>
            <w:r w:rsidRPr="00430AD2">
              <w:rPr>
                <w:lang w:eastAsia="cs-CZ"/>
              </w:rPr>
              <w:t>s</w:t>
            </w:r>
            <w:r>
              <w:rPr>
                <w:lang w:eastAsia="cs-CZ"/>
              </w:rPr>
              <w:t>tavebních prací, ke kterým se referenční služba vztahuje</w:t>
            </w:r>
            <w:r w:rsidR="0010079B">
              <w:rPr>
                <w:lang w:eastAsia="cs-CZ"/>
              </w:rPr>
              <w:t xml:space="preserve"> (</w:t>
            </w:r>
            <w:r w:rsidR="0010079B" w:rsidRPr="007C54E3">
              <w:rPr>
                <w:b/>
                <w:bCs/>
                <w:szCs w:val="22"/>
              </w:rPr>
              <w:t>minimálně 100.000.000 Kč bez DPH</w:t>
            </w:r>
            <w:r w:rsidR="0010079B">
              <w:rPr>
                <w:szCs w:val="22"/>
              </w:rPr>
              <w:t>)</w:t>
            </w:r>
            <w:r>
              <w:rPr>
                <w:lang w:eastAsia="cs-CZ"/>
              </w:rPr>
              <w:t>:</w:t>
            </w:r>
          </w:p>
        </w:tc>
        <w:tc>
          <w:tcPr>
            <w:tcW w:w="5418" w:type="dxa"/>
            <w:vAlign w:val="center"/>
          </w:tcPr>
          <w:p w14:paraId="482A0B50" w14:textId="77777777" w:rsidR="0083086A" w:rsidRPr="00430AD2" w:rsidRDefault="0083086A" w:rsidP="00C51460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  <w:r>
              <w:rPr>
                <w:highlight w:val="yellow"/>
                <w:lang w:eastAsia="cs-CZ"/>
              </w:rPr>
              <w:t xml:space="preserve"> </w:t>
            </w:r>
            <w:r w:rsidRPr="00BC3254">
              <w:rPr>
                <w:szCs w:val="22"/>
              </w:rPr>
              <w:t>Kč bez DPH</w:t>
            </w:r>
          </w:p>
        </w:tc>
      </w:tr>
      <w:tr w:rsidR="0083086A" w:rsidRPr="00430AD2" w14:paraId="66AC62DD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0BEB372E" w14:textId="77777777" w:rsidR="0083086A" w:rsidRPr="00430AD2" w:rsidRDefault="0083086A" w:rsidP="00C51460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Kontaktní údaje objednatele</w:t>
            </w:r>
            <w:r>
              <w:rPr>
                <w:lang w:eastAsia="cs-CZ"/>
              </w:rPr>
              <w:t>:</w:t>
            </w:r>
          </w:p>
        </w:tc>
        <w:tc>
          <w:tcPr>
            <w:tcW w:w="5418" w:type="dxa"/>
            <w:vAlign w:val="center"/>
          </w:tcPr>
          <w:p w14:paraId="59B09762" w14:textId="77777777" w:rsidR="0083086A" w:rsidRPr="00430AD2" w:rsidRDefault="0083086A" w:rsidP="00C51460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83086A" w:rsidRPr="00430AD2" w14:paraId="55E3E58C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7E59B76F" w14:textId="77777777" w:rsidR="0083086A" w:rsidRPr="006A031B" w:rsidRDefault="0083086A" w:rsidP="00C51460">
            <w:pPr>
              <w:spacing w:line="240" w:lineRule="auto"/>
              <w:jc w:val="left"/>
              <w:rPr>
                <w:rStyle w:val="slostrnky"/>
                <w:rFonts w:ascii="Calibri" w:hAnsi="Calibri" w:cs="Calibri"/>
              </w:rPr>
            </w:pPr>
            <w:r w:rsidRPr="006A031B">
              <w:rPr>
                <w:szCs w:val="22"/>
              </w:rPr>
              <w:t xml:space="preserve">Předmětem bylo zpracování projektové dokumentace </w:t>
            </w:r>
            <w:r w:rsidRPr="0083086A">
              <w:rPr>
                <w:szCs w:val="22"/>
              </w:rPr>
              <w:t>stavební části i technického zařízení budov</w:t>
            </w:r>
            <w:r w:rsidRPr="006A031B">
              <w:rPr>
                <w:szCs w:val="22"/>
              </w:rPr>
              <w:t xml:space="preserve"> novostavby, rekonstrukce nebo transformace pozemní stavby</w:t>
            </w:r>
            <w:r>
              <w:rPr>
                <w:szCs w:val="22"/>
              </w:rPr>
              <w:t>:</w:t>
            </w:r>
          </w:p>
        </w:tc>
        <w:tc>
          <w:tcPr>
            <w:tcW w:w="5418" w:type="dxa"/>
            <w:vAlign w:val="center"/>
          </w:tcPr>
          <w:p w14:paraId="52DF26E4" w14:textId="77777777" w:rsidR="0083086A" w:rsidRPr="00AE3B41" w:rsidRDefault="0083086A" w:rsidP="00C51460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ANO/NE]</w:t>
            </w:r>
          </w:p>
        </w:tc>
      </w:tr>
      <w:tr w:rsidR="0083086A" w:rsidRPr="00430AD2" w14:paraId="6645E409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22EA1B34" w14:textId="77777777" w:rsidR="0083086A" w:rsidRPr="009765BE" w:rsidRDefault="0083086A" w:rsidP="00C51460">
            <w:pPr>
              <w:spacing w:line="240" w:lineRule="auto"/>
              <w:rPr>
                <w:lang w:eastAsia="cs-CZ"/>
              </w:rPr>
            </w:pPr>
            <w:r w:rsidRPr="009765BE">
              <w:rPr>
                <w:rStyle w:val="slostrnky"/>
                <w:rFonts w:ascii="Calibri" w:hAnsi="Calibri" w:cs="Calibri"/>
              </w:rPr>
              <w:t xml:space="preserve">Předmětem byla </w:t>
            </w:r>
            <w:r w:rsidRPr="009C3179">
              <w:rPr>
                <w:rStyle w:val="slostrnky"/>
                <w:rFonts w:ascii="Calibri" w:hAnsi="Calibri" w:cs="Calibri"/>
                <w:b/>
                <w:bCs/>
              </w:rPr>
              <w:t xml:space="preserve">realizace projektové </w:t>
            </w:r>
            <w:r w:rsidRPr="009C3179">
              <w:rPr>
                <w:b/>
                <w:bCs/>
                <w:szCs w:val="22"/>
              </w:rPr>
              <w:t xml:space="preserve">dokumentace </w:t>
            </w:r>
            <w:r w:rsidRPr="009765BE">
              <w:rPr>
                <w:szCs w:val="22"/>
              </w:rPr>
              <w:t>pro povolení záměru (DPZ) a projektové dokumentace pro provádění stavby (DPS) dle zákona č. 283/2021 Sb., stavební zákon, ve znění pozdějších předpisů („Stavební zákon“), či ve stupních projektové dokumentace pro vydání rozhodnutí o umístění stavby (DÚR), projektové dokumentace pro vydání stavebního povolení (DSP) a projektové dokumentace pro provádění stavby (DPS) dle zákona č. 183/2006 Sb., o územním plánování a stavebním řádu, ve znění pozdějších předpisů (DÚR či DSP mohla být případně nahrazena projektovou dokumentací pro vydání společného povolení)</w:t>
            </w:r>
            <w:r>
              <w:rPr>
                <w:szCs w:val="22"/>
              </w:rPr>
              <w:t>:</w:t>
            </w:r>
          </w:p>
        </w:tc>
        <w:tc>
          <w:tcPr>
            <w:tcW w:w="5418" w:type="dxa"/>
            <w:vAlign w:val="center"/>
          </w:tcPr>
          <w:p w14:paraId="0A227096" w14:textId="77777777" w:rsidR="0083086A" w:rsidRPr="00AE3B41" w:rsidRDefault="0083086A" w:rsidP="00C51460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ANO/NE]</w:t>
            </w:r>
          </w:p>
        </w:tc>
      </w:tr>
      <w:tr w:rsidR="0083086A" w:rsidRPr="00430AD2" w14:paraId="4F91730E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224A1A4B" w14:textId="77777777" w:rsidR="0083086A" w:rsidRPr="007D69FF" w:rsidRDefault="0083086A" w:rsidP="005D10E6">
            <w:pPr>
              <w:pStyle w:val="Styl11"/>
              <w:numPr>
                <w:ilvl w:val="0"/>
                <w:numId w:val="0"/>
              </w:numPr>
              <w:spacing w:line="240" w:lineRule="auto"/>
              <w:ind w:left="16" w:hanging="16"/>
              <w:rPr>
                <w:rFonts w:asciiTheme="minorHAnsi" w:hAnsiTheme="minorHAnsi" w:cstheme="minorHAnsi"/>
                <w:szCs w:val="22"/>
              </w:rPr>
            </w:pPr>
            <w:r w:rsidRPr="007D69FF">
              <w:rPr>
                <w:rStyle w:val="slostrnky"/>
                <w:rFonts w:asciiTheme="minorHAnsi" w:hAnsiTheme="minorHAnsi" w:cstheme="minorHAnsi"/>
                <w:szCs w:val="22"/>
              </w:rPr>
              <w:t xml:space="preserve">Předmětem bylo </w:t>
            </w:r>
            <w:r w:rsidRPr="007D69FF">
              <w:rPr>
                <w:rFonts w:asciiTheme="minorHAnsi" w:hAnsiTheme="minorHAnsi" w:cstheme="minorHAnsi"/>
                <w:szCs w:val="22"/>
              </w:rPr>
              <w:t xml:space="preserve">poskytování služeb </w:t>
            </w:r>
            <w:r w:rsidRPr="009C3179">
              <w:rPr>
                <w:rFonts w:asciiTheme="minorHAnsi" w:hAnsiTheme="minorHAnsi" w:cstheme="minorHAnsi"/>
                <w:b/>
                <w:bCs/>
                <w:szCs w:val="22"/>
              </w:rPr>
              <w:t>obstaravatelské činnosti</w:t>
            </w:r>
            <w:r w:rsidRPr="007D69FF">
              <w:rPr>
                <w:rFonts w:asciiTheme="minorHAnsi" w:hAnsiTheme="minorHAnsi" w:cstheme="minorHAnsi"/>
                <w:szCs w:val="22"/>
              </w:rPr>
              <w:t xml:space="preserve"> ukončené vydáním pravomocného povolení</w:t>
            </w:r>
            <w:r>
              <w:rPr>
                <w:rFonts w:asciiTheme="minorHAnsi" w:hAnsiTheme="minorHAnsi" w:cstheme="minorHAnsi"/>
                <w:szCs w:val="22"/>
              </w:rPr>
              <w:t>:</w:t>
            </w:r>
          </w:p>
          <w:p w14:paraId="0FDF6DBD" w14:textId="77777777" w:rsidR="0083086A" w:rsidRPr="009765BE" w:rsidRDefault="0083086A" w:rsidP="00C51460">
            <w:pPr>
              <w:spacing w:line="240" w:lineRule="auto"/>
              <w:rPr>
                <w:rStyle w:val="slostrnky"/>
                <w:rFonts w:ascii="Calibri" w:hAnsi="Calibri" w:cs="Calibri"/>
              </w:rPr>
            </w:pPr>
          </w:p>
        </w:tc>
        <w:tc>
          <w:tcPr>
            <w:tcW w:w="5418" w:type="dxa"/>
            <w:vAlign w:val="center"/>
          </w:tcPr>
          <w:p w14:paraId="0981B1DF" w14:textId="77777777" w:rsidR="0083086A" w:rsidRPr="00AE3B41" w:rsidRDefault="0083086A" w:rsidP="00C51460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ANO/NE]</w:t>
            </w:r>
          </w:p>
        </w:tc>
      </w:tr>
      <w:tr w:rsidR="0083086A" w:rsidRPr="00430AD2" w14:paraId="4120A185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19F7BF06" w14:textId="77777777" w:rsidR="0083086A" w:rsidRPr="007D69FF" w:rsidRDefault="0083086A" w:rsidP="00C51460">
            <w:pPr>
              <w:pStyle w:val="Styl11"/>
              <w:numPr>
                <w:ilvl w:val="0"/>
                <w:numId w:val="0"/>
              </w:numPr>
              <w:ind w:left="16" w:hanging="16"/>
              <w:rPr>
                <w:rStyle w:val="slostrnky"/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</w:t>
            </w:r>
            <w:r w:rsidRPr="007D69FF">
              <w:rPr>
                <w:rFonts w:asciiTheme="minorHAnsi" w:hAnsiTheme="minorHAnsi" w:cstheme="minorHAnsi"/>
                <w:szCs w:val="22"/>
              </w:rPr>
              <w:t>odlahová plocha objektu činila minimálně 5.000 m</w:t>
            </w:r>
            <w:r w:rsidRPr="007D69FF">
              <w:rPr>
                <w:rFonts w:asciiTheme="minorHAnsi" w:hAnsiTheme="minorHAnsi" w:cstheme="minorHAnsi"/>
                <w:szCs w:val="22"/>
                <w:vertAlign w:val="superscript"/>
              </w:rPr>
              <w:t>2</w:t>
            </w:r>
            <w:r w:rsidRPr="007D69FF">
              <w:rPr>
                <w:rFonts w:asciiTheme="minorHAnsi" w:hAnsiTheme="minorHAnsi" w:cstheme="minorHAnsi"/>
                <w:szCs w:val="22"/>
              </w:rPr>
              <w:t xml:space="preserve"> (u každé jednotlivé významné služby)</w:t>
            </w:r>
            <w:r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5418" w:type="dxa"/>
            <w:vAlign w:val="center"/>
          </w:tcPr>
          <w:p w14:paraId="506801FA" w14:textId="77777777" w:rsidR="0083086A" w:rsidRPr="00AE3B41" w:rsidRDefault="0083086A" w:rsidP="00C51460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</w:t>
            </w:r>
            <w:r>
              <w:rPr>
                <w:highlight w:val="yellow"/>
                <w:lang w:eastAsia="cs-CZ"/>
              </w:rPr>
              <w:t xml:space="preserve"> + uvést plochu objektu</w:t>
            </w:r>
            <w:r w:rsidRPr="00AE3B41">
              <w:rPr>
                <w:highlight w:val="yellow"/>
                <w:lang w:eastAsia="cs-CZ"/>
              </w:rPr>
              <w:t>]</w:t>
            </w:r>
          </w:p>
        </w:tc>
      </w:tr>
    </w:tbl>
    <w:p w14:paraId="1BE15305" w14:textId="77777777" w:rsidR="0083086A" w:rsidRDefault="0083086A" w:rsidP="0083086A">
      <w:pPr>
        <w:rPr>
          <w:b/>
          <w:color w:val="FFFFFF" w:themeColor="background1"/>
          <w:lang w:eastAsia="cs-CZ"/>
        </w:rPr>
      </w:pPr>
    </w:p>
    <w:p w14:paraId="28478EB7" w14:textId="7F034A56" w:rsidR="00AE3B41" w:rsidRDefault="00AE3B41" w:rsidP="003D11E5">
      <w:pPr>
        <w:pStyle w:val="Nadpis2"/>
      </w:pPr>
      <w:r>
        <w:br w:type="page"/>
      </w:r>
      <w:r w:rsidRPr="001244EC">
        <w:t>Seznam</w:t>
      </w:r>
      <w:r>
        <w:t xml:space="preserve"> Členů realizačního týmu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5761D2" w:rsidRPr="00430AD2" w14:paraId="28478EBA" w14:textId="77777777" w:rsidTr="00DC04D4">
        <w:trPr>
          <w:trHeight w:val="397"/>
        </w:trPr>
        <w:tc>
          <w:tcPr>
            <w:tcW w:w="2943" w:type="dxa"/>
            <w:tcBorders>
              <w:top w:val="single" w:sz="18" w:space="0" w:color="808080"/>
              <w:bottom w:val="single" w:sz="18" w:space="0" w:color="808080"/>
            </w:tcBorders>
            <w:vAlign w:val="center"/>
          </w:tcPr>
          <w:p w14:paraId="28478EB8" w14:textId="77777777" w:rsidR="005761D2" w:rsidRPr="00430AD2" w:rsidRDefault="005761D2" w:rsidP="005761D2">
            <w:pPr>
              <w:rPr>
                <w:lang w:eastAsia="cs-CZ"/>
              </w:rPr>
            </w:pPr>
            <w:r w:rsidRPr="00430AD2">
              <w:t>Název veřejné zakázky</w:t>
            </w:r>
          </w:p>
        </w:tc>
        <w:tc>
          <w:tcPr>
            <w:tcW w:w="6269" w:type="dxa"/>
            <w:tcBorders>
              <w:top w:val="single" w:sz="18" w:space="0" w:color="808080"/>
              <w:bottom w:val="single" w:sz="18" w:space="0" w:color="808080"/>
            </w:tcBorders>
            <w:vAlign w:val="center"/>
          </w:tcPr>
          <w:p w14:paraId="28478EB9" w14:textId="66347365" w:rsidR="005761D2" w:rsidRPr="00430AD2" w:rsidRDefault="00033681" w:rsidP="005761D2">
            <w:pPr>
              <w:tabs>
                <w:tab w:val="left" w:pos="2070"/>
              </w:tabs>
              <w:jc w:val="left"/>
              <w:rPr>
                <w:b/>
                <w:lang w:eastAsia="cs-CZ"/>
              </w:rPr>
            </w:pPr>
            <w:r w:rsidRPr="004A4D78">
              <w:rPr>
                <w:rFonts w:asciiTheme="minorHAnsi" w:hAnsiTheme="minorHAnsi" w:cstheme="minorHAnsi"/>
                <w:b/>
                <w:bCs/>
                <w:szCs w:val="22"/>
              </w:rPr>
              <w:t>Nový výrobní závod STÁTNÍ TISKÁRNY CENIN – projektová příprava</w:t>
            </w:r>
          </w:p>
        </w:tc>
      </w:tr>
    </w:tbl>
    <w:p w14:paraId="28478EBB" w14:textId="77777777" w:rsidR="00AE3B41" w:rsidRDefault="00AE3B41" w:rsidP="00AE3B41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AE3B41" w:rsidRPr="00430AD2" w14:paraId="28478EBE" w14:textId="77777777" w:rsidTr="00DC04D4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28478EBC" w14:textId="77777777" w:rsidR="00AE3B41" w:rsidRPr="00430AD2" w:rsidRDefault="00AE3B41" w:rsidP="00DC04D4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28478EBD" w14:textId="77777777" w:rsidR="00AE3B41" w:rsidRPr="00430AD2" w:rsidRDefault="00AE3B41" w:rsidP="00DC04D4">
            <w:pPr>
              <w:jc w:val="left"/>
              <w:rPr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AE3B41" w:rsidRPr="00430AD2" w14:paraId="28478EC1" w14:textId="77777777" w:rsidTr="00DC04D4">
        <w:trPr>
          <w:trHeight w:val="397"/>
        </w:trPr>
        <w:tc>
          <w:tcPr>
            <w:tcW w:w="2943" w:type="dxa"/>
            <w:vAlign w:val="center"/>
          </w:tcPr>
          <w:p w14:paraId="28478EBF" w14:textId="77777777" w:rsidR="00AE3B41" w:rsidRPr="00430AD2" w:rsidRDefault="00AE3B41" w:rsidP="00DC04D4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Sídlo účastníka</w:t>
            </w:r>
          </w:p>
        </w:tc>
        <w:tc>
          <w:tcPr>
            <w:tcW w:w="6269" w:type="dxa"/>
            <w:vAlign w:val="center"/>
          </w:tcPr>
          <w:p w14:paraId="28478EC0" w14:textId="77777777" w:rsidR="00AE3B41" w:rsidRPr="00430AD2" w:rsidRDefault="00AE3B41" w:rsidP="00DC04D4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AE3B41" w:rsidRPr="00430AD2" w14:paraId="28478EC4" w14:textId="77777777" w:rsidTr="00DC04D4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28478EC2" w14:textId="77777777" w:rsidR="00AE3B41" w:rsidRPr="00430AD2" w:rsidRDefault="00AE3B41" w:rsidP="00DC04D4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IČO / DIČ účastníka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28478EC3" w14:textId="77777777" w:rsidR="00AE3B41" w:rsidRPr="00430AD2" w:rsidRDefault="00AE3B41" w:rsidP="00DC04D4">
            <w:pPr>
              <w:jc w:val="left"/>
              <w:rPr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</w:tbl>
    <w:p w14:paraId="28478EC5" w14:textId="77777777" w:rsidR="00AE3B41" w:rsidRDefault="00AE3B41" w:rsidP="00DB24DB"/>
    <w:p w14:paraId="28478EC6" w14:textId="77777777" w:rsidR="00AE3B41" w:rsidRDefault="00AE3B41" w:rsidP="00DB24DB">
      <w:r>
        <w:t>Čestně prohlašuji, že na plnění výše uvedené zakázky se budou podílet tito člen</w:t>
      </w:r>
      <w:r w:rsidR="00983E00">
        <w:t>o</w:t>
      </w:r>
      <w:r>
        <w:t>vé realizačního týmu:</w:t>
      </w:r>
    </w:p>
    <w:p w14:paraId="28478EC7" w14:textId="77777777" w:rsidR="00AE3B41" w:rsidRDefault="00AE3B41" w:rsidP="00DB24DB"/>
    <w:p w14:paraId="4CF99DA8" w14:textId="47EC23EA" w:rsidR="00270232" w:rsidRPr="009004C0" w:rsidRDefault="00AE3B41" w:rsidP="00270232">
      <w:pPr>
        <w:rPr>
          <w:rFonts w:ascii="Palatino Linotype" w:hAnsi="Palatino Linotype"/>
          <w:color w:val="0B91CF"/>
          <w:sz w:val="24"/>
          <w:szCs w:val="22"/>
          <w:highlight w:val="yellow"/>
        </w:rPr>
      </w:pPr>
      <w:r w:rsidRPr="009004C0">
        <w:rPr>
          <w:rFonts w:ascii="Palatino Linotype" w:hAnsi="Palatino Linotype"/>
          <w:b/>
          <w:color w:val="0B91CF"/>
          <w:sz w:val="24"/>
          <w:szCs w:val="22"/>
        </w:rPr>
        <w:t>Na pozici</w:t>
      </w:r>
      <w:r w:rsidR="00F83023" w:rsidRPr="009004C0">
        <w:rPr>
          <w:rFonts w:ascii="Palatino Linotype" w:hAnsi="Palatino Linotype"/>
          <w:b/>
          <w:color w:val="0B91CF"/>
          <w:sz w:val="24"/>
          <w:szCs w:val="22"/>
        </w:rPr>
        <w:t xml:space="preserve"> </w:t>
      </w:r>
      <w:r w:rsidR="00C87250">
        <w:rPr>
          <w:rFonts w:ascii="Palatino Linotype" w:hAnsi="Palatino Linotype"/>
          <w:b/>
          <w:color w:val="0B91CF"/>
          <w:sz w:val="24"/>
          <w:szCs w:val="22"/>
        </w:rPr>
        <w:t>Hlavní inženýr projektu</w:t>
      </w:r>
      <w:r w:rsidR="00C17989">
        <w:rPr>
          <w:rFonts w:ascii="Palatino Linotype" w:hAnsi="Palatino Linotype"/>
          <w:b/>
          <w:color w:val="0B91CF"/>
          <w:sz w:val="24"/>
          <w:szCs w:val="22"/>
        </w:rPr>
        <w:t xml:space="preserve"> (HIP)</w:t>
      </w:r>
      <w:r w:rsidRPr="009004C0">
        <w:rPr>
          <w:rFonts w:ascii="Palatino Linotype" w:hAnsi="Palatino Linotype"/>
          <w:b/>
          <w:color w:val="0B91CF"/>
          <w:sz w:val="24"/>
          <w:szCs w:val="22"/>
        </w:rPr>
        <w:t>:</w:t>
      </w:r>
      <w:r w:rsidR="00270232" w:rsidRPr="009004C0">
        <w:rPr>
          <w:rFonts w:ascii="Palatino Linotype" w:hAnsi="Palatino Linotype"/>
          <w:b/>
          <w:color w:val="0B91CF"/>
          <w:sz w:val="24"/>
          <w:szCs w:val="22"/>
        </w:rPr>
        <w:t xml:space="preserve"> </w:t>
      </w:r>
      <w:r w:rsidR="00270232" w:rsidRPr="009004C0">
        <w:rPr>
          <w:rFonts w:ascii="Palatino Linotype" w:hAnsi="Palatino Linotype"/>
          <w:color w:val="0B91CF"/>
          <w:sz w:val="24"/>
          <w:szCs w:val="22"/>
        </w:rPr>
        <w:t>[</w:t>
      </w:r>
      <w:r w:rsidR="00270232" w:rsidRPr="009004C0">
        <w:rPr>
          <w:rFonts w:ascii="Palatino Linotype" w:hAnsi="Palatino Linotype"/>
          <w:b/>
          <w:bCs/>
          <w:color w:val="0B91CF"/>
          <w:sz w:val="24"/>
          <w:szCs w:val="22"/>
          <w:highlight w:val="yellow"/>
        </w:rPr>
        <w:t>k doplnění jméno a příjmení</w:t>
      </w:r>
      <w:r w:rsidR="00270232" w:rsidRPr="009004C0">
        <w:rPr>
          <w:rFonts w:ascii="Palatino Linotype" w:hAnsi="Palatino Linotype"/>
          <w:color w:val="0B91CF"/>
          <w:sz w:val="24"/>
          <w:szCs w:val="22"/>
          <w:highlight w:val="yellow"/>
        </w:rPr>
        <w:t>]</w:t>
      </w:r>
    </w:p>
    <w:p w14:paraId="28478EC8" w14:textId="1F222274" w:rsidR="00AE3B41" w:rsidRPr="00AE3B41" w:rsidRDefault="00AE3B41" w:rsidP="00DB24DB">
      <w:pPr>
        <w:rPr>
          <w:b/>
        </w:rPr>
      </w:pPr>
    </w:p>
    <w:p w14:paraId="050CBA1E" w14:textId="10E2AF60" w:rsidR="00270232" w:rsidRDefault="00AE3B41" w:rsidP="00270232">
      <w:pPr>
        <w:rPr>
          <w:highlight w:val="yellow"/>
        </w:rPr>
      </w:pPr>
      <w:r w:rsidRPr="00270232">
        <w:t>vztah k účastníkovi (zaměstnanec, statutární orgán, poddodavatel)</w:t>
      </w:r>
      <w:r w:rsidR="00270232">
        <w:t xml:space="preserve"> </w:t>
      </w:r>
      <w:r w:rsidR="00A851E0">
        <w:t>– [</w:t>
      </w:r>
      <w:r w:rsidR="00A851E0" w:rsidRPr="00AE3B41">
        <w:rPr>
          <w:highlight w:val="yellow"/>
        </w:rPr>
        <w:t>k doplnění</w:t>
      </w:r>
      <w:r w:rsidR="00A851E0">
        <w:rPr>
          <w:highlight w:val="yellow"/>
        </w:rPr>
        <w:t>]</w:t>
      </w:r>
    </w:p>
    <w:p w14:paraId="429E8E8B" w14:textId="254587DC" w:rsidR="00A851E0" w:rsidRDefault="00A851E0" w:rsidP="00270232">
      <w:pPr>
        <w:rPr>
          <w:highlight w:val="yellow"/>
        </w:rPr>
      </w:pPr>
      <w:r w:rsidRPr="00A851E0">
        <w:t xml:space="preserve">počet let praxe v oboru své autorizace (min. </w:t>
      </w:r>
      <w:r w:rsidR="00C76748">
        <w:t>10</w:t>
      </w:r>
      <w:r w:rsidRPr="00A851E0">
        <w:t xml:space="preserve"> let) </w:t>
      </w:r>
      <w:r>
        <w:t>– [</w:t>
      </w:r>
      <w:r w:rsidRPr="00AE3B41">
        <w:rPr>
          <w:highlight w:val="yellow"/>
        </w:rPr>
        <w:t>k doplnění</w:t>
      </w:r>
      <w:r>
        <w:rPr>
          <w:highlight w:val="yellow"/>
        </w:rPr>
        <w:t>]</w:t>
      </w:r>
    </w:p>
    <w:p w14:paraId="23861BBF" w14:textId="77777777" w:rsidR="007D2838" w:rsidRDefault="007D2838" w:rsidP="00270232">
      <w:pPr>
        <w:rPr>
          <w:highlight w:val="yellow"/>
        </w:rPr>
      </w:pPr>
    </w:p>
    <w:tbl>
      <w:tblPr>
        <w:tblW w:w="9235" w:type="dxa"/>
        <w:tblInd w:w="-23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817"/>
        <w:gridCol w:w="5418"/>
      </w:tblGrid>
      <w:tr w:rsidR="007D2838" w:rsidRPr="00AE3B41" w14:paraId="76E51C54" w14:textId="77777777" w:rsidTr="003B3CA2">
        <w:trPr>
          <w:trHeight w:val="397"/>
        </w:trPr>
        <w:tc>
          <w:tcPr>
            <w:tcW w:w="3817" w:type="dxa"/>
            <w:vAlign w:val="center"/>
          </w:tcPr>
          <w:p w14:paraId="29967556" w14:textId="360AB082" w:rsidR="007D2838" w:rsidRPr="007D2838" w:rsidRDefault="007D2838" w:rsidP="003B3CA2">
            <w:pPr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7D2838">
              <w:rPr>
                <w:rStyle w:val="slostrnky"/>
                <w:rFonts w:asciiTheme="minorHAnsi" w:hAnsiTheme="minorHAnsi" w:cstheme="minorHAnsi"/>
              </w:rPr>
              <w:t xml:space="preserve">disponuje dokladem o autorizaci dle Autorizačního zákona, a to pro obor </w:t>
            </w:r>
            <w:r w:rsidRPr="007D2838">
              <w:rPr>
                <w:rStyle w:val="slostrnky"/>
                <w:rFonts w:asciiTheme="minorHAnsi" w:hAnsiTheme="minorHAnsi" w:cstheme="minorHAnsi"/>
                <w:b/>
                <w:bCs/>
              </w:rPr>
              <w:t>architektura</w:t>
            </w:r>
            <w:r w:rsidRPr="007D2838">
              <w:rPr>
                <w:rStyle w:val="slostrnky"/>
                <w:rFonts w:asciiTheme="minorHAnsi" w:hAnsiTheme="minorHAnsi" w:cstheme="minorHAnsi"/>
              </w:rPr>
              <w:t xml:space="preserve"> nebo </w:t>
            </w:r>
            <w:r w:rsidRPr="007D2838">
              <w:rPr>
                <w:rStyle w:val="slostrnky"/>
                <w:rFonts w:asciiTheme="minorHAnsi" w:hAnsiTheme="minorHAnsi" w:cstheme="minorHAnsi"/>
                <w:b/>
              </w:rPr>
              <w:t>pozemní stavby</w:t>
            </w:r>
            <w:r w:rsidRPr="007D2838">
              <w:rPr>
                <w:rStyle w:val="slostrnky"/>
                <w:rFonts w:asciiTheme="minorHAnsi" w:hAnsiTheme="minorHAnsi" w:cstheme="minorHAnsi"/>
              </w:rPr>
              <w:t xml:space="preserve">, případně </w:t>
            </w:r>
            <w:r w:rsidRPr="007D2838">
              <w:rPr>
                <w:rFonts w:asciiTheme="minorHAnsi" w:hAnsiTheme="minorHAnsi" w:cstheme="minorHAnsi"/>
              </w:rPr>
              <w:t>osvědčením o registraci osoby hostující nebo usazené</w:t>
            </w:r>
            <w:r w:rsidRPr="007D2838">
              <w:rPr>
                <w:rFonts w:asciiTheme="minorHAnsi" w:hAnsiTheme="minorHAnsi" w:cstheme="minorHAnsi"/>
                <w:b/>
              </w:rPr>
              <w:t xml:space="preserve"> </w:t>
            </w:r>
            <w:r w:rsidRPr="007D2838">
              <w:rPr>
                <w:rFonts w:asciiTheme="minorHAnsi" w:hAnsiTheme="minorHAnsi" w:cstheme="minorHAnsi"/>
              </w:rPr>
              <w:t xml:space="preserve">dle </w:t>
            </w:r>
            <w:r w:rsidR="007D41C3">
              <w:rPr>
                <w:rFonts w:asciiTheme="minorHAnsi" w:hAnsiTheme="minorHAnsi" w:cstheme="minorHAnsi"/>
              </w:rPr>
              <w:t>A</w:t>
            </w:r>
            <w:r w:rsidRPr="007D2838">
              <w:rPr>
                <w:rFonts w:asciiTheme="minorHAnsi" w:hAnsiTheme="minorHAnsi" w:cstheme="minorHAnsi"/>
              </w:rPr>
              <w:t>utorizačního zákona</w:t>
            </w:r>
            <w:r w:rsidR="007F590D">
              <w:rPr>
                <w:rFonts w:asciiTheme="minorHAnsi" w:hAnsiTheme="minorHAnsi" w:cstheme="minorHAnsi"/>
              </w:rPr>
              <w:t xml:space="preserve"> </w:t>
            </w:r>
            <w:r w:rsidR="007F590D" w:rsidRPr="007F590D">
              <w:rPr>
                <w:rFonts w:asciiTheme="minorHAnsi" w:hAnsiTheme="minorHAnsi" w:cstheme="minorHAnsi"/>
              </w:rPr>
              <w:t>či jiným obdobným dokladem vydaným v jiné zemi než v ČR, který v této jiné zemi opravňuje jeho držitele v uvedeném oboru k provádění předmětných činností</w:t>
            </w:r>
          </w:p>
        </w:tc>
        <w:tc>
          <w:tcPr>
            <w:tcW w:w="5418" w:type="dxa"/>
            <w:vAlign w:val="center"/>
          </w:tcPr>
          <w:p w14:paraId="0C201B78" w14:textId="77777777" w:rsidR="007D2838" w:rsidRPr="00F17E49" w:rsidRDefault="007D2838" w:rsidP="003B3CA2">
            <w:pPr>
              <w:spacing w:after="120" w:line="240" w:lineRule="auto"/>
              <w:rPr>
                <w:szCs w:val="22"/>
                <w:lang w:eastAsia="cs-CZ"/>
              </w:rPr>
            </w:pPr>
            <w:r w:rsidRPr="00F17E49">
              <w:rPr>
                <w:szCs w:val="22"/>
                <w:lang w:eastAsia="cs-CZ"/>
              </w:rPr>
              <w:t>Zápis v ČKAIT účastníka:</w:t>
            </w:r>
          </w:p>
          <w:p w14:paraId="6092B2E0" w14:textId="6EA6214F" w:rsidR="007D2838" w:rsidRPr="007D2838" w:rsidRDefault="007D2838" w:rsidP="003B3CA2">
            <w:pPr>
              <w:jc w:val="left"/>
              <w:rPr>
                <w:szCs w:val="22"/>
                <w:lang w:eastAsia="cs-CZ"/>
              </w:rPr>
            </w:pPr>
            <w:r w:rsidRPr="00F17E49">
              <w:rPr>
                <w:szCs w:val="22"/>
                <w:lang w:eastAsia="cs-CZ"/>
              </w:rPr>
              <w:t xml:space="preserve">prohlašuji, že po zadání čísla autorizace </w:t>
            </w:r>
            <w:r w:rsidRPr="00F17E49">
              <w:rPr>
                <w:szCs w:val="22"/>
                <w:highlight w:val="yellow"/>
                <w:lang w:eastAsia="cs-CZ"/>
              </w:rPr>
              <w:t xml:space="preserve">[k doplnění] </w:t>
            </w:r>
            <w:r w:rsidRPr="00F17E49">
              <w:rPr>
                <w:szCs w:val="22"/>
                <w:lang w:eastAsia="cs-CZ"/>
              </w:rPr>
              <w:t xml:space="preserve">na portálu </w:t>
            </w:r>
            <w:hyperlink r:id="rId14" w:history="1">
              <w:r w:rsidRPr="00F17E49">
                <w:rPr>
                  <w:rStyle w:val="Hypertextovodkaz"/>
                  <w:rFonts w:cs="Arial"/>
                  <w:szCs w:val="22"/>
                  <w:lang w:eastAsia="cs-CZ"/>
                </w:rPr>
                <w:t>http://www.ckait.cz/autorizovane-osoby</w:t>
              </w:r>
            </w:hyperlink>
            <w:r w:rsidRPr="00F17E49">
              <w:rPr>
                <w:szCs w:val="22"/>
                <w:lang w:eastAsia="cs-CZ"/>
              </w:rPr>
              <w:t xml:space="preserve"> je možno ověřit zápis v</w:t>
            </w:r>
            <w:r>
              <w:rPr>
                <w:szCs w:val="22"/>
                <w:lang w:eastAsia="cs-CZ"/>
              </w:rPr>
              <w:t> </w:t>
            </w:r>
            <w:r w:rsidRPr="00F17E49">
              <w:rPr>
                <w:szCs w:val="22"/>
                <w:lang w:eastAsia="cs-CZ"/>
              </w:rPr>
              <w:t>ověřit</w:t>
            </w:r>
          </w:p>
        </w:tc>
      </w:tr>
    </w:tbl>
    <w:p w14:paraId="6EC46FA5" w14:textId="2DCC0203" w:rsidR="007258A9" w:rsidRDefault="007258A9" w:rsidP="00DB24DB"/>
    <w:p w14:paraId="0676000A" w14:textId="401F2267" w:rsidR="007D2838" w:rsidRPr="007D2838" w:rsidRDefault="007D2838" w:rsidP="00DB24DB">
      <w:pPr>
        <w:rPr>
          <w:b/>
        </w:rPr>
      </w:pPr>
      <w:r>
        <w:rPr>
          <w:b/>
        </w:rPr>
        <w:t xml:space="preserve">Reference pro účely prokázání technické </w:t>
      </w:r>
      <w:r w:rsidR="00E04146">
        <w:rPr>
          <w:b/>
        </w:rPr>
        <w:t>kvalifikace</w:t>
      </w:r>
    </w:p>
    <w:p w14:paraId="1F9CA9F8" w14:textId="3968A958" w:rsidR="00E65E58" w:rsidRDefault="00E65E58" w:rsidP="00BF79EF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C67ECE" w:rsidRPr="00430AD2" w14:paraId="2FE4D151" w14:textId="77777777" w:rsidTr="00C51460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5BDFB30D" w14:textId="01E629BA" w:rsidR="00C67ECE" w:rsidRPr="00430AD2" w:rsidRDefault="00C67ECE" w:rsidP="00C51460">
            <w:pPr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t xml:space="preserve">Reference č. </w:t>
            </w:r>
            <w:r>
              <w:rPr>
                <w:b/>
                <w:color w:val="FFFFFF" w:themeColor="background1"/>
                <w:lang w:eastAsia="cs-CZ"/>
              </w:rPr>
              <w:t>1 Hlavního inženýra projektu (HIP)</w:t>
            </w:r>
          </w:p>
        </w:tc>
      </w:tr>
      <w:tr w:rsidR="00C67ECE" w:rsidRPr="00430AD2" w14:paraId="47AC7768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783ED0DC" w14:textId="77777777" w:rsidR="00C67ECE" w:rsidRPr="00430AD2" w:rsidRDefault="00C67ECE" w:rsidP="00C51460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Objednatel</w:t>
            </w:r>
            <w:r>
              <w:rPr>
                <w:lang w:eastAsia="cs-CZ"/>
              </w:rPr>
              <w:t>:</w:t>
            </w:r>
          </w:p>
        </w:tc>
        <w:tc>
          <w:tcPr>
            <w:tcW w:w="5418" w:type="dxa"/>
            <w:vAlign w:val="center"/>
          </w:tcPr>
          <w:p w14:paraId="1CDF9038" w14:textId="77777777" w:rsidR="00C67ECE" w:rsidRPr="00430AD2" w:rsidRDefault="00C67ECE" w:rsidP="00C51460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C67ECE" w:rsidRPr="00430AD2" w14:paraId="05BE7CE2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3E6D9A10" w14:textId="77777777" w:rsidR="00C67ECE" w:rsidRPr="00430AD2" w:rsidRDefault="00C67ECE" w:rsidP="00C51460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Popis poskytované </w:t>
            </w:r>
            <w:r>
              <w:rPr>
                <w:lang w:eastAsia="cs-CZ"/>
              </w:rPr>
              <w:t>služby:</w:t>
            </w:r>
          </w:p>
        </w:tc>
        <w:tc>
          <w:tcPr>
            <w:tcW w:w="5418" w:type="dxa"/>
            <w:vAlign w:val="center"/>
          </w:tcPr>
          <w:p w14:paraId="0DBC2405" w14:textId="77777777" w:rsidR="00C67ECE" w:rsidRPr="00430AD2" w:rsidRDefault="00C67ECE" w:rsidP="00C51460">
            <w:pPr>
              <w:jc w:val="left"/>
              <w:rPr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BC4418" w:rsidRPr="00430AD2" w14:paraId="137756AF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131FB444" w14:textId="1579C3E3" w:rsidR="00BC4418" w:rsidRPr="00430AD2" w:rsidRDefault="00E662FB" w:rsidP="00BC4418">
            <w:pPr>
              <w:rPr>
                <w:lang w:eastAsia="cs-CZ"/>
              </w:rPr>
            </w:pPr>
            <w:r>
              <w:rPr>
                <w:lang w:eastAsia="cs-CZ"/>
              </w:rPr>
              <w:t>Službu vykonával na pozici hlavního inženýra projektu (HIP):</w:t>
            </w:r>
          </w:p>
        </w:tc>
        <w:tc>
          <w:tcPr>
            <w:tcW w:w="5418" w:type="dxa"/>
            <w:vAlign w:val="center"/>
          </w:tcPr>
          <w:p w14:paraId="42535F2F" w14:textId="55283A2E" w:rsidR="00BC4418" w:rsidRPr="00430AD2" w:rsidRDefault="001D017B" w:rsidP="00BC4418">
            <w:pPr>
              <w:jc w:val="left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t>[ANO / NE]</w:t>
            </w:r>
            <w:r w:rsidR="00BC4418">
              <w:rPr>
                <w:highlight w:val="yellow"/>
                <w:lang w:eastAsia="cs-CZ"/>
              </w:rPr>
              <w:t xml:space="preserve"> </w:t>
            </w:r>
          </w:p>
        </w:tc>
      </w:tr>
      <w:tr w:rsidR="00BC4418" w:rsidRPr="00430AD2" w14:paraId="08F9EC09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77C98BE4" w14:textId="77777777" w:rsidR="00BC4418" w:rsidRPr="00430AD2" w:rsidRDefault="00BC4418" w:rsidP="00BC44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Doba poskytnutí </w:t>
            </w:r>
            <w:r>
              <w:rPr>
                <w:lang w:eastAsia="cs-CZ"/>
              </w:rPr>
              <w:t>služby (MM/RRRR – MM/RRRR):</w:t>
            </w:r>
          </w:p>
        </w:tc>
        <w:tc>
          <w:tcPr>
            <w:tcW w:w="5418" w:type="dxa"/>
            <w:vAlign w:val="center"/>
          </w:tcPr>
          <w:p w14:paraId="0A08A6F6" w14:textId="77777777" w:rsidR="00BC4418" w:rsidRPr="00430AD2" w:rsidRDefault="00BC4418" w:rsidP="00BC4418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BC4418" w:rsidRPr="00430AD2" w14:paraId="49A67995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76E0BF60" w14:textId="61F5232D" w:rsidR="00BC4418" w:rsidRPr="00430AD2" w:rsidRDefault="00BC4418" w:rsidP="00BC4418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Investiční náklady </w:t>
            </w:r>
            <w:r w:rsidRPr="00430AD2">
              <w:rPr>
                <w:lang w:eastAsia="cs-CZ"/>
              </w:rPr>
              <w:t>s</w:t>
            </w:r>
            <w:r>
              <w:rPr>
                <w:lang w:eastAsia="cs-CZ"/>
              </w:rPr>
              <w:t>tavebních prací, ke kterým se referenční služba vztahuje</w:t>
            </w:r>
            <w:r w:rsidR="0010079B">
              <w:rPr>
                <w:lang w:eastAsia="cs-CZ"/>
              </w:rPr>
              <w:t xml:space="preserve"> (</w:t>
            </w:r>
            <w:r w:rsidR="0010079B" w:rsidRPr="007C54E3">
              <w:rPr>
                <w:b/>
                <w:bCs/>
                <w:szCs w:val="22"/>
              </w:rPr>
              <w:t>minimálně 100.000.000 Kč bez DPH</w:t>
            </w:r>
            <w:r w:rsidR="0010079B">
              <w:rPr>
                <w:szCs w:val="22"/>
              </w:rPr>
              <w:t>)</w:t>
            </w:r>
            <w:r>
              <w:rPr>
                <w:lang w:eastAsia="cs-CZ"/>
              </w:rPr>
              <w:t>:</w:t>
            </w:r>
          </w:p>
        </w:tc>
        <w:tc>
          <w:tcPr>
            <w:tcW w:w="5418" w:type="dxa"/>
            <w:vAlign w:val="center"/>
          </w:tcPr>
          <w:p w14:paraId="271AC93A" w14:textId="77777777" w:rsidR="00BC4418" w:rsidRPr="00430AD2" w:rsidRDefault="00BC4418" w:rsidP="00BC4418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  <w:r>
              <w:rPr>
                <w:highlight w:val="yellow"/>
                <w:lang w:eastAsia="cs-CZ"/>
              </w:rPr>
              <w:t xml:space="preserve"> </w:t>
            </w:r>
            <w:r w:rsidRPr="00BC3254">
              <w:rPr>
                <w:szCs w:val="22"/>
              </w:rPr>
              <w:t>Kč bez DPH</w:t>
            </w:r>
          </w:p>
        </w:tc>
      </w:tr>
      <w:tr w:rsidR="00BC4418" w:rsidRPr="00430AD2" w14:paraId="1911B6BB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129315DC" w14:textId="77777777" w:rsidR="00BC4418" w:rsidRPr="00430AD2" w:rsidRDefault="00BC4418" w:rsidP="00BC44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Kontaktní údaje objednatele</w:t>
            </w:r>
            <w:r>
              <w:rPr>
                <w:lang w:eastAsia="cs-CZ"/>
              </w:rPr>
              <w:t>:</w:t>
            </w:r>
          </w:p>
        </w:tc>
        <w:tc>
          <w:tcPr>
            <w:tcW w:w="5418" w:type="dxa"/>
            <w:vAlign w:val="center"/>
          </w:tcPr>
          <w:p w14:paraId="2FBA4C66" w14:textId="77777777" w:rsidR="00BC4418" w:rsidRPr="00430AD2" w:rsidRDefault="00BC4418" w:rsidP="00BC4418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BC4418" w:rsidRPr="00430AD2" w14:paraId="5BE9B7F8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579BD6F5" w14:textId="77777777" w:rsidR="00BC4418" w:rsidRPr="006A031B" w:rsidRDefault="00BC4418" w:rsidP="00BC4418">
            <w:pPr>
              <w:spacing w:line="240" w:lineRule="auto"/>
              <w:jc w:val="left"/>
              <w:rPr>
                <w:rStyle w:val="slostrnky"/>
                <w:rFonts w:ascii="Calibri" w:hAnsi="Calibri" w:cs="Calibri"/>
              </w:rPr>
            </w:pPr>
            <w:r w:rsidRPr="006A031B">
              <w:rPr>
                <w:szCs w:val="22"/>
              </w:rPr>
              <w:t xml:space="preserve">Předmětem bylo zpracování projektové dokumentace </w:t>
            </w:r>
            <w:r w:rsidRPr="0083086A">
              <w:rPr>
                <w:szCs w:val="22"/>
              </w:rPr>
              <w:t>stavební části i technického zařízení budov</w:t>
            </w:r>
            <w:r w:rsidRPr="006A031B">
              <w:rPr>
                <w:szCs w:val="22"/>
              </w:rPr>
              <w:t xml:space="preserve"> novostavby, rekonstrukce nebo transformace pozemní stavby</w:t>
            </w:r>
            <w:r>
              <w:rPr>
                <w:szCs w:val="22"/>
              </w:rPr>
              <w:t>:</w:t>
            </w:r>
          </w:p>
        </w:tc>
        <w:tc>
          <w:tcPr>
            <w:tcW w:w="5418" w:type="dxa"/>
            <w:vAlign w:val="center"/>
          </w:tcPr>
          <w:p w14:paraId="10926998" w14:textId="77777777" w:rsidR="00BC4418" w:rsidRPr="00AE3B41" w:rsidRDefault="00BC4418" w:rsidP="00BC4418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ANO/NE]</w:t>
            </w:r>
          </w:p>
        </w:tc>
      </w:tr>
      <w:tr w:rsidR="00BC4418" w:rsidRPr="00430AD2" w14:paraId="4ACBEBC6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30439770" w14:textId="77777777" w:rsidR="00BC4418" w:rsidRPr="009765BE" w:rsidRDefault="00BC4418" w:rsidP="00BC4418">
            <w:pPr>
              <w:spacing w:line="240" w:lineRule="auto"/>
              <w:rPr>
                <w:lang w:eastAsia="cs-CZ"/>
              </w:rPr>
            </w:pPr>
            <w:r w:rsidRPr="009765BE">
              <w:rPr>
                <w:rStyle w:val="slostrnky"/>
                <w:rFonts w:ascii="Calibri" w:hAnsi="Calibri" w:cs="Calibri"/>
              </w:rPr>
              <w:t xml:space="preserve">Předmětem byla </w:t>
            </w:r>
            <w:r w:rsidRPr="009C3179">
              <w:rPr>
                <w:rStyle w:val="slostrnky"/>
                <w:rFonts w:ascii="Calibri" w:hAnsi="Calibri" w:cs="Calibri"/>
                <w:b/>
                <w:bCs/>
              </w:rPr>
              <w:t xml:space="preserve">realizace projektové </w:t>
            </w:r>
            <w:r w:rsidRPr="009C3179">
              <w:rPr>
                <w:b/>
                <w:bCs/>
                <w:szCs w:val="22"/>
              </w:rPr>
              <w:t xml:space="preserve">dokumentace </w:t>
            </w:r>
            <w:r w:rsidRPr="009765BE">
              <w:rPr>
                <w:szCs w:val="22"/>
              </w:rPr>
              <w:t>pro povolení záměru (DPZ) a projektové dokumentace pro provádění stavby (DPS) dle zákona č. 283/2021 Sb., stavební zákon, ve znění pozdějších předpisů („Stavební zákon“), či ve stupních projektové dokumentace pro vydání rozhodnutí o umístění stavby (DÚR), projektové dokumentace pro vydání stavebního povolení (DSP) a projektové dokumentace pro provádění stavby (DPS) dle zákona č. 183/2006 Sb., o územním plánování a stavebním řádu, ve znění pozdějších předpisů (DÚR či DSP mohla být případně nahrazena projektovou dokumentací pro vydání společného povolení)</w:t>
            </w:r>
            <w:r>
              <w:rPr>
                <w:szCs w:val="22"/>
              </w:rPr>
              <w:t>:</w:t>
            </w:r>
          </w:p>
        </w:tc>
        <w:tc>
          <w:tcPr>
            <w:tcW w:w="5418" w:type="dxa"/>
            <w:vAlign w:val="center"/>
          </w:tcPr>
          <w:p w14:paraId="2C155E35" w14:textId="77777777" w:rsidR="00BC4418" w:rsidRPr="00AE3B41" w:rsidRDefault="00BC4418" w:rsidP="00BC4418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ANO/NE]</w:t>
            </w:r>
          </w:p>
        </w:tc>
      </w:tr>
      <w:tr w:rsidR="00BC4418" w:rsidRPr="00430AD2" w14:paraId="7EB866D5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432B39DE" w14:textId="77777777" w:rsidR="00BC4418" w:rsidRPr="007D69FF" w:rsidRDefault="00BC4418" w:rsidP="00BC4418">
            <w:pPr>
              <w:pStyle w:val="Styl11"/>
              <w:numPr>
                <w:ilvl w:val="0"/>
                <w:numId w:val="0"/>
              </w:numPr>
              <w:ind w:left="16" w:hanging="16"/>
              <w:rPr>
                <w:rStyle w:val="slostrnky"/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</w:t>
            </w:r>
            <w:r w:rsidRPr="007D69FF">
              <w:rPr>
                <w:rFonts w:asciiTheme="minorHAnsi" w:hAnsiTheme="minorHAnsi" w:cstheme="minorHAnsi"/>
                <w:szCs w:val="22"/>
              </w:rPr>
              <w:t>odlahová plocha objektu činila minimálně 5.000 m</w:t>
            </w:r>
            <w:r w:rsidRPr="007D69FF">
              <w:rPr>
                <w:rFonts w:asciiTheme="minorHAnsi" w:hAnsiTheme="minorHAnsi" w:cstheme="minorHAnsi"/>
                <w:szCs w:val="22"/>
                <w:vertAlign w:val="superscript"/>
              </w:rPr>
              <w:t>2</w:t>
            </w:r>
            <w:r w:rsidRPr="007D69FF">
              <w:rPr>
                <w:rFonts w:asciiTheme="minorHAnsi" w:hAnsiTheme="minorHAnsi" w:cstheme="minorHAnsi"/>
                <w:szCs w:val="22"/>
              </w:rPr>
              <w:t xml:space="preserve"> (u každé jednotlivé významné služby)</w:t>
            </w:r>
            <w:r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5418" w:type="dxa"/>
            <w:vAlign w:val="center"/>
          </w:tcPr>
          <w:p w14:paraId="6C57C89F" w14:textId="77777777" w:rsidR="00BC4418" w:rsidRPr="00AE3B41" w:rsidRDefault="00BC4418" w:rsidP="00BC4418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</w:t>
            </w:r>
            <w:r>
              <w:rPr>
                <w:highlight w:val="yellow"/>
                <w:lang w:eastAsia="cs-CZ"/>
              </w:rPr>
              <w:t xml:space="preserve"> + uvést plochu objektu</w:t>
            </w:r>
            <w:r w:rsidRPr="00AE3B41">
              <w:rPr>
                <w:highlight w:val="yellow"/>
                <w:lang w:eastAsia="cs-CZ"/>
              </w:rPr>
              <w:t>]</w:t>
            </w:r>
          </w:p>
        </w:tc>
      </w:tr>
    </w:tbl>
    <w:p w14:paraId="4C1DB91A" w14:textId="52862E37" w:rsidR="002A272E" w:rsidRDefault="002A272E">
      <w:pPr>
        <w:spacing w:line="240" w:lineRule="auto"/>
        <w:jc w:val="left"/>
        <w:rPr>
          <w:rFonts w:ascii="Palatino Linotype" w:hAnsi="Palatino Linotype"/>
          <w:b/>
          <w:color w:val="0B91CF"/>
          <w:szCs w:val="22"/>
        </w:rPr>
      </w:pPr>
    </w:p>
    <w:p w14:paraId="00A7CBA7" w14:textId="77777777" w:rsidR="002A272E" w:rsidRDefault="002A272E">
      <w:pPr>
        <w:spacing w:line="240" w:lineRule="auto"/>
        <w:jc w:val="left"/>
        <w:rPr>
          <w:rFonts w:ascii="Palatino Linotype" w:hAnsi="Palatino Linotype"/>
          <w:b/>
          <w:color w:val="0B91CF"/>
          <w:szCs w:val="22"/>
        </w:rPr>
      </w:pPr>
      <w:r>
        <w:rPr>
          <w:rFonts w:ascii="Palatino Linotype" w:hAnsi="Palatino Linotype"/>
          <w:b/>
          <w:color w:val="0B91CF"/>
          <w:szCs w:val="22"/>
        </w:rPr>
        <w:br w:type="page"/>
      </w:r>
    </w:p>
    <w:p w14:paraId="1860B2C7" w14:textId="249A23B5" w:rsidR="009004C0" w:rsidRPr="009004C0" w:rsidRDefault="007B7BBD" w:rsidP="009738BB">
      <w:pPr>
        <w:spacing w:before="120"/>
        <w:rPr>
          <w:rFonts w:ascii="Palatino Linotype" w:hAnsi="Palatino Linotype"/>
          <w:color w:val="0B91CF"/>
          <w:sz w:val="24"/>
          <w:szCs w:val="22"/>
          <w:highlight w:val="yellow"/>
        </w:rPr>
      </w:pPr>
      <w:r>
        <w:rPr>
          <w:rFonts w:ascii="Palatino Linotype" w:hAnsi="Palatino Linotype"/>
          <w:b/>
          <w:color w:val="0B91CF"/>
          <w:sz w:val="24"/>
          <w:szCs w:val="22"/>
        </w:rPr>
        <w:t>Manažer projektu (MP)</w:t>
      </w:r>
      <w:r w:rsidR="009004C0" w:rsidRPr="009004C0">
        <w:rPr>
          <w:rFonts w:ascii="Palatino Linotype" w:hAnsi="Palatino Linotype"/>
          <w:b/>
          <w:color w:val="0B91CF"/>
          <w:sz w:val="24"/>
          <w:szCs w:val="22"/>
        </w:rPr>
        <w:t xml:space="preserve">: </w:t>
      </w:r>
      <w:r w:rsidR="009004C0" w:rsidRPr="009004C0">
        <w:rPr>
          <w:rFonts w:ascii="Palatino Linotype" w:hAnsi="Palatino Linotype"/>
          <w:color w:val="0B91CF"/>
          <w:sz w:val="24"/>
          <w:szCs w:val="22"/>
        </w:rPr>
        <w:t>[</w:t>
      </w:r>
      <w:r w:rsidR="009004C0" w:rsidRPr="009004C0">
        <w:rPr>
          <w:rFonts w:ascii="Palatino Linotype" w:hAnsi="Palatino Linotype"/>
          <w:b/>
          <w:bCs/>
          <w:color w:val="0B91CF"/>
          <w:sz w:val="24"/>
          <w:szCs w:val="22"/>
          <w:highlight w:val="yellow"/>
        </w:rPr>
        <w:t>k doplnění jméno a příjmení</w:t>
      </w:r>
      <w:r w:rsidR="009004C0" w:rsidRPr="009004C0">
        <w:rPr>
          <w:rFonts w:ascii="Palatino Linotype" w:hAnsi="Palatino Linotype"/>
          <w:color w:val="0B91CF"/>
          <w:sz w:val="24"/>
          <w:szCs w:val="22"/>
          <w:highlight w:val="yellow"/>
        </w:rPr>
        <w:t>]</w:t>
      </w:r>
    </w:p>
    <w:p w14:paraId="50B73444" w14:textId="77777777" w:rsidR="009004C0" w:rsidRPr="00AE3B41" w:rsidRDefault="009004C0" w:rsidP="009004C0">
      <w:pPr>
        <w:rPr>
          <w:b/>
        </w:rPr>
      </w:pPr>
    </w:p>
    <w:p w14:paraId="1F5CE27B" w14:textId="77777777" w:rsidR="009004C0" w:rsidRDefault="009004C0" w:rsidP="009004C0">
      <w:pPr>
        <w:rPr>
          <w:highlight w:val="yellow"/>
        </w:rPr>
      </w:pPr>
      <w:r w:rsidRPr="00270232">
        <w:t>vztah k účastníkovi (zaměstnanec, statutární orgán, poddodavatel)</w:t>
      </w:r>
      <w:r>
        <w:t xml:space="preserve"> – [</w:t>
      </w:r>
      <w:r w:rsidRPr="00AE3B41">
        <w:rPr>
          <w:highlight w:val="yellow"/>
        </w:rPr>
        <w:t>k doplnění</w:t>
      </w:r>
      <w:r>
        <w:rPr>
          <w:highlight w:val="yellow"/>
        </w:rPr>
        <w:t>]</w:t>
      </w:r>
    </w:p>
    <w:p w14:paraId="496950FD" w14:textId="4E2A59C1" w:rsidR="009004C0" w:rsidRDefault="009004C0" w:rsidP="009004C0">
      <w:pPr>
        <w:rPr>
          <w:highlight w:val="yellow"/>
        </w:rPr>
      </w:pPr>
      <w:r w:rsidRPr="00A851E0">
        <w:t xml:space="preserve">počet let praxe v oboru </w:t>
      </w:r>
      <w:r w:rsidR="00E22CCF">
        <w:t>stavebnictví</w:t>
      </w:r>
      <w:r w:rsidRPr="00A851E0">
        <w:t xml:space="preserve"> (min. </w:t>
      </w:r>
      <w:r w:rsidR="00B978D0">
        <w:t>10</w:t>
      </w:r>
      <w:r w:rsidRPr="00A851E0">
        <w:t xml:space="preserve"> let) </w:t>
      </w:r>
      <w:r>
        <w:t>– [</w:t>
      </w:r>
      <w:r w:rsidRPr="00AE3B41">
        <w:rPr>
          <w:highlight w:val="yellow"/>
        </w:rPr>
        <w:t>k doplnění</w:t>
      </w:r>
      <w:r>
        <w:rPr>
          <w:highlight w:val="yellow"/>
        </w:rPr>
        <w:t>]</w:t>
      </w:r>
    </w:p>
    <w:p w14:paraId="0E1B145D" w14:textId="03E03F15" w:rsidR="00E22CCF" w:rsidRDefault="00E22CCF" w:rsidP="009004C0">
      <w:pPr>
        <w:rPr>
          <w:highlight w:val="yellow"/>
        </w:rPr>
      </w:pPr>
      <w:r w:rsidRPr="00B978D0">
        <w:t>počet let praxe</w:t>
      </w:r>
      <w:r w:rsidR="00B978D0" w:rsidRPr="00B978D0">
        <w:t xml:space="preserve"> na pozici manažera projektu pozemních staveb či materiálně obdobné pozici (min. 5 let) - </w:t>
      </w:r>
      <w:r w:rsidR="00B978D0">
        <w:t>[</w:t>
      </w:r>
      <w:r w:rsidR="00B978D0" w:rsidRPr="00AE3B41">
        <w:rPr>
          <w:highlight w:val="yellow"/>
        </w:rPr>
        <w:t>k doplnění</w:t>
      </w:r>
      <w:r w:rsidR="00B978D0">
        <w:rPr>
          <w:highlight w:val="yellow"/>
        </w:rPr>
        <w:t>]</w:t>
      </w:r>
    </w:p>
    <w:p w14:paraId="6854DE9D" w14:textId="77777777" w:rsidR="009004C0" w:rsidRDefault="009004C0" w:rsidP="009004C0">
      <w:pPr>
        <w:rPr>
          <w:highlight w:val="yellow"/>
        </w:rPr>
      </w:pPr>
    </w:p>
    <w:tbl>
      <w:tblPr>
        <w:tblW w:w="9235" w:type="dxa"/>
        <w:tblInd w:w="-23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817"/>
        <w:gridCol w:w="5418"/>
      </w:tblGrid>
      <w:tr w:rsidR="009004C0" w:rsidRPr="00AE3B41" w14:paraId="07E16AF5" w14:textId="77777777" w:rsidTr="00CC3CEF">
        <w:trPr>
          <w:trHeight w:val="397"/>
        </w:trPr>
        <w:tc>
          <w:tcPr>
            <w:tcW w:w="3817" w:type="dxa"/>
            <w:vAlign w:val="center"/>
          </w:tcPr>
          <w:p w14:paraId="1AED0BAC" w14:textId="0CADBE85" w:rsidR="009004C0" w:rsidRPr="00007099" w:rsidRDefault="009A770C" w:rsidP="00CC3CEF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slostrnky"/>
                <w:rFonts w:asciiTheme="minorHAnsi" w:hAnsiTheme="minorHAnsi" w:cstheme="minorHAnsi"/>
              </w:rPr>
              <w:t xml:space="preserve">Disponuje dokladem o absolvování vysokoškolského vzdělání </w:t>
            </w:r>
            <w:r w:rsidRPr="00007099">
              <w:rPr>
                <w:rStyle w:val="slostrnky"/>
                <w:rFonts w:asciiTheme="minorHAnsi" w:hAnsiTheme="minorHAnsi" w:cstheme="minorHAnsi"/>
                <w:b/>
                <w:bCs/>
              </w:rPr>
              <w:t>technického zaměření v oblasti stavebnictví</w:t>
            </w:r>
            <w:r>
              <w:rPr>
                <w:rStyle w:val="slostrnky"/>
                <w:rFonts w:asciiTheme="minorHAnsi" w:hAnsiTheme="minorHAnsi" w:cstheme="minorHAnsi"/>
              </w:rPr>
              <w:t>:</w:t>
            </w:r>
          </w:p>
        </w:tc>
        <w:tc>
          <w:tcPr>
            <w:tcW w:w="5418" w:type="dxa"/>
            <w:vAlign w:val="center"/>
          </w:tcPr>
          <w:p w14:paraId="0ABCCBC1" w14:textId="6ABE6766" w:rsidR="009004C0" w:rsidRPr="00FE4AA6" w:rsidRDefault="00EE2311" w:rsidP="00CC3CEF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FE4AA6">
              <w:rPr>
                <w:szCs w:val="22"/>
                <w:highlight w:val="yellow"/>
                <w:lang w:eastAsia="cs-CZ"/>
              </w:rPr>
              <w:t>[ANO / NE + uvedení údajů o absolvovaném studiu</w:t>
            </w:r>
            <w:r>
              <w:rPr>
                <w:szCs w:val="22"/>
                <w:highlight w:val="yellow"/>
                <w:lang w:eastAsia="cs-CZ"/>
              </w:rPr>
              <w:t xml:space="preserve"> (např. název oboru, popis zaměření, název fakulty a univerzity)</w:t>
            </w:r>
            <w:r w:rsidRPr="00FE4AA6">
              <w:rPr>
                <w:szCs w:val="22"/>
                <w:highlight w:val="yellow"/>
                <w:lang w:eastAsia="cs-CZ"/>
              </w:rPr>
              <w:t>]</w:t>
            </w:r>
          </w:p>
        </w:tc>
      </w:tr>
    </w:tbl>
    <w:p w14:paraId="6DD0E330" w14:textId="77777777" w:rsidR="009004C0" w:rsidRDefault="009004C0" w:rsidP="009004C0"/>
    <w:p w14:paraId="01A88C65" w14:textId="77777777" w:rsidR="009004C0" w:rsidRPr="007D2838" w:rsidRDefault="009004C0" w:rsidP="009004C0">
      <w:pPr>
        <w:rPr>
          <w:b/>
        </w:rPr>
      </w:pPr>
      <w:r>
        <w:rPr>
          <w:b/>
        </w:rPr>
        <w:t>Reference pro účely prokázání technické kvalifikace</w:t>
      </w:r>
    </w:p>
    <w:tbl>
      <w:tblPr>
        <w:tblW w:w="9235" w:type="dxa"/>
        <w:tblInd w:w="-23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817"/>
        <w:gridCol w:w="5418"/>
      </w:tblGrid>
      <w:tr w:rsidR="009004C0" w:rsidRPr="00430AD2" w14:paraId="4871D89A" w14:textId="77777777" w:rsidTr="00CC3CEF">
        <w:trPr>
          <w:trHeight w:val="397"/>
        </w:trPr>
        <w:tc>
          <w:tcPr>
            <w:tcW w:w="9235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3A1EBE28" w14:textId="41E23BA8" w:rsidR="009004C0" w:rsidRPr="00430AD2" w:rsidRDefault="009004C0" w:rsidP="00CC3CEF">
            <w:pPr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t xml:space="preserve">Reference č. </w:t>
            </w:r>
            <w:r>
              <w:rPr>
                <w:b/>
                <w:color w:val="FFFFFF" w:themeColor="background1"/>
                <w:lang w:eastAsia="cs-CZ"/>
              </w:rPr>
              <w:t>1</w:t>
            </w:r>
            <w:r w:rsidR="009E0327">
              <w:rPr>
                <w:b/>
                <w:color w:val="FFFFFF" w:themeColor="background1"/>
                <w:lang w:eastAsia="cs-CZ"/>
              </w:rPr>
              <w:t xml:space="preserve"> </w:t>
            </w:r>
            <w:r w:rsidR="002A272E">
              <w:rPr>
                <w:b/>
                <w:color w:val="FFFFFF" w:themeColor="background1"/>
                <w:lang w:eastAsia="cs-CZ"/>
              </w:rPr>
              <w:t>M</w:t>
            </w:r>
            <w:r w:rsidR="009E0327">
              <w:rPr>
                <w:b/>
                <w:color w:val="FFFFFF" w:themeColor="background1"/>
                <w:lang w:eastAsia="cs-CZ"/>
              </w:rPr>
              <w:t>anažera projektu (MP)</w:t>
            </w:r>
            <w:r w:rsidRPr="00184C4C">
              <w:rPr>
                <w:b/>
                <w:color w:val="FFFFFF" w:themeColor="background1"/>
                <w:lang w:eastAsia="cs-CZ"/>
              </w:rPr>
              <w:t xml:space="preserve"> </w:t>
            </w:r>
          </w:p>
        </w:tc>
      </w:tr>
      <w:tr w:rsidR="009004C0" w:rsidRPr="00430AD2" w14:paraId="5C8EF51D" w14:textId="77777777" w:rsidTr="00CC3CEF">
        <w:trPr>
          <w:trHeight w:val="397"/>
        </w:trPr>
        <w:tc>
          <w:tcPr>
            <w:tcW w:w="3817" w:type="dxa"/>
            <w:vAlign w:val="center"/>
          </w:tcPr>
          <w:p w14:paraId="528F699B" w14:textId="27858579" w:rsidR="009004C0" w:rsidRPr="00430AD2" w:rsidRDefault="009004C0" w:rsidP="00CC3CEF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Objednatel</w:t>
            </w:r>
            <w:r w:rsidR="009E0327">
              <w:rPr>
                <w:lang w:eastAsia="cs-CZ"/>
              </w:rPr>
              <w:t>:</w:t>
            </w:r>
          </w:p>
        </w:tc>
        <w:tc>
          <w:tcPr>
            <w:tcW w:w="5418" w:type="dxa"/>
            <w:vAlign w:val="center"/>
          </w:tcPr>
          <w:p w14:paraId="62D33B18" w14:textId="77777777" w:rsidR="009004C0" w:rsidRPr="00430AD2" w:rsidRDefault="009004C0" w:rsidP="00CC3CEF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9004C0" w:rsidRPr="00430AD2" w14:paraId="74CE9424" w14:textId="77777777" w:rsidTr="00CC3CEF">
        <w:trPr>
          <w:trHeight w:val="397"/>
        </w:trPr>
        <w:tc>
          <w:tcPr>
            <w:tcW w:w="3817" w:type="dxa"/>
            <w:vAlign w:val="center"/>
          </w:tcPr>
          <w:p w14:paraId="511C507E" w14:textId="34E6C395" w:rsidR="009004C0" w:rsidRPr="00430AD2" w:rsidRDefault="009004C0" w:rsidP="00CC3CEF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Popis poskytované </w:t>
            </w:r>
            <w:r>
              <w:rPr>
                <w:lang w:eastAsia="cs-CZ"/>
              </w:rPr>
              <w:t>služby</w:t>
            </w:r>
            <w:r w:rsidR="00D863DD">
              <w:rPr>
                <w:lang w:eastAsia="cs-CZ"/>
              </w:rPr>
              <w:t>:</w:t>
            </w:r>
          </w:p>
        </w:tc>
        <w:tc>
          <w:tcPr>
            <w:tcW w:w="5418" w:type="dxa"/>
            <w:vAlign w:val="center"/>
          </w:tcPr>
          <w:p w14:paraId="4648E038" w14:textId="77777777" w:rsidR="009004C0" w:rsidRPr="00430AD2" w:rsidRDefault="009004C0" w:rsidP="00CC3CEF">
            <w:pPr>
              <w:jc w:val="left"/>
              <w:rPr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1B152F" w:rsidRPr="00430AD2" w14:paraId="0CA5F18B" w14:textId="77777777" w:rsidTr="00CC3CEF">
        <w:trPr>
          <w:trHeight w:val="397"/>
        </w:trPr>
        <w:tc>
          <w:tcPr>
            <w:tcW w:w="3817" w:type="dxa"/>
            <w:vAlign w:val="center"/>
          </w:tcPr>
          <w:p w14:paraId="76B38E16" w14:textId="03E6D62E" w:rsidR="001B152F" w:rsidRPr="00430AD2" w:rsidRDefault="001B152F" w:rsidP="001B152F">
            <w:pPr>
              <w:rPr>
                <w:lang w:eastAsia="cs-CZ"/>
              </w:rPr>
            </w:pPr>
            <w:r>
              <w:rPr>
                <w:lang w:eastAsia="cs-CZ"/>
              </w:rPr>
              <w:t>Službu vykonával na pozici manažera projektu (MP) či materiálně obdobné pozici (na pozici materiálně naplňující danou profesní/pracovní náplň):</w:t>
            </w:r>
          </w:p>
        </w:tc>
        <w:tc>
          <w:tcPr>
            <w:tcW w:w="5418" w:type="dxa"/>
            <w:vAlign w:val="center"/>
          </w:tcPr>
          <w:p w14:paraId="615ECB31" w14:textId="49B356DC" w:rsidR="001B152F" w:rsidRPr="00430AD2" w:rsidRDefault="001B152F" w:rsidP="001B152F">
            <w:pPr>
              <w:jc w:val="left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t xml:space="preserve">[ANO / NE] </w:t>
            </w:r>
          </w:p>
        </w:tc>
      </w:tr>
      <w:tr w:rsidR="001B152F" w:rsidRPr="00430AD2" w14:paraId="64960F58" w14:textId="77777777" w:rsidTr="00CC3CEF">
        <w:trPr>
          <w:trHeight w:val="397"/>
        </w:trPr>
        <w:tc>
          <w:tcPr>
            <w:tcW w:w="3817" w:type="dxa"/>
            <w:vAlign w:val="center"/>
          </w:tcPr>
          <w:p w14:paraId="34161414" w14:textId="61733898" w:rsidR="001B152F" w:rsidRPr="00430AD2" w:rsidRDefault="001B152F" w:rsidP="001B152F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Doba poskytnutí </w:t>
            </w:r>
            <w:r>
              <w:rPr>
                <w:lang w:eastAsia="cs-CZ"/>
              </w:rPr>
              <w:t>služby (MM/RRRR – MM/RRRR):</w:t>
            </w:r>
          </w:p>
        </w:tc>
        <w:tc>
          <w:tcPr>
            <w:tcW w:w="5418" w:type="dxa"/>
            <w:vAlign w:val="center"/>
          </w:tcPr>
          <w:p w14:paraId="4E0D056D" w14:textId="1C4F0B6B" w:rsidR="001B152F" w:rsidRPr="00430AD2" w:rsidRDefault="001B152F" w:rsidP="001B152F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1B152F" w:rsidRPr="00430AD2" w14:paraId="2A151624" w14:textId="77777777" w:rsidTr="00CC3CEF">
        <w:trPr>
          <w:trHeight w:val="397"/>
        </w:trPr>
        <w:tc>
          <w:tcPr>
            <w:tcW w:w="3817" w:type="dxa"/>
            <w:vAlign w:val="center"/>
          </w:tcPr>
          <w:p w14:paraId="6BD7A09F" w14:textId="145371E2" w:rsidR="001B152F" w:rsidRPr="00430AD2" w:rsidRDefault="001B152F" w:rsidP="001B152F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Investiční náklady </w:t>
            </w:r>
            <w:r w:rsidRPr="00430AD2">
              <w:rPr>
                <w:lang w:eastAsia="cs-CZ"/>
              </w:rPr>
              <w:t>s</w:t>
            </w:r>
            <w:r>
              <w:rPr>
                <w:lang w:eastAsia="cs-CZ"/>
              </w:rPr>
              <w:t>tavebních prací, ke kterým se referenční služba vztahuje</w:t>
            </w:r>
            <w:r w:rsidR="0010079B">
              <w:rPr>
                <w:lang w:eastAsia="cs-CZ"/>
              </w:rPr>
              <w:t xml:space="preserve"> (</w:t>
            </w:r>
            <w:r w:rsidR="0010079B" w:rsidRPr="007C54E3">
              <w:rPr>
                <w:b/>
                <w:bCs/>
                <w:szCs w:val="22"/>
              </w:rPr>
              <w:t>minimálně 100.000.000 Kč bez DPH</w:t>
            </w:r>
            <w:r w:rsidR="0010079B">
              <w:rPr>
                <w:szCs w:val="22"/>
              </w:rPr>
              <w:t>)</w:t>
            </w:r>
            <w:r>
              <w:rPr>
                <w:lang w:eastAsia="cs-CZ"/>
              </w:rPr>
              <w:t>:</w:t>
            </w:r>
          </w:p>
        </w:tc>
        <w:tc>
          <w:tcPr>
            <w:tcW w:w="5418" w:type="dxa"/>
            <w:vAlign w:val="center"/>
          </w:tcPr>
          <w:p w14:paraId="4A39E50E" w14:textId="044A83DE" w:rsidR="001B152F" w:rsidRPr="00430AD2" w:rsidRDefault="001B152F" w:rsidP="001B152F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  <w:r>
              <w:rPr>
                <w:highlight w:val="yellow"/>
                <w:lang w:eastAsia="cs-CZ"/>
              </w:rPr>
              <w:t xml:space="preserve"> </w:t>
            </w:r>
            <w:r w:rsidRPr="00BC3254">
              <w:rPr>
                <w:szCs w:val="22"/>
              </w:rPr>
              <w:t>Kč bez DPH</w:t>
            </w:r>
          </w:p>
        </w:tc>
      </w:tr>
      <w:tr w:rsidR="001B152F" w:rsidRPr="00430AD2" w14:paraId="062571ED" w14:textId="77777777" w:rsidTr="00CC3CEF">
        <w:trPr>
          <w:trHeight w:val="397"/>
        </w:trPr>
        <w:tc>
          <w:tcPr>
            <w:tcW w:w="3817" w:type="dxa"/>
            <w:vAlign w:val="center"/>
          </w:tcPr>
          <w:p w14:paraId="05FF2492" w14:textId="39B19292" w:rsidR="001B152F" w:rsidRPr="00430AD2" w:rsidRDefault="001B152F" w:rsidP="001B152F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Kontaktní údaje objednatele</w:t>
            </w:r>
            <w:r>
              <w:rPr>
                <w:lang w:eastAsia="cs-CZ"/>
              </w:rPr>
              <w:t>:</w:t>
            </w:r>
          </w:p>
        </w:tc>
        <w:tc>
          <w:tcPr>
            <w:tcW w:w="5418" w:type="dxa"/>
            <w:vAlign w:val="center"/>
          </w:tcPr>
          <w:p w14:paraId="282A9F13" w14:textId="6C50CA58" w:rsidR="001B152F" w:rsidRPr="00430AD2" w:rsidRDefault="001B152F" w:rsidP="001B152F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1B152F" w:rsidRPr="00430AD2" w14:paraId="11C65F2E" w14:textId="77777777" w:rsidTr="00893A65">
        <w:trPr>
          <w:trHeight w:val="397"/>
        </w:trPr>
        <w:tc>
          <w:tcPr>
            <w:tcW w:w="3817" w:type="dxa"/>
            <w:vAlign w:val="center"/>
          </w:tcPr>
          <w:p w14:paraId="15B505D7" w14:textId="726F93F7" w:rsidR="001B152F" w:rsidRPr="009009CD" w:rsidRDefault="001B152F" w:rsidP="001B152F">
            <w:pPr>
              <w:spacing w:line="240" w:lineRule="auto"/>
              <w:rPr>
                <w:rStyle w:val="slostrnky"/>
                <w:rFonts w:ascii="Calibri" w:hAnsi="Calibri" w:cs="Calibri"/>
              </w:rPr>
            </w:pPr>
            <w:r w:rsidRPr="006A031B">
              <w:rPr>
                <w:szCs w:val="22"/>
              </w:rPr>
              <w:t xml:space="preserve">Předmětem bylo zpracování projektové dokumentace </w:t>
            </w:r>
            <w:r w:rsidRPr="0083086A">
              <w:rPr>
                <w:szCs w:val="22"/>
              </w:rPr>
              <w:t>stavební části i technického zařízení budov</w:t>
            </w:r>
            <w:r w:rsidRPr="006A031B">
              <w:rPr>
                <w:szCs w:val="22"/>
              </w:rPr>
              <w:t xml:space="preserve"> novostavby, rekonstrukce nebo transformace pozemní stavby</w:t>
            </w:r>
            <w:r>
              <w:rPr>
                <w:szCs w:val="22"/>
              </w:rPr>
              <w:t>:</w:t>
            </w:r>
          </w:p>
        </w:tc>
        <w:tc>
          <w:tcPr>
            <w:tcW w:w="5418" w:type="dxa"/>
            <w:vAlign w:val="center"/>
          </w:tcPr>
          <w:p w14:paraId="5CADC75F" w14:textId="3D8C70A1" w:rsidR="001B152F" w:rsidRPr="00AE3B41" w:rsidRDefault="001B152F" w:rsidP="001B152F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ANO/NE]</w:t>
            </w:r>
          </w:p>
        </w:tc>
      </w:tr>
      <w:tr w:rsidR="001B152F" w:rsidRPr="00430AD2" w14:paraId="044AFDF9" w14:textId="77777777" w:rsidTr="00893A65">
        <w:trPr>
          <w:trHeight w:val="397"/>
        </w:trPr>
        <w:tc>
          <w:tcPr>
            <w:tcW w:w="3817" w:type="dxa"/>
            <w:vAlign w:val="center"/>
          </w:tcPr>
          <w:p w14:paraId="6590324A" w14:textId="4FC99ABE" w:rsidR="001B152F" w:rsidRPr="00AE3B41" w:rsidRDefault="001B152F" w:rsidP="001B152F">
            <w:pPr>
              <w:spacing w:line="240" w:lineRule="auto"/>
              <w:rPr>
                <w:lang w:eastAsia="cs-CZ"/>
              </w:rPr>
            </w:pPr>
            <w:r w:rsidRPr="009765BE">
              <w:rPr>
                <w:rStyle w:val="slostrnky"/>
                <w:rFonts w:ascii="Calibri" w:hAnsi="Calibri" w:cs="Calibri"/>
              </w:rPr>
              <w:t xml:space="preserve">Předmětem byla </w:t>
            </w:r>
            <w:r w:rsidRPr="009C3179">
              <w:rPr>
                <w:rStyle w:val="slostrnky"/>
                <w:rFonts w:ascii="Calibri" w:hAnsi="Calibri" w:cs="Calibri"/>
                <w:b/>
                <w:bCs/>
              </w:rPr>
              <w:t xml:space="preserve">realizace projektové </w:t>
            </w:r>
            <w:r w:rsidRPr="009C3179">
              <w:rPr>
                <w:b/>
                <w:bCs/>
                <w:szCs w:val="22"/>
              </w:rPr>
              <w:t xml:space="preserve">dokumentace </w:t>
            </w:r>
            <w:r w:rsidRPr="009765BE">
              <w:rPr>
                <w:szCs w:val="22"/>
              </w:rPr>
              <w:t>pro povolení záměru (DPZ) a projektové dokumentace pro provádění stavby (DPS) dle zákona č. 283/2021 Sb., stavební zákon, ve znění pozdějších předpisů („Stavební zákon“), či ve stupních projektové dokumentace pro vydání rozhodnutí o umístění stavby (DÚR), projektové dokumentace pro vydání stavebního povolení (DSP) a projektové dokumentace pro provádění stavby (DPS) dle zákona č. 183/2006 Sb., o územním plánování a stavebním řádu, ve znění pozdějších předpisů (DÚR či DSP mohla být případně nahrazena projektovou dokumentací pro vydání společného povolení)</w:t>
            </w:r>
            <w:r>
              <w:rPr>
                <w:szCs w:val="22"/>
              </w:rPr>
              <w:t>:</w:t>
            </w:r>
          </w:p>
        </w:tc>
        <w:tc>
          <w:tcPr>
            <w:tcW w:w="5418" w:type="dxa"/>
            <w:vAlign w:val="center"/>
          </w:tcPr>
          <w:p w14:paraId="67E62CA1" w14:textId="04424517" w:rsidR="001B152F" w:rsidRPr="00AE3B41" w:rsidRDefault="001B152F" w:rsidP="001B152F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ANO/NE]</w:t>
            </w:r>
          </w:p>
        </w:tc>
      </w:tr>
      <w:tr w:rsidR="001B152F" w:rsidRPr="00430AD2" w14:paraId="0E3995E1" w14:textId="77777777" w:rsidTr="00893A65">
        <w:trPr>
          <w:trHeight w:val="397"/>
        </w:trPr>
        <w:tc>
          <w:tcPr>
            <w:tcW w:w="3817" w:type="dxa"/>
            <w:vAlign w:val="center"/>
          </w:tcPr>
          <w:p w14:paraId="547F0B27" w14:textId="176A0511" w:rsidR="001B152F" w:rsidRPr="00DE1D68" w:rsidRDefault="001B152F" w:rsidP="001B152F">
            <w:pPr>
              <w:spacing w:line="240" w:lineRule="auto"/>
            </w:pPr>
            <w:r>
              <w:rPr>
                <w:rFonts w:asciiTheme="minorHAnsi" w:hAnsiTheme="minorHAnsi" w:cstheme="minorHAnsi"/>
                <w:szCs w:val="22"/>
              </w:rPr>
              <w:t>P</w:t>
            </w:r>
            <w:r w:rsidRPr="007D69FF">
              <w:rPr>
                <w:rFonts w:asciiTheme="minorHAnsi" w:hAnsiTheme="minorHAnsi" w:cstheme="minorHAnsi"/>
                <w:szCs w:val="22"/>
              </w:rPr>
              <w:t>odlahová plocha objektu činila minimálně 5.000 m</w:t>
            </w:r>
            <w:r w:rsidRPr="007D69FF">
              <w:rPr>
                <w:rFonts w:asciiTheme="minorHAnsi" w:hAnsiTheme="minorHAnsi" w:cstheme="minorHAnsi"/>
                <w:szCs w:val="22"/>
                <w:vertAlign w:val="superscript"/>
              </w:rPr>
              <w:t>2</w:t>
            </w:r>
            <w:r w:rsidRPr="007D69FF">
              <w:rPr>
                <w:rFonts w:asciiTheme="minorHAnsi" w:hAnsiTheme="minorHAnsi" w:cstheme="minorHAnsi"/>
                <w:szCs w:val="22"/>
              </w:rPr>
              <w:t xml:space="preserve"> (u každé jednotlivé významné služby)</w:t>
            </w:r>
            <w:r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5418" w:type="dxa"/>
            <w:vAlign w:val="center"/>
          </w:tcPr>
          <w:p w14:paraId="28DBAAF1" w14:textId="1A25F83C" w:rsidR="001B152F" w:rsidRPr="00AE3B41" w:rsidRDefault="001B152F" w:rsidP="001B152F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</w:t>
            </w:r>
            <w:r>
              <w:rPr>
                <w:highlight w:val="yellow"/>
                <w:lang w:eastAsia="cs-CZ"/>
              </w:rPr>
              <w:t xml:space="preserve"> + uvést plochu objektu</w:t>
            </w:r>
            <w:r w:rsidRPr="00AE3B41">
              <w:rPr>
                <w:highlight w:val="yellow"/>
                <w:lang w:eastAsia="cs-CZ"/>
              </w:rPr>
              <w:t>]</w:t>
            </w:r>
          </w:p>
        </w:tc>
      </w:tr>
    </w:tbl>
    <w:p w14:paraId="4BFDF8FF" w14:textId="77777777" w:rsidR="009004C0" w:rsidRDefault="009004C0" w:rsidP="009004C0"/>
    <w:p w14:paraId="43B99FEC" w14:textId="6901001C" w:rsidR="00AD0DBF" w:rsidRDefault="00AD0DBF">
      <w:pPr>
        <w:spacing w:line="240" w:lineRule="auto"/>
        <w:jc w:val="left"/>
      </w:pPr>
      <w:r>
        <w:br w:type="page"/>
      </w:r>
    </w:p>
    <w:p w14:paraId="4BED37AE" w14:textId="43C27A34" w:rsidR="00927D2D" w:rsidRPr="009004C0" w:rsidRDefault="00927D2D" w:rsidP="00927D2D">
      <w:pPr>
        <w:spacing w:before="120"/>
        <w:rPr>
          <w:rFonts w:ascii="Palatino Linotype" w:hAnsi="Palatino Linotype"/>
          <w:color w:val="0B91CF"/>
          <w:sz w:val="24"/>
          <w:szCs w:val="22"/>
          <w:highlight w:val="yellow"/>
        </w:rPr>
      </w:pPr>
      <w:r w:rsidRPr="009004C0">
        <w:rPr>
          <w:rFonts w:ascii="Palatino Linotype" w:hAnsi="Palatino Linotype"/>
          <w:b/>
          <w:color w:val="0B91CF"/>
          <w:sz w:val="24"/>
          <w:szCs w:val="22"/>
        </w:rPr>
        <w:t xml:space="preserve">Na pozici </w:t>
      </w:r>
      <w:r w:rsidR="00E26FAB">
        <w:rPr>
          <w:rFonts w:ascii="Palatino Linotype" w:hAnsi="Palatino Linotype"/>
          <w:b/>
          <w:color w:val="0B91CF"/>
          <w:sz w:val="24"/>
          <w:szCs w:val="22"/>
        </w:rPr>
        <w:t>Projektanta 1 – inženýr technického zařízení budov</w:t>
      </w:r>
      <w:r w:rsidRPr="009004C0">
        <w:rPr>
          <w:rFonts w:ascii="Palatino Linotype" w:hAnsi="Palatino Linotype"/>
          <w:b/>
          <w:color w:val="0B91CF"/>
          <w:sz w:val="24"/>
          <w:szCs w:val="22"/>
        </w:rPr>
        <w:t xml:space="preserve">: </w:t>
      </w:r>
      <w:r w:rsidRPr="009004C0">
        <w:rPr>
          <w:rFonts w:ascii="Palatino Linotype" w:hAnsi="Palatino Linotype"/>
          <w:color w:val="0B91CF"/>
          <w:sz w:val="24"/>
          <w:szCs w:val="22"/>
        </w:rPr>
        <w:t>[</w:t>
      </w:r>
      <w:r w:rsidRPr="009004C0">
        <w:rPr>
          <w:rFonts w:ascii="Palatino Linotype" w:hAnsi="Palatino Linotype"/>
          <w:b/>
          <w:bCs/>
          <w:color w:val="0B91CF"/>
          <w:sz w:val="24"/>
          <w:szCs w:val="22"/>
          <w:highlight w:val="yellow"/>
        </w:rPr>
        <w:t>k doplnění jméno a příjmení</w:t>
      </w:r>
      <w:r w:rsidRPr="009004C0">
        <w:rPr>
          <w:rFonts w:ascii="Palatino Linotype" w:hAnsi="Palatino Linotype"/>
          <w:color w:val="0B91CF"/>
          <w:sz w:val="24"/>
          <w:szCs w:val="22"/>
          <w:highlight w:val="yellow"/>
        </w:rPr>
        <w:t>]</w:t>
      </w:r>
    </w:p>
    <w:p w14:paraId="667DFC5A" w14:textId="77777777" w:rsidR="00927D2D" w:rsidRPr="00AE3B41" w:rsidRDefault="00927D2D" w:rsidP="00927D2D">
      <w:pPr>
        <w:rPr>
          <w:b/>
        </w:rPr>
      </w:pPr>
    </w:p>
    <w:p w14:paraId="0A47095A" w14:textId="77777777" w:rsidR="00927D2D" w:rsidRDefault="00927D2D" w:rsidP="00927D2D">
      <w:pPr>
        <w:rPr>
          <w:highlight w:val="yellow"/>
        </w:rPr>
      </w:pPr>
      <w:r w:rsidRPr="00270232">
        <w:t>vztah k účastníkovi (zaměstnanec, statutární orgán, poddodavatel)</w:t>
      </w:r>
      <w:r>
        <w:t xml:space="preserve"> – [</w:t>
      </w:r>
      <w:r w:rsidRPr="00AE3B41">
        <w:rPr>
          <w:highlight w:val="yellow"/>
        </w:rPr>
        <w:t>k doplnění</w:t>
      </w:r>
      <w:r>
        <w:rPr>
          <w:highlight w:val="yellow"/>
        </w:rPr>
        <w:t>]</w:t>
      </w:r>
    </w:p>
    <w:p w14:paraId="623E7073" w14:textId="5CAC0C4F" w:rsidR="00927D2D" w:rsidRDefault="00927D2D" w:rsidP="00927D2D">
      <w:pPr>
        <w:rPr>
          <w:highlight w:val="yellow"/>
        </w:rPr>
      </w:pPr>
      <w:r w:rsidRPr="00A851E0">
        <w:t xml:space="preserve">počet let praxe v oboru </w:t>
      </w:r>
      <w:r w:rsidR="00531902">
        <w:t>stavebnictví</w:t>
      </w:r>
      <w:r w:rsidRPr="00A851E0">
        <w:t xml:space="preserve"> (min. </w:t>
      </w:r>
      <w:r w:rsidR="00531902">
        <w:t>10</w:t>
      </w:r>
      <w:r w:rsidRPr="00A851E0">
        <w:t xml:space="preserve"> let) </w:t>
      </w:r>
      <w:r>
        <w:t>– [</w:t>
      </w:r>
      <w:r w:rsidRPr="00AE3B41">
        <w:rPr>
          <w:highlight w:val="yellow"/>
        </w:rPr>
        <w:t>k doplnění</w:t>
      </w:r>
      <w:r>
        <w:rPr>
          <w:highlight w:val="yellow"/>
        </w:rPr>
        <w:t>]</w:t>
      </w:r>
    </w:p>
    <w:p w14:paraId="106CD2CF" w14:textId="77777777" w:rsidR="00927D2D" w:rsidRDefault="00927D2D" w:rsidP="00927D2D">
      <w:pPr>
        <w:rPr>
          <w:highlight w:val="yellow"/>
        </w:rPr>
      </w:pPr>
    </w:p>
    <w:tbl>
      <w:tblPr>
        <w:tblW w:w="9235" w:type="dxa"/>
        <w:tblInd w:w="-23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817"/>
        <w:gridCol w:w="5418"/>
      </w:tblGrid>
      <w:tr w:rsidR="00927D2D" w:rsidRPr="00AE3B41" w14:paraId="2DF847A2" w14:textId="77777777" w:rsidTr="00173A9E">
        <w:trPr>
          <w:trHeight w:val="397"/>
        </w:trPr>
        <w:tc>
          <w:tcPr>
            <w:tcW w:w="3817" w:type="dxa"/>
            <w:vAlign w:val="center"/>
          </w:tcPr>
          <w:p w14:paraId="39DFF94F" w14:textId="751C9889" w:rsidR="00927D2D" w:rsidRPr="007D2838" w:rsidRDefault="00DB6F10" w:rsidP="00173A9E">
            <w:pPr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Style w:val="slostrnky"/>
                <w:rFonts w:asciiTheme="minorHAnsi" w:hAnsiTheme="minorHAnsi" w:cstheme="minorHAnsi"/>
              </w:rPr>
              <w:t xml:space="preserve">Disponuje dokladem o absolvování vysokoškolského vzdělání </w:t>
            </w:r>
            <w:r w:rsidRPr="00007099">
              <w:rPr>
                <w:rStyle w:val="slostrnky"/>
                <w:rFonts w:asciiTheme="minorHAnsi" w:hAnsiTheme="minorHAnsi" w:cstheme="minorHAnsi"/>
                <w:b/>
                <w:bCs/>
              </w:rPr>
              <w:t>technického zaměření v oblasti stavebnictví</w:t>
            </w:r>
            <w:r>
              <w:rPr>
                <w:rStyle w:val="slostrnky"/>
                <w:rFonts w:asciiTheme="minorHAnsi" w:hAnsiTheme="minorHAnsi" w:cstheme="minorHAnsi"/>
              </w:rPr>
              <w:t>:</w:t>
            </w:r>
          </w:p>
        </w:tc>
        <w:tc>
          <w:tcPr>
            <w:tcW w:w="5418" w:type="dxa"/>
            <w:vAlign w:val="center"/>
          </w:tcPr>
          <w:p w14:paraId="3061AB60" w14:textId="0BF5ED31" w:rsidR="00927D2D" w:rsidRPr="007D2838" w:rsidRDefault="008765C3" w:rsidP="00173A9E">
            <w:pPr>
              <w:jc w:val="left"/>
              <w:rPr>
                <w:szCs w:val="22"/>
                <w:lang w:eastAsia="cs-CZ"/>
              </w:rPr>
            </w:pPr>
            <w:r w:rsidRPr="00FE4AA6">
              <w:rPr>
                <w:szCs w:val="22"/>
                <w:highlight w:val="yellow"/>
                <w:lang w:eastAsia="cs-CZ"/>
              </w:rPr>
              <w:t>[ANO / NE + uvedení údajů o absolvovaném studiu</w:t>
            </w:r>
            <w:r>
              <w:rPr>
                <w:szCs w:val="22"/>
                <w:highlight w:val="yellow"/>
                <w:lang w:eastAsia="cs-CZ"/>
              </w:rPr>
              <w:t xml:space="preserve"> (</w:t>
            </w:r>
            <w:r w:rsidR="00EE2311">
              <w:rPr>
                <w:szCs w:val="22"/>
                <w:highlight w:val="yellow"/>
                <w:lang w:eastAsia="cs-CZ"/>
              </w:rPr>
              <w:t xml:space="preserve">např. název </w:t>
            </w:r>
            <w:r>
              <w:rPr>
                <w:szCs w:val="22"/>
                <w:highlight w:val="yellow"/>
                <w:lang w:eastAsia="cs-CZ"/>
              </w:rPr>
              <w:t>obor</w:t>
            </w:r>
            <w:r w:rsidR="00EE2311">
              <w:rPr>
                <w:szCs w:val="22"/>
                <w:highlight w:val="yellow"/>
                <w:lang w:eastAsia="cs-CZ"/>
              </w:rPr>
              <w:t>u</w:t>
            </w:r>
            <w:r>
              <w:rPr>
                <w:szCs w:val="22"/>
                <w:highlight w:val="yellow"/>
                <w:lang w:eastAsia="cs-CZ"/>
              </w:rPr>
              <w:t xml:space="preserve">, </w:t>
            </w:r>
            <w:r w:rsidR="00EE2311">
              <w:rPr>
                <w:szCs w:val="22"/>
                <w:highlight w:val="yellow"/>
                <w:lang w:eastAsia="cs-CZ"/>
              </w:rPr>
              <w:t xml:space="preserve">popis </w:t>
            </w:r>
            <w:r>
              <w:rPr>
                <w:szCs w:val="22"/>
                <w:highlight w:val="yellow"/>
                <w:lang w:eastAsia="cs-CZ"/>
              </w:rPr>
              <w:t xml:space="preserve">zaměření, </w:t>
            </w:r>
            <w:r w:rsidR="00EE2311">
              <w:rPr>
                <w:szCs w:val="22"/>
                <w:highlight w:val="yellow"/>
                <w:lang w:eastAsia="cs-CZ"/>
              </w:rPr>
              <w:t xml:space="preserve">název </w:t>
            </w:r>
            <w:r>
              <w:rPr>
                <w:szCs w:val="22"/>
                <w:highlight w:val="yellow"/>
                <w:lang w:eastAsia="cs-CZ"/>
              </w:rPr>
              <w:t>fakult</w:t>
            </w:r>
            <w:r w:rsidR="00EE2311">
              <w:rPr>
                <w:szCs w:val="22"/>
                <w:highlight w:val="yellow"/>
                <w:lang w:eastAsia="cs-CZ"/>
              </w:rPr>
              <w:t>y a univerzity)</w:t>
            </w:r>
            <w:r w:rsidRPr="00FE4AA6">
              <w:rPr>
                <w:szCs w:val="22"/>
                <w:highlight w:val="yellow"/>
                <w:lang w:eastAsia="cs-CZ"/>
              </w:rPr>
              <w:t>]</w:t>
            </w:r>
          </w:p>
        </w:tc>
      </w:tr>
    </w:tbl>
    <w:p w14:paraId="28E0EFD0" w14:textId="77777777" w:rsidR="00927D2D" w:rsidRDefault="00927D2D" w:rsidP="00927D2D"/>
    <w:p w14:paraId="585CCFDC" w14:textId="77777777" w:rsidR="00927D2D" w:rsidRPr="007D2838" w:rsidRDefault="00927D2D" w:rsidP="00927D2D">
      <w:pPr>
        <w:rPr>
          <w:b/>
        </w:rPr>
      </w:pPr>
      <w:r>
        <w:rPr>
          <w:b/>
        </w:rPr>
        <w:t>Reference pro účely prokázání technické kvalifikace</w:t>
      </w:r>
    </w:p>
    <w:tbl>
      <w:tblPr>
        <w:tblW w:w="9235" w:type="dxa"/>
        <w:tblInd w:w="-23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817"/>
        <w:gridCol w:w="5418"/>
      </w:tblGrid>
      <w:tr w:rsidR="00927D2D" w:rsidRPr="00430AD2" w14:paraId="1EFC5936" w14:textId="77777777" w:rsidTr="00173A9E">
        <w:trPr>
          <w:trHeight w:val="397"/>
        </w:trPr>
        <w:tc>
          <w:tcPr>
            <w:tcW w:w="9235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7B9F07D4" w14:textId="500C9D1B" w:rsidR="00927D2D" w:rsidRPr="00430AD2" w:rsidRDefault="00927D2D" w:rsidP="00173A9E">
            <w:pPr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t xml:space="preserve">Reference č. </w:t>
            </w:r>
            <w:r>
              <w:rPr>
                <w:b/>
                <w:color w:val="FFFFFF" w:themeColor="background1"/>
                <w:lang w:eastAsia="cs-CZ"/>
              </w:rPr>
              <w:t>1</w:t>
            </w:r>
            <w:r w:rsidRPr="00184C4C">
              <w:rPr>
                <w:b/>
                <w:color w:val="FFFFFF" w:themeColor="background1"/>
                <w:lang w:eastAsia="cs-CZ"/>
              </w:rPr>
              <w:t xml:space="preserve"> </w:t>
            </w:r>
            <w:r w:rsidR="00C22C1D">
              <w:rPr>
                <w:b/>
                <w:color w:val="FFFFFF" w:themeColor="background1"/>
                <w:lang w:eastAsia="cs-CZ"/>
              </w:rPr>
              <w:t>Projektanta 1 – inženýra technického zařízení budov</w:t>
            </w:r>
          </w:p>
        </w:tc>
      </w:tr>
      <w:tr w:rsidR="003E1462" w:rsidRPr="00430AD2" w14:paraId="235E570C" w14:textId="77777777" w:rsidTr="00C51460">
        <w:trPr>
          <w:trHeight w:val="397"/>
        </w:trPr>
        <w:tc>
          <w:tcPr>
            <w:tcW w:w="3817" w:type="dxa"/>
            <w:vAlign w:val="center"/>
          </w:tcPr>
          <w:p w14:paraId="02422D48" w14:textId="77777777" w:rsidR="003E1462" w:rsidRPr="00430AD2" w:rsidRDefault="003E1462" w:rsidP="00C51460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Objednatel</w:t>
            </w:r>
            <w:r>
              <w:rPr>
                <w:lang w:eastAsia="cs-CZ"/>
              </w:rPr>
              <w:t>:</w:t>
            </w:r>
          </w:p>
        </w:tc>
        <w:tc>
          <w:tcPr>
            <w:tcW w:w="5418" w:type="dxa"/>
            <w:vAlign w:val="center"/>
          </w:tcPr>
          <w:p w14:paraId="3FCFD655" w14:textId="77777777" w:rsidR="003E1462" w:rsidRPr="00430AD2" w:rsidRDefault="003E1462" w:rsidP="00C51460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3E1462" w:rsidRPr="00430AD2" w14:paraId="518B55FD" w14:textId="77777777" w:rsidTr="00C51460">
        <w:trPr>
          <w:trHeight w:val="397"/>
        </w:trPr>
        <w:tc>
          <w:tcPr>
            <w:tcW w:w="3817" w:type="dxa"/>
            <w:vAlign w:val="center"/>
          </w:tcPr>
          <w:p w14:paraId="753E1B82" w14:textId="5DD44EFA" w:rsidR="003E1462" w:rsidRPr="00430AD2" w:rsidRDefault="003E1462" w:rsidP="00C51460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Popis poskytované </w:t>
            </w:r>
            <w:r>
              <w:rPr>
                <w:lang w:eastAsia="cs-CZ"/>
              </w:rPr>
              <w:t>služby</w:t>
            </w:r>
            <w:r w:rsidR="00D863DD">
              <w:rPr>
                <w:lang w:eastAsia="cs-CZ"/>
              </w:rPr>
              <w:t>:</w:t>
            </w:r>
          </w:p>
        </w:tc>
        <w:tc>
          <w:tcPr>
            <w:tcW w:w="5418" w:type="dxa"/>
            <w:vAlign w:val="center"/>
          </w:tcPr>
          <w:p w14:paraId="6AB2343F" w14:textId="77777777" w:rsidR="003E1462" w:rsidRPr="00430AD2" w:rsidRDefault="003E1462" w:rsidP="00C51460">
            <w:pPr>
              <w:jc w:val="left"/>
              <w:rPr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3E1462" w:rsidRPr="00430AD2" w14:paraId="25E89F7C" w14:textId="77777777" w:rsidTr="00C51460">
        <w:trPr>
          <w:trHeight w:val="397"/>
        </w:trPr>
        <w:tc>
          <w:tcPr>
            <w:tcW w:w="3817" w:type="dxa"/>
            <w:vAlign w:val="center"/>
          </w:tcPr>
          <w:p w14:paraId="696EA379" w14:textId="60449A3B" w:rsidR="003E1462" w:rsidRPr="00430AD2" w:rsidRDefault="003E1462" w:rsidP="00C51460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Službu vykonával na pozici </w:t>
            </w:r>
            <w:r w:rsidR="00BE50FC">
              <w:rPr>
                <w:lang w:eastAsia="cs-CZ"/>
              </w:rPr>
              <w:t xml:space="preserve">inženýra techniky prostředí staveb či </w:t>
            </w:r>
            <w:r w:rsidR="00FB0C05">
              <w:rPr>
                <w:lang w:eastAsia="cs-CZ"/>
              </w:rPr>
              <w:t>materiálně</w:t>
            </w:r>
            <w:r w:rsidR="00BE50FC">
              <w:rPr>
                <w:lang w:eastAsia="cs-CZ"/>
              </w:rPr>
              <w:t xml:space="preserve"> obdobné pozici</w:t>
            </w:r>
            <w:r w:rsidR="0010079B">
              <w:rPr>
                <w:lang w:eastAsia="cs-CZ"/>
              </w:rPr>
              <w:t xml:space="preserve"> (</w:t>
            </w:r>
            <w:r w:rsidR="0010079B" w:rsidRPr="007C54E3">
              <w:rPr>
                <w:b/>
                <w:bCs/>
                <w:szCs w:val="22"/>
              </w:rPr>
              <w:t>minimálně 100.000.000 Kč bez DPH</w:t>
            </w:r>
            <w:r w:rsidR="0010079B">
              <w:rPr>
                <w:szCs w:val="22"/>
              </w:rPr>
              <w:t>)</w:t>
            </w:r>
            <w:r>
              <w:rPr>
                <w:lang w:eastAsia="cs-CZ"/>
              </w:rPr>
              <w:t>:</w:t>
            </w:r>
          </w:p>
        </w:tc>
        <w:tc>
          <w:tcPr>
            <w:tcW w:w="5418" w:type="dxa"/>
            <w:vAlign w:val="center"/>
          </w:tcPr>
          <w:p w14:paraId="54824D9F" w14:textId="77777777" w:rsidR="003E1462" w:rsidRPr="00430AD2" w:rsidRDefault="003E1462" w:rsidP="00C51460">
            <w:pPr>
              <w:jc w:val="left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t xml:space="preserve">[ANO / NE] </w:t>
            </w:r>
          </w:p>
        </w:tc>
      </w:tr>
      <w:tr w:rsidR="003E1462" w:rsidRPr="00430AD2" w14:paraId="257D0959" w14:textId="77777777" w:rsidTr="00C51460">
        <w:trPr>
          <w:trHeight w:val="397"/>
        </w:trPr>
        <w:tc>
          <w:tcPr>
            <w:tcW w:w="3817" w:type="dxa"/>
            <w:vAlign w:val="center"/>
          </w:tcPr>
          <w:p w14:paraId="683B1FE7" w14:textId="77777777" w:rsidR="003E1462" w:rsidRPr="00430AD2" w:rsidRDefault="003E1462" w:rsidP="00C51460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Doba poskytnutí </w:t>
            </w:r>
            <w:r>
              <w:rPr>
                <w:lang w:eastAsia="cs-CZ"/>
              </w:rPr>
              <w:t>služby (MM/RRRR – MM/RRRR):</w:t>
            </w:r>
          </w:p>
        </w:tc>
        <w:tc>
          <w:tcPr>
            <w:tcW w:w="5418" w:type="dxa"/>
            <w:vAlign w:val="center"/>
          </w:tcPr>
          <w:p w14:paraId="3F43C22D" w14:textId="77777777" w:rsidR="003E1462" w:rsidRPr="00430AD2" w:rsidRDefault="003E1462" w:rsidP="00C51460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3E1462" w:rsidRPr="00430AD2" w14:paraId="00371E9E" w14:textId="77777777" w:rsidTr="00C51460">
        <w:trPr>
          <w:trHeight w:val="397"/>
        </w:trPr>
        <w:tc>
          <w:tcPr>
            <w:tcW w:w="3817" w:type="dxa"/>
            <w:vAlign w:val="center"/>
          </w:tcPr>
          <w:p w14:paraId="48DC5C5F" w14:textId="77777777" w:rsidR="003E1462" w:rsidRPr="00430AD2" w:rsidRDefault="003E1462" w:rsidP="00C51460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Investiční náklady </w:t>
            </w:r>
            <w:r w:rsidRPr="00430AD2">
              <w:rPr>
                <w:lang w:eastAsia="cs-CZ"/>
              </w:rPr>
              <w:t>s</w:t>
            </w:r>
            <w:r>
              <w:rPr>
                <w:lang w:eastAsia="cs-CZ"/>
              </w:rPr>
              <w:t>tavebních prací, ke kterým se referenční služba vztahuje:</w:t>
            </w:r>
          </w:p>
        </w:tc>
        <w:tc>
          <w:tcPr>
            <w:tcW w:w="5418" w:type="dxa"/>
            <w:vAlign w:val="center"/>
          </w:tcPr>
          <w:p w14:paraId="48D07576" w14:textId="77777777" w:rsidR="003E1462" w:rsidRPr="00430AD2" w:rsidRDefault="003E1462" w:rsidP="00C51460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  <w:r>
              <w:rPr>
                <w:highlight w:val="yellow"/>
                <w:lang w:eastAsia="cs-CZ"/>
              </w:rPr>
              <w:t xml:space="preserve"> </w:t>
            </w:r>
            <w:r w:rsidRPr="00BC3254">
              <w:rPr>
                <w:szCs w:val="22"/>
              </w:rPr>
              <w:t>Kč bez DPH</w:t>
            </w:r>
          </w:p>
        </w:tc>
      </w:tr>
      <w:tr w:rsidR="003E1462" w:rsidRPr="00430AD2" w14:paraId="6B304B17" w14:textId="77777777" w:rsidTr="00C51460">
        <w:trPr>
          <w:trHeight w:val="397"/>
        </w:trPr>
        <w:tc>
          <w:tcPr>
            <w:tcW w:w="3817" w:type="dxa"/>
            <w:vAlign w:val="center"/>
          </w:tcPr>
          <w:p w14:paraId="5D9E3258" w14:textId="77777777" w:rsidR="003E1462" w:rsidRPr="00430AD2" w:rsidRDefault="003E1462" w:rsidP="00C51460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Kontaktní údaje objednatele</w:t>
            </w:r>
            <w:r>
              <w:rPr>
                <w:lang w:eastAsia="cs-CZ"/>
              </w:rPr>
              <w:t>:</w:t>
            </w:r>
          </w:p>
        </w:tc>
        <w:tc>
          <w:tcPr>
            <w:tcW w:w="5418" w:type="dxa"/>
            <w:vAlign w:val="center"/>
          </w:tcPr>
          <w:p w14:paraId="18FE347C" w14:textId="77777777" w:rsidR="003E1462" w:rsidRPr="00430AD2" w:rsidRDefault="003E1462" w:rsidP="00C51460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3E1462" w:rsidRPr="00430AD2" w14:paraId="4CFE5CB0" w14:textId="77777777" w:rsidTr="00C51460">
        <w:trPr>
          <w:trHeight w:val="397"/>
        </w:trPr>
        <w:tc>
          <w:tcPr>
            <w:tcW w:w="3817" w:type="dxa"/>
            <w:vAlign w:val="center"/>
          </w:tcPr>
          <w:p w14:paraId="36BDAD96" w14:textId="77777777" w:rsidR="003E1462" w:rsidRPr="009009CD" w:rsidRDefault="003E1462" w:rsidP="00C51460">
            <w:pPr>
              <w:spacing w:line="240" w:lineRule="auto"/>
              <w:rPr>
                <w:rStyle w:val="slostrnky"/>
                <w:rFonts w:ascii="Calibri" w:hAnsi="Calibri" w:cs="Calibri"/>
              </w:rPr>
            </w:pPr>
            <w:r w:rsidRPr="006A031B">
              <w:rPr>
                <w:szCs w:val="22"/>
              </w:rPr>
              <w:t xml:space="preserve">Předmětem bylo zpracování projektové dokumentace </w:t>
            </w:r>
            <w:r w:rsidRPr="0083086A">
              <w:rPr>
                <w:szCs w:val="22"/>
              </w:rPr>
              <w:t>stavební části i technického zařízení budov</w:t>
            </w:r>
            <w:r w:rsidRPr="006A031B">
              <w:rPr>
                <w:szCs w:val="22"/>
              </w:rPr>
              <w:t xml:space="preserve"> novostavby, rekonstrukce nebo transformace pozemní stavby</w:t>
            </w:r>
            <w:r>
              <w:rPr>
                <w:szCs w:val="22"/>
              </w:rPr>
              <w:t>:</w:t>
            </w:r>
          </w:p>
        </w:tc>
        <w:tc>
          <w:tcPr>
            <w:tcW w:w="5418" w:type="dxa"/>
            <w:vAlign w:val="center"/>
          </w:tcPr>
          <w:p w14:paraId="25B933A1" w14:textId="77777777" w:rsidR="003E1462" w:rsidRPr="00AE3B41" w:rsidRDefault="003E1462" w:rsidP="00C51460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ANO/NE]</w:t>
            </w:r>
          </w:p>
        </w:tc>
      </w:tr>
      <w:tr w:rsidR="003E1462" w:rsidRPr="00430AD2" w14:paraId="67A62F16" w14:textId="77777777" w:rsidTr="00C51460">
        <w:trPr>
          <w:trHeight w:val="397"/>
        </w:trPr>
        <w:tc>
          <w:tcPr>
            <w:tcW w:w="3817" w:type="dxa"/>
            <w:vAlign w:val="center"/>
          </w:tcPr>
          <w:p w14:paraId="5536A46D" w14:textId="77777777" w:rsidR="003E1462" w:rsidRPr="00AE3B41" w:rsidRDefault="003E1462" w:rsidP="00C51460">
            <w:pPr>
              <w:spacing w:line="240" w:lineRule="auto"/>
              <w:rPr>
                <w:lang w:eastAsia="cs-CZ"/>
              </w:rPr>
            </w:pPr>
            <w:r w:rsidRPr="009765BE">
              <w:rPr>
                <w:rStyle w:val="slostrnky"/>
                <w:rFonts w:ascii="Calibri" w:hAnsi="Calibri" w:cs="Calibri"/>
              </w:rPr>
              <w:t xml:space="preserve">Předmětem byla </w:t>
            </w:r>
            <w:r w:rsidRPr="009C3179">
              <w:rPr>
                <w:rStyle w:val="slostrnky"/>
                <w:rFonts w:ascii="Calibri" w:hAnsi="Calibri" w:cs="Calibri"/>
                <w:b/>
                <w:bCs/>
              </w:rPr>
              <w:t xml:space="preserve">realizace projektové </w:t>
            </w:r>
            <w:r w:rsidRPr="009C3179">
              <w:rPr>
                <w:b/>
                <w:bCs/>
                <w:szCs w:val="22"/>
              </w:rPr>
              <w:t xml:space="preserve">dokumentace </w:t>
            </w:r>
            <w:r w:rsidRPr="009765BE">
              <w:rPr>
                <w:szCs w:val="22"/>
              </w:rPr>
              <w:t>pro povolení záměru (DPZ) a projektové dokumentace pro provádění stavby (DPS) dle zákona č. 283/2021 Sb., stavební zákon, ve znění pozdějších předpisů („Stavební zákon“), či ve stupních projektové dokumentace pro vydání rozhodnutí o umístění stavby (DÚR), projektové dokumentace pro vydání stavebního povolení (DSP) a projektové dokumentace pro provádění stavby (DPS) dle zákona č. 183/2006 Sb., o územním plánování a stavebním řádu, ve znění pozdějších předpisů (DÚR či DSP mohla být případně nahrazena projektovou dokumentací pro vydání společného povolení)</w:t>
            </w:r>
            <w:r>
              <w:rPr>
                <w:szCs w:val="22"/>
              </w:rPr>
              <w:t>:</w:t>
            </w:r>
          </w:p>
        </w:tc>
        <w:tc>
          <w:tcPr>
            <w:tcW w:w="5418" w:type="dxa"/>
            <w:vAlign w:val="center"/>
          </w:tcPr>
          <w:p w14:paraId="2C4ED74B" w14:textId="77777777" w:rsidR="003E1462" w:rsidRPr="00AE3B41" w:rsidRDefault="003E1462" w:rsidP="00C51460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ANO/NE]</w:t>
            </w:r>
          </w:p>
        </w:tc>
      </w:tr>
      <w:tr w:rsidR="003E1462" w:rsidRPr="00430AD2" w14:paraId="7FC2DDFE" w14:textId="77777777" w:rsidTr="00C51460">
        <w:trPr>
          <w:trHeight w:val="397"/>
        </w:trPr>
        <w:tc>
          <w:tcPr>
            <w:tcW w:w="3817" w:type="dxa"/>
            <w:vAlign w:val="center"/>
          </w:tcPr>
          <w:p w14:paraId="6D694CD6" w14:textId="77777777" w:rsidR="003E1462" w:rsidRPr="00DE1D68" w:rsidRDefault="003E1462" w:rsidP="00C51460">
            <w:pPr>
              <w:spacing w:line="240" w:lineRule="auto"/>
            </w:pPr>
            <w:r>
              <w:rPr>
                <w:rFonts w:asciiTheme="minorHAnsi" w:hAnsiTheme="minorHAnsi" w:cstheme="minorHAnsi"/>
                <w:szCs w:val="22"/>
              </w:rPr>
              <w:t>P</w:t>
            </w:r>
            <w:r w:rsidRPr="007D69FF">
              <w:rPr>
                <w:rFonts w:asciiTheme="minorHAnsi" w:hAnsiTheme="minorHAnsi" w:cstheme="minorHAnsi"/>
                <w:szCs w:val="22"/>
              </w:rPr>
              <w:t>odlahová plocha objektu činila minimálně 5.000 m</w:t>
            </w:r>
            <w:r w:rsidRPr="007D69FF">
              <w:rPr>
                <w:rFonts w:asciiTheme="minorHAnsi" w:hAnsiTheme="minorHAnsi" w:cstheme="minorHAnsi"/>
                <w:szCs w:val="22"/>
                <w:vertAlign w:val="superscript"/>
              </w:rPr>
              <w:t>2</w:t>
            </w:r>
            <w:r w:rsidRPr="007D69FF">
              <w:rPr>
                <w:rFonts w:asciiTheme="minorHAnsi" w:hAnsiTheme="minorHAnsi" w:cstheme="minorHAnsi"/>
                <w:szCs w:val="22"/>
              </w:rPr>
              <w:t xml:space="preserve"> (u každé jednotlivé významné služby)</w:t>
            </w:r>
            <w:r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5418" w:type="dxa"/>
            <w:vAlign w:val="center"/>
          </w:tcPr>
          <w:p w14:paraId="7BB59284" w14:textId="77777777" w:rsidR="003E1462" w:rsidRPr="00AE3B41" w:rsidRDefault="003E1462" w:rsidP="00C51460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</w:t>
            </w:r>
            <w:r>
              <w:rPr>
                <w:highlight w:val="yellow"/>
                <w:lang w:eastAsia="cs-CZ"/>
              </w:rPr>
              <w:t xml:space="preserve"> + uvést plochu objektu</w:t>
            </w:r>
            <w:r w:rsidRPr="00AE3B41">
              <w:rPr>
                <w:highlight w:val="yellow"/>
                <w:lang w:eastAsia="cs-CZ"/>
              </w:rPr>
              <w:t>]</w:t>
            </w:r>
          </w:p>
        </w:tc>
      </w:tr>
    </w:tbl>
    <w:p w14:paraId="71CB45D8" w14:textId="77777777" w:rsidR="003E1462" w:rsidRDefault="003E1462" w:rsidP="003E1462"/>
    <w:p w14:paraId="33B1457C" w14:textId="6A8CB0FF" w:rsidR="00927D2D" w:rsidRPr="00A076CB" w:rsidRDefault="00927D2D" w:rsidP="00F86244">
      <w:pPr>
        <w:spacing w:line="240" w:lineRule="auto"/>
        <w:jc w:val="left"/>
      </w:pPr>
      <w:r>
        <w:rPr>
          <w:rFonts w:ascii="Palatino Linotype" w:hAnsi="Palatino Linotype"/>
          <w:b/>
          <w:color w:val="0B91CF"/>
          <w:sz w:val="24"/>
          <w:szCs w:val="22"/>
        </w:rPr>
        <w:br w:type="page"/>
      </w:r>
    </w:p>
    <w:p w14:paraId="54C37632" w14:textId="6B54E1FB" w:rsidR="00F0159C" w:rsidRPr="009004C0" w:rsidRDefault="00F0159C" w:rsidP="00F0159C">
      <w:pPr>
        <w:spacing w:before="120"/>
        <w:rPr>
          <w:rFonts w:ascii="Palatino Linotype" w:hAnsi="Palatino Linotype"/>
          <w:color w:val="0B91CF"/>
          <w:sz w:val="24"/>
          <w:szCs w:val="22"/>
          <w:highlight w:val="yellow"/>
        </w:rPr>
      </w:pPr>
      <w:r w:rsidRPr="009004C0">
        <w:rPr>
          <w:rFonts w:ascii="Palatino Linotype" w:hAnsi="Palatino Linotype"/>
          <w:b/>
          <w:color w:val="0B91CF"/>
          <w:sz w:val="24"/>
          <w:szCs w:val="22"/>
        </w:rPr>
        <w:t xml:space="preserve">Na pozici </w:t>
      </w:r>
      <w:r w:rsidR="00A076CB">
        <w:rPr>
          <w:rFonts w:ascii="Palatino Linotype" w:hAnsi="Palatino Linotype"/>
          <w:b/>
          <w:color w:val="0B91CF"/>
          <w:sz w:val="24"/>
          <w:szCs w:val="22"/>
        </w:rPr>
        <w:t>Projektant 2 – inženýr elektrotechnických zařízení</w:t>
      </w:r>
      <w:r w:rsidRPr="009004C0">
        <w:rPr>
          <w:rFonts w:ascii="Palatino Linotype" w:hAnsi="Palatino Linotype"/>
          <w:b/>
          <w:color w:val="0B91CF"/>
          <w:sz w:val="24"/>
          <w:szCs w:val="22"/>
        </w:rPr>
        <w:t xml:space="preserve">: </w:t>
      </w:r>
      <w:r w:rsidRPr="009004C0">
        <w:rPr>
          <w:rFonts w:ascii="Palatino Linotype" w:hAnsi="Palatino Linotype"/>
          <w:color w:val="0B91CF"/>
          <w:sz w:val="24"/>
          <w:szCs w:val="22"/>
        </w:rPr>
        <w:t>[</w:t>
      </w:r>
      <w:r w:rsidRPr="009004C0">
        <w:rPr>
          <w:rFonts w:ascii="Palatino Linotype" w:hAnsi="Palatino Linotype"/>
          <w:b/>
          <w:bCs/>
          <w:color w:val="0B91CF"/>
          <w:sz w:val="24"/>
          <w:szCs w:val="22"/>
          <w:highlight w:val="yellow"/>
        </w:rPr>
        <w:t>k doplnění jméno a příjmení</w:t>
      </w:r>
      <w:r w:rsidRPr="009004C0">
        <w:rPr>
          <w:rFonts w:ascii="Palatino Linotype" w:hAnsi="Palatino Linotype"/>
          <w:color w:val="0B91CF"/>
          <w:sz w:val="24"/>
          <w:szCs w:val="22"/>
          <w:highlight w:val="yellow"/>
        </w:rPr>
        <w:t>]</w:t>
      </w:r>
    </w:p>
    <w:p w14:paraId="699A3268" w14:textId="77777777" w:rsidR="00F0159C" w:rsidRPr="00AE3B41" w:rsidRDefault="00F0159C" w:rsidP="00F0159C">
      <w:pPr>
        <w:rPr>
          <w:b/>
        </w:rPr>
      </w:pPr>
    </w:p>
    <w:p w14:paraId="5B8C9C3E" w14:textId="77777777" w:rsidR="00F0159C" w:rsidRDefault="00F0159C" w:rsidP="00F0159C">
      <w:pPr>
        <w:rPr>
          <w:highlight w:val="yellow"/>
        </w:rPr>
      </w:pPr>
      <w:r w:rsidRPr="00270232">
        <w:t>vztah k účastníkovi (zaměstnanec, statutární orgán, poddodavatel)</w:t>
      </w:r>
      <w:r>
        <w:t xml:space="preserve"> – [</w:t>
      </w:r>
      <w:r w:rsidRPr="00AE3B41">
        <w:rPr>
          <w:highlight w:val="yellow"/>
        </w:rPr>
        <w:t>k doplnění</w:t>
      </w:r>
      <w:r>
        <w:rPr>
          <w:highlight w:val="yellow"/>
        </w:rPr>
        <w:t>]</w:t>
      </w:r>
    </w:p>
    <w:p w14:paraId="3C52D5E8" w14:textId="50A7A777" w:rsidR="00F0159C" w:rsidRDefault="00F0159C" w:rsidP="00F0159C">
      <w:pPr>
        <w:rPr>
          <w:highlight w:val="yellow"/>
        </w:rPr>
      </w:pPr>
      <w:r w:rsidRPr="00A851E0">
        <w:t xml:space="preserve">počet let praxe v oboru </w:t>
      </w:r>
      <w:r w:rsidR="00683E55">
        <w:t>stavebnictví</w:t>
      </w:r>
      <w:r w:rsidRPr="00A851E0">
        <w:t xml:space="preserve"> (min. </w:t>
      </w:r>
      <w:r w:rsidR="00683E55">
        <w:t>10</w:t>
      </w:r>
      <w:r w:rsidRPr="00A851E0">
        <w:t xml:space="preserve"> let) </w:t>
      </w:r>
      <w:r>
        <w:t>– [</w:t>
      </w:r>
      <w:r w:rsidRPr="00AE3B41">
        <w:rPr>
          <w:highlight w:val="yellow"/>
        </w:rPr>
        <w:t>k doplnění</w:t>
      </w:r>
      <w:r>
        <w:rPr>
          <w:highlight w:val="yellow"/>
        </w:rPr>
        <w:t>]</w:t>
      </w:r>
    </w:p>
    <w:p w14:paraId="50E507E3" w14:textId="77777777" w:rsidR="00F0159C" w:rsidRDefault="00F0159C" w:rsidP="00F0159C">
      <w:pPr>
        <w:rPr>
          <w:highlight w:val="yellow"/>
        </w:rPr>
      </w:pPr>
    </w:p>
    <w:tbl>
      <w:tblPr>
        <w:tblW w:w="9235" w:type="dxa"/>
        <w:tblInd w:w="-23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817"/>
        <w:gridCol w:w="5418"/>
      </w:tblGrid>
      <w:tr w:rsidR="001A4CE1" w:rsidRPr="00AE3B41" w14:paraId="30D63DEC" w14:textId="77777777" w:rsidTr="00CC3CEF">
        <w:trPr>
          <w:trHeight w:val="397"/>
        </w:trPr>
        <w:tc>
          <w:tcPr>
            <w:tcW w:w="3817" w:type="dxa"/>
            <w:vAlign w:val="center"/>
          </w:tcPr>
          <w:p w14:paraId="7D6C6ACD" w14:textId="047F4D21" w:rsidR="001A4CE1" w:rsidRPr="007D2838" w:rsidRDefault="001A4CE1" w:rsidP="001A4CE1">
            <w:pPr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Style w:val="slostrnky"/>
                <w:rFonts w:asciiTheme="minorHAnsi" w:hAnsiTheme="minorHAnsi" w:cstheme="minorHAnsi"/>
              </w:rPr>
              <w:t xml:space="preserve">Disponuje dokladem o absolvování vysokoškolského vzdělání </w:t>
            </w:r>
            <w:r w:rsidRPr="00007099">
              <w:rPr>
                <w:rStyle w:val="slostrnky"/>
                <w:rFonts w:asciiTheme="minorHAnsi" w:hAnsiTheme="minorHAnsi" w:cstheme="minorHAnsi"/>
                <w:b/>
                <w:bCs/>
              </w:rPr>
              <w:t>technického zaměření v oblasti stavebnictví</w:t>
            </w:r>
            <w:r>
              <w:rPr>
                <w:rStyle w:val="slostrnky"/>
                <w:rFonts w:asciiTheme="minorHAnsi" w:hAnsiTheme="minorHAnsi" w:cstheme="minorHAnsi"/>
              </w:rPr>
              <w:t>:</w:t>
            </w:r>
          </w:p>
        </w:tc>
        <w:tc>
          <w:tcPr>
            <w:tcW w:w="5418" w:type="dxa"/>
            <w:vAlign w:val="center"/>
          </w:tcPr>
          <w:p w14:paraId="0E641715" w14:textId="0498BB01" w:rsidR="001A4CE1" w:rsidRPr="007D2838" w:rsidRDefault="001A4CE1" w:rsidP="001A4CE1">
            <w:pPr>
              <w:jc w:val="left"/>
              <w:rPr>
                <w:szCs w:val="22"/>
                <w:lang w:eastAsia="cs-CZ"/>
              </w:rPr>
            </w:pPr>
            <w:r w:rsidRPr="00FE4AA6">
              <w:rPr>
                <w:szCs w:val="22"/>
                <w:highlight w:val="yellow"/>
                <w:lang w:eastAsia="cs-CZ"/>
              </w:rPr>
              <w:t>[ANO / NE + uvedení údajů o absolvovaném studiu</w:t>
            </w:r>
            <w:r>
              <w:rPr>
                <w:szCs w:val="22"/>
                <w:highlight w:val="yellow"/>
                <w:lang w:eastAsia="cs-CZ"/>
              </w:rPr>
              <w:t xml:space="preserve"> (např. název oboru, popis zaměření, název fakulty a univerzity)</w:t>
            </w:r>
            <w:r w:rsidRPr="00FE4AA6">
              <w:rPr>
                <w:szCs w:val="22"/>
                <w:highlight w:val="yellow"/>
                <w:lang w:eastAsia="cs-CZ"/>
              </w:rPr>
              <w:t>]</w:t>
            </w:r>
          </w:p>
        </w:tc>
      </w:tr>
    </w:tbl>
    <w:p w14:paraId="2612508A" w14:textId="77777777" w:rsidR="00F0159C" w:rsidRDefault="00F0159C" w:rsidP="00F0159C"/>
    <w:p w14:paraId="27A894C0" w14:textId="77777777" w:rsidR="00F0159C" w:rsidRPr="007D2838" w:rsidRDefault="00F0159C" w:rsidP="00F0159C">
      <w:pPr>
        <w:rPr>
          <w:b/>
        </w:rPr>
      </w:pPr>
      <w:r>
        <w:rPr>
          <w:b/>
        </w:rPr>
        <w:t>Reference pro účely prokázání technické kvalifikace</w:t>
      </w:r>
    </w:p>
    <w:tbl>
      <w:tblPr>
        <w:tblW w:w="9235" w:type="dxa"/>
        <w:tblInd w:w="-23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817"/>
        <w:gridCol w:w="5418"/>
      </w:tblGrid>
      <w:tr w:rsidR="001A4CE1" w:rsidRPr="00430AD2" w14:paraId="000BA943" w14:textId="77777777" w:rsidTr="00C51460">
        <w:trPr>
          <w:trHeight w:val="397"/>
        </w:trPr>
        <w:tc>
          <w:tcPr>
            <w:tcW w:w="9235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368DFC0F" w14:textId="7F7245BA" w:rsidR="001A4CE1" w:rsidRPr="00430AD2" w:rsidRDefault="001A4CE1" w:rsidP="00C51460">
            <w:pPr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t xml:space="preserve">Reference č. </w:t>
            </w:r>
            <w:r>
              <w:rPr>
                <w:b/>
                <w:color w:val="FFFFFF" w:themeColor="background1"/>
                <w:lang w:eastAsia="cs-CZ"/>
              </w:rPr>
              <w:t>1</w:t>
            </w:r>
            <w:r w:rsidRPr="00184C4C">
              <w:rPr>
                <w:b/>
                <w:color w:val="FFFFFF" w:themeColor="background1"/>
                <w:lang w:eastAsia="cs-CZ"/>
              </w:rPr>
              <w:t xml:space="preserve"> </w:t>
            </w:r>
            <w:r>
              <w:rPr>
                <w:b/>
                <w:color w:val="FFFFFF" w:themeColor="background1"/>
                <w:lang w:eastAsia="cs-CZ"/>
              </w:rPr>
              <w:t xml:space="preserve">Projektanta </w:t>
            </w:r>
            <w:r w:rsidR="00245C2D">
              <w:rPr>
                <w:b/>
                <w:color w:val="FFFFFF" w:themeColor="background1"/>
                <w:lang w:eastAsia="cs-CZ"/>
              </w:rPr>
              <w:t>2</w:t>
            </w:r>
            <w:r>
              <w:rPr>
                <w:b/>
                <w:color w:val="FFFFFF" w:themeColor="background1"/>
                <w:lang w:eastAsia="cs-CZ"/>
              </w:rPr>
              <w:t xml:space="preserve"> – inženýra </w:t>
            </w:r>
            <w:r w:rsidR="00245C2D">
              <w:rPr>
                <w:b/>
                <w:color w:val="FFFFFF" w:themeColor="background1"/>
                <w:lang w:eastAsia="cs-CZ"/>
              </w:rPr>
              <w:t>elektrotechnických zařízení</w:t>
            </w:r>
          </w:p>
        </w:tc>
      </w:tr>
      <w:tr w:rsidR="001A4CE1" w:rsidRPr="00430AD2" w14:paraId="5253EE6E" w14:textId="77777777" w:rsidTr="00C51460">
        <w:trPr>
          <w:trHeight w:val="397"/>
        </w:trPr>
        <w:tc>
          <w:tcPr>
            <w:tcW w:w="3817" w:type="dxa"/>
            <w:vAlign w:val="center"/>
          </w:tcPr>
          <w:p w14:paraId="5A6932B3" w14:textId="77777777" w:rsidR="001A4CE1" w:rsidRPr="00430AD2" w:rsidRDefault="001A4CE1" w:rsidP="00C51460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Objednatel</w:t>
            </w:r>
            <w:r>
              <w:rPr>
                <w:lang w:eastAsia="cs-CZ"/>
              </w:rPr>
              <w:t>:</w:t>
            </w:r>
          </w:p>
        </w:tc>
        <w:tc>
          <w:tcPr>
            <w:tcW w:w="5418" w:type="dxa"/>
            <w:vAlign w:val="center"/>
          </w:tcPr>
          <w:p w14:paraId="10CAE22F" w14:textId="77777777" w:rsidR="001A4CE1" w:rsidRPr="00430AD2" w:rsidRDefault="001A4CE1" w:rsidP="00C51460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1A4CE1" w:rsidRPr="00430AD2" w14:paraId="4E4119A3" w14:textId="77777777" w:rsidTr="00C51460">
        <w:trPr>
          <w:trHeight w:val="397"/>
        </w:trPr>
        <w:tc>
          <w:tcPr>
            <w:tcW w:w="3817" w:type="dxa"/>
            <w:vAlign w:val="center"/>
          </w:tcPr>
          <w:p w14:paraId="78EEC521" w14:textId="77777777" w:rsidR="001A4CE1" w:rsidRPr="00430AD2" w:rsidRDefault="001A4CE1" w:rsidP="00C51460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Popis poskytované </w:t>
            </w:r>
            <w:r>
              <w:rPr>
                <w:lang w:eastAsia="cs-CZ"/>
              </w:rPr>
              <w:t>služby:</w:t>
            </w:r>
          </w:p>
        </w:tc>
        <w:tc>
          <w:tcPr>
            <w:tcW w:w="5418" w:type="dxa"/>
            <w:vAlign w:val="center"/>
          </w:tcPr>
          <w:p w14:paraId="7B0D74A7" w14:textId="77777777" w:rsidR="001A4CE1" w:rsidRPr="00430AD2" w:rsidRDefault="001A4CE1" w:rsidP="00C51460">
            <w:pPr>
              <w:jc w:val="left"/>
              <w:rPr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1A4CE1" w:rsidRPr="00430AD2" w14:paraId="0874A537" w14:textId="77777777" w:rsidTr="00C51460">
        <w:trPr>
          <w:trHeight w:val="397"/>
        </w:trPr>
        <w:tc>
          <w:tcPr>
            <w:tcW w:w="3817" w:type="dxa"/>
            <w:vAlign w:val="center"/>
          </w:tcPr>
          <w:p w14:paraId="32815C81" w14:textId="08F29A13" w:rsidR="001A4CE1" w:rsidRPr="00430AD2" w:rsidRDefault="001A4CE1" w:rsidP="00C51460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Službu vykonával na pozici </w:t>
            </w:r>
            <w:r w:rsidR="009F3729">
              <w:rPr>
                <w:lang w:eastAsia="cs-CZ"/>
              </w:rPr>
              <w:t>inženýra elektrotechnických zařízení</w:t>
            </w:r>
            <w:r w:rsidR="002E6E74">
              <w:rPr>
                <w:lang w:eastAsia="cs-CZ"/>
              </w:rPr>
              <w:t xml:space="preserve"> či materiálně obdobné pozici</w:t>
            </w:r>
            <w:r>
              <w:rPr>
                <w:lang w:eastAsia="cs-CZ"/>
              </w:rPr>
              <w:t>:</w:t>
            </w:r>
          </w:p>
        </w:tc>
        <w:tc>
          <w:tcPr>
            <w:tcW w:w="5418" w:type="dxa"/>
            <w:vAlign w:val="center"/>
          </w:tcPr>
          <w:p w14:paraId="27C695FC" w14:textId="77777777" w:rsidR="001A4CE1" w:rsidRPr="00430AD2" w:rsidRDefault="001A4CE1" w:rsidP="00C51460">
            <w:pPr>
              <w:jc w:val="left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t xml:space="preserve">[ANO / NE] </w:t>
            </w:r>
          </w:p>
        </w:tc>
      </w:tr>
      <w:tr w:rsidR="001A4CE1" w:rsidRPr="00430AD2" w14:paraId="70A2077A" w14:textId="77777777" w:rsidTr="00C51460">
        <w:trPr>
          <w:trHeight w:val="397"/>
        </w:trPr>
        <w:tc>
          <w:tcPr>
            <w:tcW w:w="3817" w:type="dxa"/>
            <w:vAlign w:val="center"/>
          </w:tcPr>
          <w:p w14:paraId="7DF2D916" w14:textId="77777777" w:rsidR="001A4CE1" w:rsidRPr="00430AD2" w:rsidRDefault="001A4CE1" w:rsidP="00C51460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Doba poskytnutí </w:t>
            </w:r>
            <w:r>
              <w:rPr>
                <w:lang w:eastAsia="cs-CZ"/>
              </w:rPr>
              <w:t>služby (MM/RRRR – MM/RRRR):</w:t>
            </w:r>
          </w:p>
        </w:tc>
        <w:tc>
          <w:tcPr>
            <w:tcW w:w="5418" w:type="dxa"/>
            <w:vAlign w:val="center"/>
          </w:tcPr>
          <w:p w14:paraId="687F2457" w14:textId="77777777" w:rsidR="001A4CE1" w:rsidRPr="00430AD2" w:rsidRDefault="001A4CE1" w:rsidP="00C51460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1A4CE1" w:rsidRPr="00430AD2" w14:paraId="1F692C39" w14:textId="77777777" w:rsidTr="00C51460">
        <w:trPr>
          <w:trHeight w:val="397"/>
        </w:trPr>
        <w:tc>
          <w:tcPr>
            <w:tcW w:w="3817" w:type="dxa"/>
            <w:vAlign w:val="center"/>
          </w:tcPr>
          <w:p w14:paraId="1305C66A" w14:textId="42DDACF0" w:rsidR="001A4CE1" w:rsidRPr="00430AD2" w:rsidRDefault="001A4CE1" w:rsidP="00C51460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Investiční náklady </w:t>
            </w:r>
            <w:r w:rsidRPr="00430AD2">
              <w:rPr>
                <w:lang w:eastAsia="cs-CZ"/>
              </w:rPr>
              <w:t>s</w:t>
            </w:r>
            <w:r>
              <w:rPr>
                <w:lang w:eastAsia="cs-CZ"/>
              </w:rPr>
              <w:t>tavebních prací, ke kterým se referenční služba vztahuje</w:t>
            </w:r>
            <w:r w:rsidR="0010079B">
              <w:rPr>
                <w:lang w:eastAsia="cs-CZ"/>
              </w:rPr>
              <w:t xml:space="preserve"> (</w:t>
            </w:r>
            <w:r w:rsidR="0010079B" w:rsidRPr="007C54E3">
              <w:rPr>
                <w:b/>
                <w:bCs/>
                <w:szCs w:val="22"/>
              </w:rPr>
              <w:t>minimálně 100.000.000 Kč bez DPH</w:t>
            </w:r>
            <w:r w:rsidR="0010079B">
              <w:rPr>
                <w:szCs w:val="22"/>
              </w:rPr>
              <w:t>)</w:t>
            </w:r>
            <w:r>
              <w:rPr>
                <w:lang w:eastAsia="cs-CZ"/>
              </w:rPr>
              <w:t>:</w:t>
            </w:r>
          </w:p>
        </w:tc>
        <w:tc>
          <w:tcPr>
            <w:tcW w:w="5418" w:type="dxa"/>
            <w:vAlign w:val="center"/>
          </w:tcPr>
          <w:p w14:paraId="5F9983FB" w14:textId="77777777" w:rsidR="001A4CE1" w:rsidRPr="00430AD2" w:rsidRDefault="001A4CE1" w:rsidP="00C51460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  <w:r>
              <w:rPr>
                <w:highlight w:val="yellow"/>
                <w:lang w:eastAsia="cs-CZ"/>
              </w:rPr>
              <w:t xml:space="preserve"> </w:t>
            </w:r>
            <w:r w:rsidRPr="00BC3254">
              <w:rPr>
                <w:szCs w:val="22"/>
              </w:rPr>
              <w:t>Kč bez DPH</w:t>
            </w:r>
          </w:p>
        </w:tc>
      </w:tr>
      <w:tr w:rsidR="001A4CE1" w:rsidRPr="00430AD2" w14:paraId="0E437370" w14:textId="77777777" w:rsidTr="00C51460">
        <w:trPr>
          <w:trHeight w:val="397"/>
        </w:trPr>
        <w:tc>
          <w:tcPr>
            <w:tcW w:w="3817" w:type="dxa"/>
            <w:vAlign w:val="center"/>
          </w:tcPr>
          <w:p w14:paraId="20D239BC" w14:textId="77777777" w:rsidR="001A4CE1" w:rsidRPr="00430AD2" w:rsidRDefault="001A4CE1" w:rsidP="00C51460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Kontaktní údaje objednatele</w:t>
            </w:r>
            <w:r>
              <w:rPr>
                <w:lang w:eastAsia="cs-CZ"/>
              </w:rPr>
              <w:t>:</w:t>
            </w:r>
          </w:p>
        </w:tc>
        <w:tc>
          <w:tcPr>
            <w:tcW w:w="5418" w:type="dxa"/>
            <w:vAlign w:val="center"/>
          </w:tcPr>
          <w:p w14:paraId="3BFDAF86" w14:textId="77777777" w:rsidR="001A4CE1" w:rsidRPr="00430AD2" w:rsidRDefault="001A4CE1" w:rsidP="00C51460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1A4CE1" w:rsidRPr="00430AD2" w14:paraId="6B42C513" w14:textId="77777777" w:rsidTr="00C51460">
        <w:trPr>
          <w:trHeight w:val="397"/>
        </w:trPr>
        <w:tc>
          <w:tcPr>
            <w:tcW w:w="3817" w:type="dxa"/>
            <w:vAlign w:val="center"/>
          </w:tcPr>
          <w:p w14:paraId="4CB0354D" w14:textId="77777777" w:rsidR="001A4CE1" w:rsidRPr="009009CD" w:rsidRDefault="001A4CE1" w:rsidP="00C51460">
            <w:pPr>
              <w:spacing w:line="240" w:lineRule="auto"/>
              <w:rPr>
                <w:rStyle w:val="slostrnky"/>
                <w:rFonts w:ascii="Calibri" w:hAnsi="Calibri" w:cs="Calibri"/>
              </w:rPr>
            </w:pPr>
            <w:r w:rsidRPr="006A031B">
              <w:rPr>
                <w:szCs w:val="22"/>
              </w:rPr>
              <w:t xml:space="preserve">Předmětem bylo zpracování projektové dokumentace </w:t>
            </w:r>
            <w:r w:rsidRPr="0083086A">
              <w:rPr>
                <w:szCs w:val="22"/>
              </w:rPr>
              <w:t>stavební části i technického zařízení budov</w:t>
            </w:r>
            <w:r w:rsidRPr="006A031B">
              <w:rPr>
                <w:szCs w:val="22"/>
              </w:rPr>
              <w:t xml:space="preserve"> novostavby, rekonstrukce nebo transformace pozemní stavby</w:t>
            </w:r>
            <w:r>
              <w:rPr>
                <w:szCs w:val="22"/>
              </w:rPr>
              <w:t>:</w:t>
            </w:r>
          </w:p>
        </w:tc>
        <w:tc>
          <w:tcPr>
            <w:tcW w:w="5418" w:type="dxa"/>
            <w:vAlign w:val="center"/>
          </w:tcPr>
          <w:p w14:paraId="1EF9ABDB" w14:textId="77777777" w:rsidR="001A4CE1" w:rsidRPr="00AE3B41" w:rsidRDefault="001A4CE1" w:rsidP="00C51460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ANO/NE]</w:t>
            </w:r>
          </w:p>
        </w:tc>
      </w:tr>
      <w:tr w:rsidR="001A4CE1" w:rsidRPr="00430AD2" w14:paraId="4C858124" w14:textId="77777777" w:rsidTr="00C51460">
        <w:trPr>
          <w:trHeight w:val="397"/>
        </w:trPr>
        <w:tc>
          <w:tcPr>
            <w:tcW w:w="3817" w:type="dxa"/>
            <w:vAlign w:val="center"/>
          </w:tcPr>
          <w:p w14:paraId="7B8F65E8" w14:textId="77777777" w:rsidR="001A4CE1" w:rsidRPr="00AE3B41" w:rsidRDefault="001A4CE1" w:rsidP="00C51460">
            <w:pPr>
              <w:spacing w:line="240" w:lineRule="auto"/>
              <w:rPr>
                <w:lang w:eastAsia="cs-CZ"/>
              </w:rPr>
            </w:pPr>
            <w:r w:rsidRPr="009765BE">
              <w:rPr>
                <w:rStyle w:val="slostrnky"/>
                <w:rFonts w:ascii="Calibri" w:hAnsi="Calibri" w:cs="Calibri"/>
              </w:rPr>
              <w:t xml:space="preserve">Předmětem byla </w:t>
            </w:r>
            <w:r w:rsidRPr="009C3179">
              <w:rPr>
                <w:rStyle w:val="slostrnky"/>
                <w:rFonts w:ascii="Calibri" w:hAnsi="Calibri" w:cs="Calibri"/>
                <w:b/>
                <w:bCs/>
              </w:rPr>
              <w:t xml:space="preserve">realizace projektové </w:t>
            </w:r>
            <w:r w:rsidRPr="009C3179">
              <w:rPr>
                <w:b/>
                <w:bCs/>
                <w:szCs w:val="22"/>
              </w:rPr>
              <w:t xml:space="preserve">dokumentace </w:t>
            </w:r>
            <w:r w:rsidRPr="009765BE">
              <w:rPr>
                <w:szCs w:val="22"/>
              </w:rPr>
              <w:t>pro povolení záměru (DPZ) a projektové dokumentace pro provádění stavby (DPS) dle zákona č. 283/2021 Sb., stavební zákon, ve znění pozdějších předpisů („Stavební zákon“), či ve stupních projektové dokumentace pro vydání rozhodnutí o umístění stavby (DÚR), projektové dokumentace pro vydání stavebního povolení (DSP) a projektové dokumentace pro provádění stavby (DPS) dle zákona č. 183/2006 Sb., o územním plánování a stavebním řádu, ve znění pozdějších předpisů (DÚR či DSP mohla být případně nahrazena projektovou dokumentací pro vydání společného povolení)</w:t>
            </w:r>
            <w:r>
              <w:rPr>
                <w:szCs w:val="22"/>
              </w:rPr>
              <w:t>:</w:t>
            </w:r>
          </w:p>
        </w:tc>
        <w:tc>
          <w:tcPr>
            <w:tcW w:w="5418" w:type="dxa"/>
            <w:vAlign w:val="center"/>
          </w:tcPr>
          <w:p w14:paraId="474566CC" w14:textId="77777777" w:rsidR="001A4CE1" w:rsidRPr="00AE3B41" w:rsidRDefault="001A4CE1" w:rsidP="00C51460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ANO/NE]</w:t>
            </w:r>
          </w:p>
        </w:tc>
      </w:tr>
      <w:tr w:rsidR="001A4CE1" w:rsidRPr="00430AD2" w14:paraId="3FF588D0" w14:textId="77777777" w:rsidTr="00C51460">
        <w:trPr>
          <w:trHeight w:val="397"/>
        </w:trPr>
        <w:tc>
          <w:tcPr>
            <w:tcW w:w="3817" w:type="dxa"/>
            <w:vAlign w:val="center"/>
          </w:tcPr>
          <w:p w14:paraId="38B82489" w14:textId="77777777" w:rsidR="001A4CE1" w:rsidRPr="00DE1D68" w:rsidRDefault="001A4CE1" w:rsidP="00C51460">
            <w:pPr>
              <w:spacing w:line="240" w:lineRule="auto"/>
            </w:pPr>
            <w:r>
              <w:rPr>
                <w:rFonts w:asciiTheme="minorHAnsi" w:hAnsiTheme="minorHAnsi" w:cstheme="minorHAnsi"/>
                <w:szCs w:val="22"/>
              </w:rPr>
              <w:t>P</w:t>
            </w:r>
            <w:r w:rsidRPr="007D69FF">
              <w:rPr>
                <w:rFonts w:asciiTheme="minorHAnsi" w:hAnsiTheme="minorHAnsi" w:cstheme="minorHAnsi"/>
                <w:szCs w:val="22"/>
              </w:rPr>
              <w:t>odlahová plocha objektu činila minimálně 5.000 m</w:t>
            </w:r>
            <w:r w:rsidRPr="007D69FF">
              <w:rPr>
                <w:rFonts w:asciiTheme="minorHAnsi" w:hAnsiTheme="minorHAnsi" w:cstheme="minorHAnsi"/>
                <w:szCs w:val="22"/>
                <w:vertAlign w:val="superscript"/>
              </w:rPr>
              <w:t>2</w:t>
            </w:r>
            <w:r w:rsidRPr="007D69FF">
              <w:rPr>
                <w:rFonts w:asciiTheme="minorHAnsi" w:hAnsiTheme="minorHAnsi" w:cstheme="minorHAnsi"/>
                <w:szCs w:val="22"/>
              </w:rPr>
              <w:t xml:space="preserve"> (u každé jednotlivé významné služby)</w:t>
            </w:r>
            <w:r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5418" w:type="dxa"/>
            <w:vAlign w:val="center"/>
          </w:tcPr>
          <w:p w14:paraId="0B5E692D" w14:textId="77777777" w:rsidR="001A4CE1" w:rsidRPr="00AE3B41" w:rsidRDefault="001A4CE1" w:rsidP="00C51460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</w:t>
            </w:r>
            <w:r>
              <w:rPr>
                <w:highlight w:val="yellow"/>
                <w:lang w:eastAsia="cs-CZ"/>
              </w:rPr>
              <w:t xml:space="preserve"> + uvést plochu objektu</w:t>
            </w:r>
            <w:r w:rsidRPr="00AE3B41">
              <w:rPr>
                <w:highlight w:val="yellow"/>
                <w:lang w:eastAsia="cs-CZ"/>
              </w:rPr>
              <w:t>]</w:t>
            </w:r>
          </w:p>
        </w:tc>
      </w:tr>
    </w:tbl>
    <w:p w14:paraId="70C1A464" w14:textId="7B945001" w:rsidR="00AB01EC" w:rsidRPr="009004C0" w:rsidRDefault="00AB01EC" w:rsidP="00AB01EC">
      <w:pPr>
        <w:spacing w:before="120"/>
        <w:rPr>
          <w:rFonts w:ascii="Palatino Linotype" w:hAnsi="Palatino Linotype"/>
          <w:color w:val="0B91CF"/>
          <w:sz w:val="24"/>
          <w:szCs w:val="22"/>
          <w:highlight w:val="yellow"/>
        </w:rPr>
      </w:pPr>
      <w:r w:rsidRPr="009004C0">
        <w:rPr>
          <w:rFonts w:ascii="Palatino Linotype" w:hAnsi="Palatino Linotype"/>
          <w:b/>
          <w:color w:val="0B91CF"/>
          <w:sz w:val="24"/>
          <w:szCs w:val="22"/>
        </w:rPr>
        <w:t xml:space="preserve">Na pozici </w:t>
      </w:r>
      <w:r>
        <w:rPr>
          <w:rFonts w:ascii="Palatino Linotype" w:hAnsi="Palatino Linotype"/>
          <w:b/>
          <w:color w:val="0B91CF"/>
          <w:sz w:val="24"/>
          <w:szCs w:val="22"/>
        </w:rPr>
        <w:t>Rozpočtář</w:t>
      </w:r>
      <w:r w:rsidR="005C47B1">
        <w:rPr>
          <w:rFonts w:ascii="Palatino Linotype" w:hAnsi="Palatino Linotype"/>
          <w:b/>
          <w:color w:val="0B91CF"/>
          <w:sz w:val="24"/>
          <w:szCs w:val="22"/>
        </w:rPr>
        <w:t xml:space="preserve"> – </w:t>
      </w:r>
      <w:proofErr w:type="spellStart"/>
      <w:r w:rsidR="005C47B1">
        <w:rPr>
          <w:rFonts w:ascii="Palatino Linotype" w:hAnsi="Palatino Linotype"/>
          <w:b/>
          <w:color w:val="0B91CF"/>
          <w:sz w:val="24"/>
          <w:szCs w:val="22"/>
        </w:rPr>
        <w:t>Cost</w:t>
      </w:r>
      <w:proofErr w:type="spellEnd"/>
      <w:r w:rsidR="005C47B1">
        <w:rPr>
          <w:rFonts w:ascii="Palatino Linotype" w:hAnsi="Palatino Linotype"/>
          <w:b/>
          <w:color w:val="0B91CF"/>
          <w:sz w:val="24"/>
          <w:szCs w:val="22"/>
        </w:rPr>
        <w:t xml:space="preserve"> manažer</w:t>
      </w:r>
      <w:r w:rsidRPr="009004C0">
        <w:rPr>
          <w:rFonts w:ascii="Palatino Linotype" w:hAnsi="Palatino Linotype"/>
          <w:b/>
          <w:color w:val="0B91CF"/>
          <w:sz w:val="24"/>
          <w:szCs w:val="22"/>
        </w:rPr>
        <w:t xml:space="preserve">: </w:t>
      </w:r>
      <w:r w:rsidRPr="009004C0">
        <w:rPr>
          <w:rFonts w:ascii="Palatino Linotype" w:hAnsi="Palatino Linotype"/>
          <w:color w:val="0B91CF"/>
          <w:sz w:val="24"/>
          <w:szCs w:val="22"/>
        </w:rPr>
        <w:t>[</w:t>
      </w:r>
      <w:r w:rsidRPr="009004C0">
        <w:rPr>
          <w:rFonts w:ascii="Palatino Linotype" w:hAnsi="Palatino Linotype"/>
          <w:b/>
          <w:bCs/>
          <w:color w:val="0B91CF"/>
          <w:sz w:val="24"/>
          <w:szCs w:val="22"/>
          <w:highlight w:val="yellow"/>
        </w:rPr>
        <w:t>k doplnění jméno a příjmení</w:t>
      </w:r>
      <w:r w:rsidRPr="009004C0">
        <w:rPr>
          <w:rFonts w:ascii="Palatino Linotype" w:hAnsi="Palatino Linotype"/>
          <w:color w:val="0B91CF"/>
          <w:sz w:val="24"/>
          <w:szCs w:val="22"/>
          <w:highlight w:val="yellow"/>
        </w:rPr>
        <w:t>]</w:t>
      </w:r>
    </w:p>
    <w:p w14:paraId="4FCC9720" w14:textId="77777777" w:rsidR="00AB01EC" w:rsidRPr="00AE3B41" w:rsidRDefault="00AB01EC" w:rsidP="00AB01EC">
      <w:pPr>
        <w:rPr>
          <w:b/>
        </w:rPr>
      </w:pPr>
    </w:p>
    <w:p w14:paraId="76CE77C5" w14:textId="77777777" w:rsidR="00AB01EC" w:rsidRDefault="00AB01EC" w:rsidP="00AB01EC">
      <w:pPr>
        <w:rPr>
          <w:highlight w:val="yellow"/>
        </w:rPr>
      </w:pPr>
      <w:r w:rsidRPr="00270232">
        <w:t>vztah k účastníkovi (zaměstnanec, statutární orgán, poddodavatel)</w:t>
      </w:r>
      <w:r>
        <w:t xml:space="preserve"> – [</w:t>
      </w:r>
      <w:r w:rsidRPr="00AE3B41">
        <w:rPr>
          <w:highlight w:val="yellow"/>
        </w:rPr>
        <w:t>k doplnění</w:t>
      </w:r>
      <w:r>
        <w:rPr>
          <w:highlight w:val="yellow"/>
        </w:rPr>
        <w:t>]</w:t>
      </w:r>
    </w:p>
    <w:p w14:paraId="69D5B5E7" w14:textId="77777777" w:rsidR="00AB01EC" w:rsidRDefault="00AB01EC" w:rsidP="00AB01EC">
      <w:pPr>
        <w:rPr>
          <w:highlight w:val="yellow"/>
        </w:rPr>
      </w:pPr>
      <w:r w:rsidRPr="00A851E0">
        <w:t xml:space="preserve">počet let praxe v oboru </w:t>
      </w:r>
      <w:r>
        <w:t>stavebnictví</w:t>
      </w:r>
      <w:r w:rsidRPr="00A851E0">
        <w:t xml:space="preserve"> (min. </w:t>
      </w:r>
      <w:r>
        <w:t>10</w:t>
      </w:r>
      <w:r w:rsidRPr="00A851E0">
        <w:t xml:space="preserve"> let) </w:t>
      </w:r>
      <w:r>
        <w:t>– [</w:t>
      </w:r>
      <w:r w:rsidRPr="00AE3B41">
        <w:rPr>
          <w:highlight w:val="yellow"/>
        </w:rPr>
        <w:t>k doplnění</w:t>
      </w:r>
      <w:r>
        <w:rPr>
          <w:highlight w:val="yellow"/>
        </w:rPr>
        <w:t>]</w:t>
      </w:r>
    </w:p>
    <w:p w14:paraId="19EAA099" w14:textId="69BAFB69" w:rsidR="005C47B1" w:rsidRDefault="005C47B1" w:rsidP="00AB01EC">
      <w:pPr>
        <w:rPr>
          <w:highlight w:val="yellow"/>
        </w:rPr>
      </w:pPr>
      <w:r w:rsidRPr="00591597">
        <w:t xml:space="preserve">počet let praxe </w:t>
      </w:r>
      <w:r w:rsidR="00591597" w:rsidRPr="00591597">
        <w:t xml:space="preserve">na pozici rozpočtáře či materiálně obdobné pozici (min. 5 let) – </w:t>
      </w:r>
      <w:r w:rsidR="00591597">
        <w:rPr>
          <w:highlight w:val="yellow"/>
        </w:rPr>
        <w:t>[k doplnění]</w:t>
      </w:r>
    </w:p>
    <w:p w14:paraId="46B04A24" w14:textId="77777777" w:rsidR="00AB01EC" w:rsidRDefault="00AB01EC" w:rsidP="00AB01EC">
      <w:pPr>
        <w:rPr>
          <w:highlight w:val="yellow"/>
        </w:rPr>
      </w:pPr>
    </w:p>
    <w:tbl>
      <w:tblPr>
        <w:tblW w:w="9235" w:type="dxa"/>
        <w:tblInd w:w="-23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817"/>
        <w:gridCol w:w="5418"/>
      </w:tblGrid>
      <w:tr w:rsidR="00AB01EC" w:rsidRPr="00AE3B41" w14:paraId="41049682" w14:textId="77777777" w:rsidTr="00C51460">
        <w:trPr>
          <w:trHeight w:val="397"/>
        </w:trPr>
        <w:tc>
          <w:tcPr>
            <w:tcW w:w="3817" w:type="dxa"/>
            <w:vAlign w:val="center"/>
          </w:tcPr>
          <w:p w14:paraId="74191E24" w14:textId="77777777" w:rsidR="00AB01EC" w:rsidRPr="007D2838" w:rsidRDefault="00AB01EC" w:rsidP="00C51460">
            <w:pPr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Style w:val="slostrnky"/>
                <w:rFonts w:asciiTheme="minorHAnsi" w:hAnsiTheme="minorHAnsi" w:cstheme="minorHAnsi"/>
              </w:rPr>
              <w:t xml:space="preserve">Disponuje dokladem o absolvování vysokoškolského vzdělání </w:t>
            </w:r>
            <w:r w:rsidRPr="00007099">
              <w:rPr>
                <w:rStyle w:val="slostrnky"/>
                <w:rFonts w:asciiTheme="minorHAnsi" w:hAnsiTheme="minorHAnsi" w:cstheme="minorHAnsi"/>
                <w:b/>
                <w:bCs/>
              </w:rPr>
              <w:t>technického zaměření v oblasti stavebnictví</w:t>
            </w:r>
            <w:r>
              <w:rPr>
                <w:rStyle w:val="slostrnky"/>
                <w:rFonts w:asciiTheme="minorHAnsi" w:hAnsiTheme="minorHAnsi" w:cstheme="minorHAnsi"/>
              </w:rPr>
              <w:t>:</w:t>
            </w:r>
          </w:p>
        </w:tc>
        <w:tc>
          <w:tcPr>
            <w:tcW w:w="5418" w:type="dxa"/>
            <w:vAlign w:val="center"/>
          </w:tcPr>
          <w:p w14:paraId="02A64DD5" w14:textId="77777777" w:rsidR="00AB01EC" w:rsidRPr="007D2838" w:rsidRDefault="00AB01EC" w:rsidP="00C51460">
            <w:pPr>
              <w:jc w:val="left"/>
              <w:rPr>
                <w:szCs w:val="22"/>
                <w:lang w:eastAsia="cs-CZ"/>
              </w:rPr>
            </w:pPr>
            <w:r w:rsidRPr="00FE4AA6">
              <w:rPr>
                <w:szCs w:val="22"/>
                <w:highlight w:val="yellow"/>
                <w:lang w:eastAsia="cs-CZ"/>
              </w:rPr>
              <w:t>[ANO / NE + uvedení údajů o absolvovaném studiu</w:t>
            </w:r>
            <w:r>
              <w:rPr>
                <w:szCs w:val="22"/>
                <w:highlight w:val="yellow"/>
                <w:lang w:eastAsia="cs-CZ"/>
              </w:rPr>
              <w:t xml:space="preserve"> (např. název oboru, popis zaměření, název fakulty a univerzity)</w:t>
            </w:r>
            <w:r w:rsidRPr="00FE4AA6">
              <w:rPr>
                <w:szCs w:val="22"/>
                <w:highlight w:val="yellow"/>
                <w:lang w:eastAsia="cs-CZ"/>
              </w:rPr>
              <w:t>]</w:t>
            </w:r>
          </w:p>
        </w:tc>
      </w:tr>
    </w:tbl>
    <w:p w14:paraId="31F5031C" w14:textId="4C06F5D3" w:rsidR="00FE55B4" w:rsidRPr="00F86244" w:rsidRDefault="00FE55B4" w:rsidP="00FE55B4">
      <w:pPr>
        <w:pStyle w:val="Nadpis5"/>
        <w:numPr>
          <w:ilvl w:val="0"/>
          <w:numId w:val="0"/>
        </w:numPr>
        <w:rPr>
          <w:i/>
          <w:iCs/>
        </w:rPr>
      </w:pPr>
      <w:r w:rsidRPr="00393E34">
        <w:rPr>
          <w:i/>
          <w:iCs/>
        </w:rPr>
        <w:t>Přílohu seznamu členů realizačního týmu tvoří jednotlivé doklady o autorizaci</w:t>
      </w:r>
      <w:r>
        <w:rPr>
          <w:i/>
          <w:iCs/>
        </w:rPr>
        <w:t xml:space="preserve"> či vzdělání</w:t>
      </w:r>
      <w:r w:rsidRPr="00393E34">
        <w:rPr>
          <w:i/>
          <w:iCs/>
        </w:rPr>
        <w:t>.</w:t>
      </w:r>
      <w:r w:rsidRPr="008D31D4">
        <w:rPr>
          <w:i/>
          <w:iCs/>
        </w:rPr>
        <w:t xml:space="preserve"> </w:t>
      </w:r>
    </w:p>
    <w:p w14:paraId="680EC08F" w14:textId="77777777" w:rsidR="00AB01EC" w:rsidRDefault="00AB01EC" w:rsidP="00AB01EC"/>
    <w:p w14:paraId="76FF65FC" w14:textId="33B168E4" w:rsidR="001A4CE1" w:rsidRPr="00A076CB" w:rsidRDefault="001A4CE1" w:rsidP="001A4CE1">
      <w:pPr>
        <w:spacing w:line="240" w:lineRule="auto"/>
        <w:jc w:val="left"/>
      </w:pPr>
    </w:p>
    <w:p w14:paraId="37B5A6D3" w14:textId="77777777" w:rsidR="001A4CE1" w:rsidRDefault="001A4CE1" w:rsidP="00F86244">
      <w:pPr>
        <w:pStyle w:val="Nadpis5"/>
        <w:numPr>
          <w:ilvl w:val="0"/>
          <w:numId w:val="0"/>
        </w:numPr>
        <w:rPr>
          <w:i/>
          <w:iCs/>
        </w:rPr>
      </w:pPr>
    </w:p>
    <w:p w14:paraId="30635ACD" w14:textId="59B6733B" w:rsidR="00FC4EF6" w:rsidRDefault="008F181C" w:rsidP="00FC4EF6">
      <w:pPr>
        <w:pStyle w:val="Nadpis2"/>
      </w:pPr>
      <w:r>
        <w:br w:type="page"/>
      </w:r>
      <w:r w:rsidR="00FC4EF6" w:rsidRPr="001244EC">
        <w:t>Seznam</w:t>
      </w:r>
      <w:r w:rsidR="00FC4EF6">
        <w:t xml:space="preserve"> </w:t>
      </w:r>
      <w:r w:rsidR="00903DA8">
        <w:t>hodnocených</w:t>
      </w:r>
      <w:r w:rsidR="00FC4EF6">
        <w:t xml:space="preserve"> služeb </w:t>
      </w:r>
      <w:r w:rsidR="00903DA8">
        <w:t>členů realizačního týmu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FC4EF6" w:rsidRPr="00430AD2" w14:paraId="6A545013" w14:textId="77777777" w:rsidTr="00C51460">
        <w:trPr>
          <w:trHeight w:val="397"/>
        </w:trPr>
        <w:tc>
          <w:tcPr>
            <w:tcW w:w="2943" w:type="dxa"/>
            <w:tcBorders>
              <w:top w:val="single" w:sz="18" w:space="0" w:color="808080"/>
              <w:bottom w:val="single" w:sz="18" w:space="0" w:color="808080"/>
            </w:tcBorders>
            <w:vAlign w:val="center"/>
          </w:tcPr>
          <w:p w14:paraId="6E9F25E3" w14:textId="77777777" w:rsidR="00FC4EF6" w:rsidRPr="00430AD2" w:rsidRDefault="00FC4EF6" w:rsidP="00C51460">
            <w:pPr>
              <w:rPr>
                <w:lang w:eastAsia="cs-CZ"/>
              </w:rPr>
            </w:pPr>
            <w:r w:rsidRPr="00430AD2">
              <w:t>Název veřejné zakázky</w:t>
            </w:r>
          </w:p>
        </w:tc>
        <w:tc>
          <w:tcPr>
            <w:tcW w:w="6269" w:type="dxa"/>
            <w:tcBorders>
              <w:top w:val="single" w:sz="18" w:space="0" w:color="808080"/>
              <w:bottom w:val="single" w:sz="18" w:space="0" w:color="808080"/>
            </w:tcBorders>
            <w:vAlign w:val="center"/>
          </w:tcPr>
          <w:p w14:paraId="6A7D773D" w14:textId="77777777" w:rsidR="00FC4EF6" w:rsidRPr="00430AD2" w:rsidRDefault="00FC4EF6" w:rsidP="00C51460">
            <w:pPr>
              <w:tabs>
                <w:tab w:val="left" w:pos="2070"/>
              </w:tabs>
              <w:jc w:val="left"/>
              <w:rPr>
                <w:b/>
                <w:lang w:eastAsia="cs-CZ"/>
              </w:rPr>
            </w:pPr>
            <w:r w:rsidRPr="004A4D78">
              <w:rPr>
                <w:rFonts w:asciiTheme="minorHAnsi" w:hAnsiTheme="minorHAnsi" w:cstheme="minorHAnsi"/>
                <w:b/>
                <w:bCs/>
                <w:szCs w:val="22"/>
              </w:rPr>
              <w:t>Nový výrobní závod STÁTNÍ TISKÁRNY CENIN – projektová příprava</w:t>
            </w:r>
          </w:p>
        </w:tc>
      </w:tr>
    </w:tbl>
    <w:p w14:paraId="3F90DED7" w14:textId="77777777" w:rsidR="00FC4EF6" w:rsidRDefault="00FC4EF6" w:rsidP="00FC4EF6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FC4EF6" w:rsidRPr="00430AD2" w14:paraId="6B88F559" w14:textId="77777777" w:rsidTr="00C51460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33C1B433" w14:textId="77777777" w:rsidR="00FC4EF6" w:rsidRPr="00430AD2" w:rsidRDefault="00FC4EF6" w:rsidP="00C51460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292AD70E" w14:textId="77777777" w:rsidR="00FC4EF6" w:rsidRPr="00430AD2" w:rsidRDefault="00FC4EF6" w:rsidP="00C51460">
            <w:pPr>
              <w:jc w:val="left"/>
              <w:rPr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FC4EF6" w:rsidRPr="00430AD2" w14:paraId="5F51A676" w14:textId="77777777" w:rsidTr="00C51460">
        <w:trPr>
          <w:trHeight w:val="397"/>
        </w:trPr>
        <w:tc>
          <w:tcPr>
            <w:tcW w:w="2943" w:type="dxa"/>
            <w:vAlign w:val="center"/>
          </w:tcPr>
          <w:p w14:paraId="00393931" w14:textId="77777777" w:rsidR="00FC4EF6" w:rsidRPr="00430AD2" w:rsidRDefault="00FC4EF6" w:rsidP="00C51460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Sídlo účastníka</w:t>
            </w:r>
          </w:p>
        </w:tc>
        <w:tc>
          <w:tcPr>
            <w:tcW w:w="6269" w:type="dxa"/>
            <w:vAlign w:val="center"/>
          </w:tcPr>
          <w:p w14:paraId="2E53C8F8" w14:textId="77777777" w:rsidR="00FC4EF6" w:rsidRPr="00430AD2" w:rsidRDefault="00FC4EF6" w:rsidP="00C51460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FC4EF6" w:rsidRPr="00430AD2" w14:paraId="2F21DB7A" w14:textId="77777777" w:rsidTr="00C51460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5A6BF952" w14:textId="77777777" w:rsidR="00FC4EF6" w:rsidRPr="00430AD2" w:rsidRDefault="00FC4EF6" w:rsidP="00C51460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IČO / DIČ účastníka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7B48B3AD" w14:textId="77777777" w:rsidR="00FC4EF6" w:rsidRPr="00430AD2" w:rsidRDefault="00FC4EF6" w:rsidP="00C51460">
            <w:pPr>
              <w:jc w:val="left"/>
              <w:rPr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</w:tbl>
    <w:p w14:paraId="40ED92E3" w14:textId="77777777" w:rsidR="00FC4EF6" w:rsidRDefault="00FC4EF6" w:rsidP="00FC4EF6"/>
    <w:p w14:paraId="7528F7D0" w14:textId="44DAB220" w:rsidR="00FC4EF6" w:rsidRDefault="00FC4EF6" w:rsidP="00FC4EF6">
      <w:r>
        <w:t xml:space="preserve">Jako účastník zadávacího řízení na výše uvedenou veřejnou zakázku předkládám pro účely </w:t>
      </w:r>
      <w:r w:rsidR="00903DA8">
        <w:t xml:space="preserve">hodnocení </w:t>
      </w:r>
      <w:r>
        <w:t xml:space="preserve">seznam </w:t>
      </w:r>
      <w:r w:rsidR="00903DA8">
        <w:t>hodnocených služeb členů realizačního týmu</w:t>
      </w:r>
      <w:r>
        <w:t>.</w:t>
      </w:r>
    </w:p>
    <w:p w14:paraId="3FB7CF3D" w14:textId="77777777" w:rsidR="00FC4EF6" w:rsidRDefault="00FC4EF6" w:rsidP="00FC4EF6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FC4EF6" w:rsidRPr="00430AD2" w14:paraId="60786EF7" w14:textId="77777777" w:rsidTr="00C51460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09962790" w14:textId="4EF4FE8E" w:rsidR="00FC4EF6" w:rsidRPr="00430AD2" w:rsidRDefault="00FC4EF6" w:rsidP="00C51460">
            <w:pPr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t xml:space="preserve">Reference č. 1 </w:t>
            </w:r>
            <w:r w:rsidR="00032143">
              <w:rPr>
                <w:b/>
                <w:color w:val="FFFFFF" w:themeColor="background1"/>
                <w:lang w:eastAsia="cs-CZ"/>
              </w:rPr>
              <w:t>pro účely hodnocení</w:t>
            </w:r>
          </w:p>
        </w:tc>
      </w:tr>
      <w:tr w:rsidR="00FC4EF6" w:rsidRPr="00430AD2" w14:paraId="3E7F4F34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0745E7A7" w14:textId="77777777" w:rsidR="00FC4EF6" w:rsidRPr="00430AD2" w:rsidRDefault="00FC4EF6" w:rsidP="00C51460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Objednatel</w:t>
            </w:r>
            <w:r>
              <w:rPr>
                <w:lang w:eastAsia="cs-CZ"/>
              </w:rPr>
              <w:t>:</w:t>
            </w:r>
          </w:p>
        </w:tc>
        <w:tc>
          <w:tcPr>
            <w:tcW w:w="5418" w:type="dxa"/>
            <w:vAlign w:val="center"/>
          </w:tcPr>
          <w:p w14:paraId="1FD4B70E" w14:textId="77777777" w:rsidR="00FC4EF6" w:rsidRPr="00430AD2" w:rsidRDefault="00FC4EF6" w:rsidP="00C51460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FC4EF6" w:rsidRPr="00430AD2" w14:paraId="0AAA1619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350E63CB" w14:textId="77777777" w:rsidR="00FC4EF6" w:rsidRPr="00430AD2" w:rsidRDefault="00FC4EF6" w:rsidP="00C51460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Popis poskytované </w:t>
            </w:r>
            <w:r>
              <w:rPr>
                <w:lang w:eastAsia="cs-CZ"/>
              </w:rPr>
              <w:t>služby:</w:t>
            </w:r>
          </w:p>
        </w:tc>
        <w:tc>
          <w:tcPr>
            <w:tcW w:w="5418" w:type="dxa"/>
            <w:vAlign w:val="center"/>
          </w:tcPr>
          <w:p w14:paraId="04173DCA" w14:textId="77777777" w:rsidR="00FC4EF6" w:rsidRPr="00430AD2" w:rsidRDefault="00FC4EF6" w:rsidP="00C51460">
            <w:pPr>
              <w:jc w:val="left"/>
              <w:rPr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FC4EF6" w:rsidRPr="00430AD2" w14:paraId="287A9510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3A1E7AE6" w14:textId="77777777" w:rsidR="00FC4EF6" w:rsidRPr="00430AD2" w:rsidRDefault="00FC4EF6" w:rsidP="00C51460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Doba poskytnutí </w:t>
            </w:r>
            <w:r>
              <w:rPr>
                <w:lang w:eastAsia="cs-CZ"/>
              </w:rPr>
              <w:t>služby (MM/RRRR – MM/RRRR):</w:t>
            </w:r>
          </w:p>
        </w:tc>
        <w:tc>
          <w:tcPr>
            <w:tcW w:w="5418" w:type="dxa"/>
            <w:vAlign w:val="center"/>
          </w:tcPr>
          <w:p w14:paraId="3E5D9DC6" w14:textId="77777777" w:rsidR="00FC4EF6" w:rsidRPr="00430AD2" w:rsidRDefault="00FC4EF6" w:rsidP="00C51460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FC4EF6" w:rsidRPr="00430AD2" w14:paraId="5D853E7B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01B56261" w14:textId="68D0D41A" w:rsidR="00FC4EF6" w:rsidRPr="00430AD2" w:rsidRDefault="00FC4EF6" w:rsidP="00C51460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Investiční náklady </w:t>
            </w:r>
            <w:r w:rsidRPr="00430AD2">
              <w:rPr>
                <w:lang w:eastAsia="cs-CZ"/>
              </w:rPr>
              <w:t>s</w:t>
            </w:r>
            <w:r>
              <w:rPr>
                <w:lang w:eastAsia="cs-CZ"/>
              </w:rPr>
              <w:t>tavebních prací, ke kterým se referenční služba vztahuje</w:t>
            </w:r>
            <w:r w:rsidR="0010079B">
              <w:rPr>
                <w:lang w:eastAsia="cs-CZ"/>
              </w:rPr>
              <w:t xml:space="preserve"> (</w:t>
            </w:r>
            <w:r w:rsidR="0010079B" w:rsidRPr="00021423">
              <w:rPr>
                <w:b/>
                <w:bCs/>
                <w:szCs w:val="22"/>
              </w:rPr>
              <w:t>minimálně 100.000.000 Kč bez DPH</w:t>
            </w:r>
            <w:r w:rsidR="0010079B" w:rsidRPr="00244E95">
              <w:rPr>
                <w:szCs w:val="22"/>
              </w:rPr>
              <w:t>)</w:t>
            </w:r>
            <w:r>
              <w:rPr>
                <w:lang w:eastAsia="cs-CZ"/>
              </w:rPr>
              <w:t>:</w:t>
            </w:r>
          </w:p>
        </w:tc>
        <w:tc>
          <w:tcPr>
            <w:tcW w:w="5418" w:type="dxa"/>
            <w:vAlign w:val="center"/>
          </w:tcPr>
          <w:p w14:paraId="268BD55E" w14:textId="77777777" w:rsidR="00FC4EF6" w:rsidRPr="00430AD2" w:rsidRDefault="00FC4EF6" w:rsidP="00C51460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  <w:r>
              <w:rPr>
                <w:highlight w:val="yellow"/>
                <w:lang w:eastAsia="cs-CZ"/>
              </w:rPr>
              <w:t xml:space="preserve"> </w:t>
            </w:r>
            <w:r w:rsidRPr="00BC3254">
              <w:rPr>
                <w:szCs w:val="22"/>
              </w:rPr>
              <w:t>Kč bez DPH</w:t>
            </w:r>
          </w:p>
        </w:tc>
      </w:tr>
      <w:tr w:rsidR="00FC4EF6" w:rsidRPr="00430AD2" w14:paraId="7D6412E3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5BBAE287" w14:textId="77777777" w:rsidR="00FC4EF6" w:rsidRPr="00430AD2" w:rsidRDefault="00FC4EF6" w:rsidP="00C51460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Kontaktní údaje objednatele</w:t>
            </w:r>
            <w:r>
              <w:rPr>
                <w:lang w:eastAsia="cs-CZ"/>
              </w:rPr>
              <w:t>:</w:t>
            </w:r>
          </w:p>
        </w:tc>
        <w:tc>
          <w:tcPr>
            <w:tcW w:w="5418" w:type="dxa"/>
            <w:vAlign w:val="center"/>
          </w:tcPr>
          <w:p w14:paraId="2B9139D3" w14:textId="77777777" w:rsidR="00FC4EF6" w:rsidRPr="00430AD2" w:rsidRDefault="00FC4EF6" w:rsidP="00C51460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4B3A6A" w:rsidRPr="00430AD2" w14:paraId="1BC7F694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551C0DCA" w14:textId="56D8A030" w:rsidR="004B3A6A" w:rsidRPr="00430AD2" w:rsidRDefault="00594AFA" w:rsidP="00C51460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Jedná se o zkušenost </w:t>
            </w:r>
            <w:r w:rsidR="00884BD3">
              <w:rPr>
                <w:lang w:eastAsia="cs-CZ"/>
              </w:rPr>
              <w:t xml:space="preserve">člena </w:t>
            </w:r>
            <w:r w:rsidR="00FA2925">
              <w:rPr>
                <w:lang w:eastAsia="cs-CZ"/>
              </w:rPr>
              <w:t xml:space="preserve">realizačního </w:t>
            </w:r>
            <w:r w:rsidR="00884BD3">
              <w:rPr>
                <w:lang w:eastAsia="cs-CZ"/>
              </w:rPr>
              <w:t>týmu</w:t>
            </w:r>
            <w:r w:rsidR="00FA2925">
              <w:rPr>
                <w:lang w:eastAsia="cs-CZ"/>
              </w:rPr>
              <w:t xml:space="preserve"> </w:t>
            </w:r>
            <w:proofErr w:type="gramStart"/>
            <w:r w:rsidR="00FA2925">
              <w:rPr>
                <w:lang w:eastAsia="cs-CZ"/>
              </w:rPr>
              <w:t>dodavatele -</w:t>
            </w:r>
            <w:r w:rsidR="00884BD3">
              <w:rPr>
                <w:lang w:eastAsia="cs-CZ"/>
              </w:rPr>
              <w:t xml:space="preserve"> Hlavní</w:t>
            </w:r>
            <w:proofErr w:type="gramEnd"/>
            <w:r w:rsidR="00884BD3">
              <w:rPr>
                <w:lang w:eastAsia="cs-CZ"/>
              </w:rPr>
              <w:t xml:space="preserve"> inženýr projektu (HIP)</w:t>
            </w:r>
            <w:r w:rsidR="00D3451C">
              <w:rPr>
                <w:lang w:eastAsia="cs-CZ"/>
              </w:rPr>
              <w:t>, který zastával</w:t>
            </w:r>
            <w:r w:rsidR="00FA2925">
              <w:rPr>
                <w:lang w:eastAsia="cs-CZ"/>
              </w:rPr>
              <w:t xml:space="preserve"> v rámci reference</w:t>
            </w:r>
            <w:r w:rsidR="00D3451C">
              <w:rPr>
                <w:lang w:eastAsia="cs-CZ"/>
              </w:rPr>
              <w:t xml:space="preserve"> pozici </w:t>
            </w:r>
            <w:r w:rsidR="00974CB8">
              <w:rPr>
                <w:lang w:eastAsia="cs-CZ"/>
              </w:rPr>
              <w:t>Hlavního inženýra projektu (HIP)</w:t>
            </w:r>
            <w:r w:rsidR="00272117">
              <w:rPr>
                <w:lang w:eastAsia="cs-CZ"/>
              </w:rPr>
              <w:t>:</w:t>
            </w:r>
          </w:p>
        </w:tc>
        <w:tc>
          <w:tcPr>
            <w:tcW w:w="5418" w:type="dxa"/>
            <w:vAlign w:val="center"/>
          </w:tcPr>
          <w:p w14:paraId="3049D6F3" w14:textId="0F412C0C" w:rsidR="004B3A6A" w:rsidRPr="00430AD2" w:rsidRDefault="00FA2925" w:rsidP="00C51460">
            <w:pPr>
              <w:jc w:val="left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t>[NE / ANO – uvést člena realizačního týmu]</w:t>
            </w:r>
          </w:p>
        </w:tc>
      </w:tr>
      <w:tr w:rsidR="003F53CC" w:rsidRPr="00430AD2" w14:paraId="651BA320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329C0912" w14:textId="51434C2C" w:rsidR="003F53CC" w:rsidRPr="00430AD2" w:rsidRDefault="00FA2925" w:rsidP="00C51460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Jedná se o zkušenost člena realizačního týmu dodavatele </w:t>
            </w:r>
            <w:r w:rsidR="00D2110D">
              <w:rPr>
                <w:lang w:eastAsia="cs-CZ"/>
              </w:rPr>
              <w:t>–</w:t>
            </w:r>
            <w:r>
              <w:rPr>
                <w:lang w:eastAsia="cs-CZ"/>
              </w:rPr>
              <w:t xml:space="preserve"> </w:t>
            </w:r>
            <w:r w:rsidR="00D2110D">
              <w:rPr>
                <w:lang w:eastAsia="cs-CZ"/>
              </w:rPr>
              <w:t>Manažer projektu</w:t>
            </w:r>
            <w:r>
              <w:rPr>
                <w:lang w:eastAsia="cs-CZ"/>
              </w:rPr>
              <w:t xml:space="preserve"> (</w:t>
            </w:r>
            <w:r w:rsidR="00D2110D">
              <w:rPr>
                <w:lang w:eastAsia="cs-CZ"/>
              </w:rPr>
              <w:t>MP</w:t>
            </w:r>
            <w:r>
              <w:rPr>
                <w:lang w:eastAsia="cs-CZ"/>
              </w:rPr>
              <w:t xml:space="preserve">), který zastával v rámci reference pozici </w:t>
            </w:r>
            <w:r w:rsidR="00D2110D">
              <w:rPr>
                <w:lang w:eastAsia="cs-CZ"/>
              </w:rPr>
              <w:t>Manažera projektu</w:t>
            </w:r>
            <w:r>
              <w:rPr>
                <w:lang w:eastAsia="cs-CZ"/>
              </w:rPr>
              <w:t xml:space="preserve"> (</w:t>
            </w:r>
            <w:r w:rsidR="00D2110D">
              <w:rPr>
                <w:lang w:eastAsia="cs-CZ"/>
              </w:rPr>
              <w:t>MP</w:t>
            </w:r>
            <w:r>
              <w:rPr>
                <w:lang w:eastAsia="cs-CZ"/>
              </w:rPr>
              <w:t>)</w:t>
            </w:r>
            <w:r w:rsidR="00272117">
              <w:rPr>
                <w:lang w:eastAsia="cs-CZ"/>
              </w:rPr>
              <w:t xml:space="preserve"> či pozici materiálně obdobnou:</w:t>
            </w:r>
          </w:p>
        </w:tc>
        <w:tc>
          <w:tcPr>
            <w:tcW w:w="5418" w:type="dxa"/>
            <w:vAlign w:val="center"/>
          </w:tcPr>
          <w:p w14:paraId="2714D427" w14:textId="02CB32F3" w:rsidR="003F53CC" w:rsidRPr="00430AD2" w:rsidRDefault="00D2110D" w:rsidP="00C51460">
            <w:pPr>
              <w:jc w:val="left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t>[NE / ANO – uvést člena realizačního týmu]</w:t>
            </w:r>
          </w:p>
        </w:tc>
      </w:tr>
      <w:tr w:rsidR="00FC4EF6" w:rsidRPr="00430AD2" w14:paraId="60B636F3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03359A5C" w14:textId="1DCE128C" w:rsidR="00FC4EF6" w:rsidRPr="006A031B" w:rsidRDefault="00FC4EF6" w:rsidP="00C51460">
            <w:pPr>
              <w:spacing w:line="240" w:lineRule="auto"/>
              <w:jc w:val="left"/>
              <w:rPr>
                <w:rStyle w:val="slostrnky"/>
                <w:rFonts w:ascii="Calibri" w:hAnsi="Calibri" w:cs="Calibri"/>
              </w:rPr>
            </w:pPr>
            <w:r w:rsidRPr="006A031B">
              <w:rPr>
                <w:szCs w:val="22"/>
              </w:rPr>
              <w:t xml:space="preserve">Předmětem </w:t>
            </w:r>
            <w:r w:rsidRPr="00521862">
              <w:rPr>
                <w:szCs w:val="22"/>
              </w:rPr>
              <w:t xml:space="preserve">bylo </w:t>
            </w:r>
            <w:r w:rsidR="00521862" w:rsidRPr="00521862">
              <w:rPr>
                <w:szCs w:val="22"/>
              </w:rPr>
              <w:t xml:space="preserve">zpracování projektové dokumentace </w:t>
            </w:r>
            <w:r w:rsidR="00521862" w:rsidRPr="00521862">
              <w:rPr>
                <w:szCs w:val="22"/>
                <w:u w:val="single"/>
              </w:rPr>
              <w:t>stavební části i technického zařízení budov</w:t>
            </w:r>
            <w:r w:rsidR="00521862" w:rsidRPr="00521862">
              <w:rPr>
                <w:szCs w:val="22"/>
              </w:rPr>
              <w:t xml:space="preserve"> novostavby, rekonstrukce nebo transformace</w:t>
            </w:r>
            <w:r w:rsidR="00272117">
              <w:rPr>
                <w:szCs w:val="22"/>
              </w:rPr>
              <w:t>:</w:t>
            </w:r>
          </w:p>
        </w:tc>
        <w:tc>
          <w:tcPr>
            <w:tcW w:w="5418" w:type="dxa"/>
            <w:vAlign w:val="center"/>
          </w:tcPr>
          <w:p w14:paraId="3A6F73B2" w14:textId="77777777" w:rsidR="00FC4EF6" w:rsidRPr="00AE3B41" w:rsidRDefault="00FC4EF6" w:rsidP="00C51460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ANO/NE]</w:t>
            </w:r>
          </w:p>
        </w:tc>
      </w:tr>
      <w:tr w:rsidR="00FC4EF6" w:rsidRPr="00430AD2" w14:paraId="71533685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4966FD77" w14:textId="77777777" w:rsidR="00FC4EF6" w:rsidRPr="009765BE" w:rsidRDefault="00FC4EF6" w:rsidP="00C51460">
            <w:pPr>
              <w:spacing w:line="240" w:lineRule="auto"/>
              <w:rPr>
                <w:lang w:eastAsia="cs-CZ"/>
              </w:rPr>
            </w:pPr>
            <w:r w:rsidRPr="009765BE">
              <w:rPr>
                <w:rStyle w:val="slostrnky"/>
                <w:rFonts w:ascii="Calibri" w:hAnsi="Calibri" w:cs="Calibri"/>
              </w:rPr>
              <w:t xml:space="preserve">Předmětem byla </w:t>
            </w:r>
            <w:r w:rsidRPr="009C3179">
              <w:rPr>
                <w:rStyle w:val="slostrnky"/>
                <w:rFonts w:ascii="Calibri" w:hAnsi="Calibri" w:cs="Calibri"/>
                <w:b/>
                <w:bCs/>
              </w:rPr>
              <w:t xml:space="preserve">realizace projektové </w:t>
            </w:r>
            <w:r w:rsidRPr="009C3179">
              <w:rPr>
                <w:b/>
                <w:bCs/>
                <w:szCs w:val="22"/>
              </w:rPr>
              <w:t xml:space="preserve">dokumentace </w:t>
            </w:r>
            <w:r w:rsidRPr="009765BE">
              <w:rPr>
                <w:szCs w:val="22"/>
              </w:rPr>
              <w:t>pro povolení záměru (DPZ) a projektové dokumentace pro provádění stavby (DPS) dle zákona č. 283/2021 Sb., stavební zákon, ve znění pozdějších předpisů („Stavební zákon“), či ve stupních projektové dokumentace pro vydání rozhodnutí o umístění stavby (DÚR), projektové dokumentace pro vydání stavebního povolení (DSP) a projektové dokumentace pro provádění stavby (DPS) dle zákona č. 183/2006 Sb., o územním plánování a stavebním řádu, ve znění pozdějších předpisů (DÚR či DSP mohla být případně nahrazena projektovou dokumentací pro vydání společného povolení)</w:t>
            </w:r>
            <w:r>
              <w:rPr>
                <w:szCs w:val="22"/>
              </w:rPr>
              <w:t>:</w:t>
            </w:r>
          </w:p>
        </w:tc>
        <w:tc>
          <w:tcPr>
            <w:tcW w:w="5418" w:type="dxa"/>
            <w:vAlign w:val="center"/>
          </w:tcPr>
          <w:p w14:paraId="0F169B5F" w14:textId="77777777" w:rsidR="00FC4EF6" w:rsidRPr="00AE3B41" w:rsidRDefault="00FC4EF6" w:rsidP="00C51460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ANO/NE]</w:t>
            </w:r>
          </w:p>
        </w:tc>
      </w:tr>
      <w:tr w:rsidR="00FC4EF6" w:rsidRPr="00430AD2" w14:paraId="3B09DF72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08600CF4" w14:textId="225934C4" w:rsidR="00FC4EF6" w:rsidRPr="001A23C6" w:rsidRDefault="00FC4EF6" w:rsidP="001A23C6">
            <w:pPr>
              <w:pStyle w:val="Styl11"/>
              <w:numPr>
                <w:ilvl w:val="0"/>
                <w:numId w:val="0"/>
              </w:numPr>
              <w:ind w:left="16" w:hanging="16"/>
              <w:rPr>
                <w:rStyle w:val="slostrnky"/>
                <w:rFonts w:asciiTheme="minorHAnsi" w:hAnsiTheme="minorHAnsi" w:cstheme="minorHAnsi"/>
                <w:szCs w:val="22"/>
              </w:rPr>
            </w:pPr>
            <w:r w:rsidRPr="007D69FF">
              <w:rPr>
                <w:rStyle w:val="slostrnky"/>
                <w:rFonts w:asciiTheme="minorHAnsi" w:hAnsiTheme="minorHAnsi" w:cstheme="minorHAnsi"/>
                <w:szCs w:val="22"/>
              </w:rPr>
              <w:t xml:space="preserve">Předmětem bylo </w:t>
            </w:r>
            <w:r w:rsidRPr="007D69FF">
              <w:rPr>
                <w:rFonts w:asciiTheme="minorHAnsi" w:hAnsiTheme="minorHAnsi" w:cstheme="minorHAnsi"/>
                <w:szCs w:val="22"/>
              </w:rPr>
              <w:t xml:space="preserve">poskytování služeb </w:t>
            </w:r>
            <w:r w:rsidRPr="009C3179">
              <w:rPr>
                <w:rFonts w:asciiTheme="minorHAnsi" w:hAnsiTheme="minorHAnsi" w:cstheme="minorHAnsi"/>
                <w:b/>
                <w:bCs/>
                <w:szCs w:val="22"/>
              </w:rPr>
              <w:t>obstaravatelské činnosti</w:t>
            </w:r>
            <w:r w:rsidRPr="007D69FF">
              <w:rPr>
                <w:rFonts w:asciiTheme="minorHAnsi" w:hAnsiTheme="minorHAnsi" w:cstheme="minorHAnsi"/>
                <w:szCs w:val="22"/>
              </w:rPr>
              <w:t xml:space="preserve"> ukončené vydáním pravomocného povolení</w:t>
            </w:r>
            <w:r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5418" w:type="dxa"/>
            <w:vAlign w:val="center"/>
          </w:tcPr>
          <w:p w14:paraId="67DD977F" w14:textId="77777777" w:rsidR="00FC4EF6" w:rsidRPr="00AE3B41" w:rsidRDefault="00FC4EF6" w:rsidP="00C51460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ANO/NE]</w:t>
            </w:r>
          </w:p>
        </w:tc>
      </w:tr>
      <w:tr w:rsidR="00FC4EF6" w:rsidRPr="00430AD2" w14:paraId="002F59C2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7C8D5481" w14:textId="7E8EBE6C" w:rsidR="0000686E" w:rsidRDefault="00EC053D" w:rsidP="00C51460">
            <w:pPr>
              <w:pStyle w:val="Styl11"/>
              <w:numPr>
                <w:ilvl w:val="0"/>
                <w:numId w:val="0"/>
              </w:numPr>
              <w:ind w:left="16" w:hanging="16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Objekt realizace byl průmyslový výrobní areál zahrnující:</w:t>
            </w:r>
          </w:p>
          <w:p w14:paraId="4EB69FED" w14:textId="77777777" w:rsidR="002B086D" w:rsidRPr="002B086D" w:rsidRDefault="002B086D" w:rsidP="002B086D">
            <w:pPr>
              <w:pStyle w:val="Styl11"/>
              <w:numPr>
                <w:ilvl w:val="0"/>
                <w:numId w:val="14"/>
              </w:numPr>
              <w:ind w:left="441" w:hanging="425"/>
              <w:rPr>
                <w:szCs w:val="22"/>
              </w:rPr>
            </w:pPr>
            <w:r w:rsidRPr="002B086D">
              <w:rPr>
                <w:szCs w:val="22"/>
                <w:u w:val="single"/>
              </w:rPr>
              <w:t>administrativní objekt</w:t>
            </w:r>
            <w:r w:rsidRPr="002B086D">
              <w:rPr>
                <w:rStyle w:val="Znakapoznpodarou"/>
                <w:szCs w:val="22"/>
              </w:rPr>
              <w:footnoteReference w:id="1"/>
            </w:r>
            <w:r w:rsidRPr="002B086D">
              <w:rPr>
                <w:szCs w:val="22"/>
              </w:rPr>
              <w:t xml:space="preserve"> s minimální podlahovou plochou 1.000 m</w:t>
            </w:r>
            <w:r w:rsidRPr="002B086D">
              <w:rPr>
                <w:szCs w:val="22"/>
                <w:vertAlign w:val="superscript"/>
              </w:rPr>
              <w:t>2</w:t>
            </w:r>
            <w:r w:rsidRPr="002B086D">
              <w:rPr>
                <w:szCs w:val="22"/>
              </w:rPr>
              <w:t>; a</w:t>
            </w:r>
          </w:p>
          <w:p w14:paraId="04CDD902" w14:textId="7A144D3C" w:rsidR="00FC4EF6" w:rsidRPr="001A23C6" w:rsidRDefault="002B086D" w:rsidP="001A23C6">
            <w:pPr>
              <w:pStyle w:val="Styl11"/>
              <w:numPr>
                <w:ilvl w:val="0"/>
                <w:numId w:val="14"/>
              </w:numPr>
              <w:ind w:left="441" w:hanging="425"/>
              <w:rPr>
                <w:rStyle w:val="slostrnky"/>
                <w:rFonts w:ascii="Calibri" w:hAnsi="Calibri" w:cs="Arial"/>
                <w:szCs w:val="22"/>
              </w:rPr>
            </w:pPr>
            <w:r w:rsidRPr="002B086D">
              <w:rPr>
                <w:szCs w:val="22"/>
                <w:u w:val="single"/>
              </w:rPr>
              <w:t>průmyslový objekt</w:t>
            </w:r>
            <w:r w:rsidRPr="002B086D">
              <w:rPr>
                <w:rStyle w:val="Znakapoznpodarou"/>
                <w:szCs w:val="22"/>
              </w:rPr>
              <w:footnoteReference w:id="2"/>
            </w:r>
            <w:r w:rsidRPr="002B086D">
              <w:rPr>
                <w:szCs w:val="22"/>
              </w:rPr>
              <w:t xml:space="preserve"> s minimální podlahovou plochou 5.000 m</w:t>
            </w:r>
            <w:r w:rsidRPr="002B086D">
              <w:rPr>
                <w:szCs w:val="22"/>
                <w:vertAlign w:val="superscript"/>
              </w:rPr>
              <w:t>2</w:t>
            </w:r>
          </w:p>
        </w:tc>
        <w:tc>
          <w:tcPr>
            <w:tcW w:w="5418" w:type="dxa"/>
            <w:vAlign w:val="center"/>
          </w:tcPr>
          <w:p w14:paraId="680AC4DE" w14:textId="77777777" w:rsidR="00FC4EF6" w:rsidRPr="00AE3B41" w:rsidRDefault="00FC4EF6" w:rsidP="00C51460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</w:t>
            </w:r>
            <w:r>
              <w:rPr>
                <w:highlight w:val="yellow"/>
                <w:lang w:eastAsia="cs-CZ"/>
              </w:rPr>
              <w:t xml:space="preserve"> + uvést plochu objektu</w:t>
            </w:r>
            <w:r w:rsidRPr="00AE3B41">
              <w:rPr>
                <w:highlight w:val="yellow"/>
                <w:lang w:eastAsia="cs-CZ"/>
              </w:rPr>
              <w:t>]</w:t>
            </w:r>
          </w:p>
        </w:tc>
      </w:tr>
      <w:tr w:rsidR="0009192E" w:rsidRPr="00430AD2" w14:paraId="78E0199C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62732309" w14:textId="3B193C6D" w:rsidR="0009192E" w:rsidRDefault="007E60EE" w:rsidP="00C51460">
            <w:pPr>
              <w:pStyle w:val="Styl11"/>
              <w:numPr>
                <w:ilvl w:val="0"/>
                <w:numId w:val="0"/>
              </w:numPr>
              <w:ind w:left="16" w:hanging="16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Jednalo se o realizaci </w:t>
            </w:r>
            <w:r w:rsidRPr="007C3702">
              <w:rPr>
                <w:rFonts w:asciiTheme="minorHAnsi" w:hAnsiTheme="minorHAnsi" w:cstheme="minorHAnsi"/>
                <w:b/>
                <w:bCs/>
                <w:szCs w:val="22"/>
              </w:rPr>
              <w:t>novostavby</w:t>
            </w:r>
            <w:r w:rsidR="007C3702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7C3702" w:rsidRPr="00913F05">
              <w:rPr>
                <w:b/>
                <w:bCs/>
                <w:szCs w:val="22"/>
              </w:rPr>
              <w:t>průmyslového výrobního areálu</w:t>
            </w:r>
          </w:p>
        </w:tc>
        <w:tc>
          <w:tcPr>
            <w:tcW w:w="5418" w:type="dxa"/>
            <w:vAlign w:val="center"/>
          </w:tcPr>
          <w:p w14:paraId="761403BB" w14:textId="52A9B60F" w:rsidR="0009192E" w:rsidRPr="00AE3B41" w:rsidRDefault="007C3702" w:rsidP="00C51460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ANO/NE]</w:t>
            </w:r>
          </w:p>
        </w:tc>
      </w:tr>
      <w:tr w:rsidR="007C3702" w:rsidRPr="00430AD2" w14:paraId="1E1F643E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5BE933F0" w14:textId="28887D0D" w:rsidR="007C3702" w:rsidRDefault="00D04895" w:rsidP="00C51460">
            <w:pPr>
              <w:pStyle w:val="Styl11"/>
              <w:numPr>
                <w:ilvl w:val="0"/>
                <w:numId w:val="0"/>
              </w:numPr>
              <w:ind w:left="16" w:hanging="16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Jednalo se </w:t>
            </w:r>
            <w:r w:rsidRPr="00D04895">
              <w:rPr>
                <w:rFonts w:asciiTheme="minorHAnsi" w:hAnsiTheme="minorHAnsi" w:cstheme="minorHAnsi"/>
                <w:szCs w:val="22"/>
              </w:rPr>
              <w:t xml:space="preserve">o realizaci </w:t>
            </w:r>
            <w:r w:rsidRPr="00D04895">
              <w:rPr>
                <w:rFonts w:asciiTheme="minorHAnsi" w:hAnsiTheme="minorHAnsi" w:cstheme="minorHAnsi"/>
                <w:b/>
                <w:bCs/>
                <w:szCs w:val="22"/>
              </w:rPr>
              <w:t>rekonstrukce nebo transformace průmyslového výrobního areálu.</w:t>
            </w:r>
          </w:p>
        </w:tc>
        <w:tc>
          <w:tcPr>
            <w:tcW w:w="5418" w:type="dxa"/>
            <w:vAlign w:val="center"/>
          </w:tcPr>
          <w:p w14:paraId="1C7A6272" w14:textId="5C3071E1" w:rsidR="007C3702" w:rsidRPr="00AE3B41" w:rsidRDefault="00D04895" w:rsidP="00C51460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ANO/NE]</w:t>
            </w:r>
          </w:p>
        </w:tc>
      </w:tr>
    </w:tbl>
    <w:p w14:paraId="534A1042" w14:textId="33932A8A" w:rsidR="008F181C" w:rsidRDefault="008F181C">
      <w:pPr>
        <w:spacing w:line="240" w:lineRule="auto"/>
        <w:jc w:val="left"/>
        <w:rPr>
          <w:lang w:eastAsia="cs-CZ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B855EC" w:rsidRPr="00430AD2" w14:paraId="6A7C17A1" w14:textId="77777777" w:rsidTr="00C51460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28B608CB" w14:textId="7C6D9C0F" w:rsidR="00B855EC" w:rsidRPr="00430AD2" w:rsidRDefault="00B855EC" w:rsidP="00C51460">
            <w:pPr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t xml:space="preserve">Reference č. </w:t>
            </w:r>
            <w:r>
              <w:rPr>
                <w:b/>
                <w:color w:val="FFFFFF" w:themeColor="background1"/>
                <w:lang w:eastAsia="cs-CZ"/>
              </w:rPr>
              <w:t>2</w:t>
            </w:r>
            <w:r w:rsidRPr="00184C4C">
              <w:rPr>
                <w:b/>
                <w:color w:val="FFFFFF" w:themeColor="background1"/>
                <w:lang w:eastAsia="cs-CZ"/>
              </w:rPr>
              <w:t xml:space="preserve"> </w:t>
            </w:r>
            <w:r>
              <w:rPr>
                <w:b/>
                <w:color w:val="FFFFFF" w:themeColor="background1"/>
                <w:lang w:eastAsia="cs-CZ"/>
              </w:rPr>
              <w:t>pro účely hodnocení</w:t>
            </w:r>
          </w:p>
        </w:tc>
      </w:tr>
      <w:tr w:rsidR="00B855EC" w:rsidRPr="00430AD2" w14:paraId="4281841F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35A36B0F" w14:textId="77777777" w:rsidR="00B855EC" w:rsidRPr="00430AD2" w:rsidRDefault="00B855EC" w:rsidP="00C51460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Objednatel</w:t>
            </w:r>
            <w:r>
              <w:rPr>
                <w:lang w:eastAsia="cs-CZ"/>
              </w:rPr>
              <w:t>:</w:t>
            </w:r>
          </w:p>
        </w:tc>
        <w:tc>
          <w:tcPr>
            <w:tcW w:w="5418" w:type="dxa"/>
            <w:vAlign w:val="center"/>
          </w:tcPr>
          <w:p w14:paraId="594EE3AF" w14:textId="77777777" w:rsidR="00B855EC" w:rsidRPr="00430AD2" w:rsidRDefault="00B855EC" w:rsidP="00C51460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B855EC" w:rsidRPr="00430AD2" w14:paraId="4F2B6EB6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7DB6610A" w14:textId="77777777" w:rsidR="00B855EC" w:rsidRPr="00430AD2" w:rsidRDefault="00B855EC" w:rsidP="00C51460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Popis poskytované </w:t>
            </w:r>
            <w:r>
              <w:rPr>
                <w:lang w:eastAsia="cs-CZ"/>
              </w:rPr>
              <w:t>služby:</w:t>
            </w:r>
          </w:p>
        </w:tc>
        <w:tc>
          <w:tcPr>
            <w:tcW w:w="5418" w:type="dxa"/>
            <w:vAlign w:val="center"/>
          </w:tcPr>
          <w:p w14:paraId="58B5BD49" w14:textId="77777777" w:rsidR="00B855EC" w:rsidRPr="00430AD2" w:rsidRDefault="00B855EC" w:rsidP="00C51460">
            <w:pPr>
              <w:jc w:val="left"/>
              <w:rPr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B855EC" w:rsidRPr="00430AD2" w14:paraId="6C7EEFD3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50432A1C" w14:textId="77777777" w:rsidR="00B855EC" w:rsidRPr="00430AD2" w:rsidRDefault="00B855EC" w:rsidP="00C51460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Doba poskytnutí </w:t>
            </w:r>
            <w:r>
              <w:rPr>
                <w:lang w:eastAsia="cs-CZ"/>
              </w:rPr>
              <w:t>služby (MM/RRRR – MM/RRRR):</w:t>
            </w:r>
          </w:p>
        </w:tc>
        <w:tc>
          <w:tcPr>
            <w:tcW w:w="5418" w:type="dxa"/>
            <w:vAlign w:val="center"/>
          </w:tcPr>
          <w:p w14:paraId="3BB366E3" w14:textId="77777777" w:rsidR="00B855EC" w:rsidRPr="00430AD2" w:rsidRDefault="00B855EC" w:rsidP="00C51460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B855EC" w:rsidRPr="00430AD2" w14:paraId="24946287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5CC357EE" w14:textId="615E7F51" w:rsidR="00B855EC" w:rsidRPr="00430AD2" w:rsidRDefault="00B855EC" w:rsidP="00C51460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Investiční náklady </w:t>
            </w:r>
            <w:r w:rsidRPr="00430AD2">
              <w:rPr>
                <w:lang w:eastAsia="cs-CZ"/>
              </w:rPr>
              <w:t>s</w:t>
            </w:r>
            <w:r>
              <w:rPr>
                <w:lang w:eastAsia="cs-CZ"/>
              </w:rPr>
              <w:t>tavebních prací, ke kterým se referenční služba vztahuje</w:t>
            </w:r>
            <w:r w:rsidR="0010079B">
              <w:rPr>
                <w:lang w:eastAsia="cs-CZ"/>
              </w:rPr>
              <w:t xml:space="preserve"> (</w:t>
            </w:r>
            <w:r w:rsidR="0010079B" w:rsidRPr="00021423">
              <w:rPr>
                <w:b/>
                <w:bCs/>
                <w:szCs w:val="22"/>
              </w:rPr>
              <w:t>minimálně 100.000.000 Kč bez DPH</w:t>
            </w:r>
            <w:r w:rsidR="0010079B" w:rsidRPr="00244E95">
              <w:rPr>
                <w:szCs w:val="22"/>
              </w:rPr>
              <w:t>)</w:t>
            </w:r>
            <w:r>
              <w:rPr>
                <w:lang w:eastAsia="cs-CZ"/>
              </w:rPr>
              <w:t>:</w:t>
            </w:r>
          </w:p>
        </w:tc>
        <w:tc>
          <w:tcPr>
            <w:tcW w:w="5418" w:type="dxa"/>
            <w:vAlign w:val="center"/>
          </w:tcPr>
          <w:p w14:paraId="4D111D0D" w14:textId="77777777" w:rsidR="00B855EC" w:rsidRPr="00430AD2" w:rsidRDefault="00B855EC" w:rsidP="00C51460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  <w:r>
              <w:rPr>
                <w:highlight w:val="yellow"/>
                <w:lang w:eastAsia="cs-CZ"/>
              </w:rPr>
              <w:t xml:space="preserve"> </w:t>
            </w:r>
            <w:r w:rsidRPr="00BC3254">
              <w:rPr>
                <w:szCs w:val="22"/>
              </w:rPr>
              <w:t>Kč bez DPH</w:t>
            </w:r>
          </w:p>
        </w:tc>
      </w:tr>
      <w:tr w:rsidR="00B855EC" w:rsidRPr="00430AD2" w14:paraId="702D9AA3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6B94909C" w14:textId="77777777" w:rsidR="00B855EC" w:rsidRPr="00430AD2" w:rsidRDefault="00B855EC" w:rsidP="00C51460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Kontaktní údaje objednatele</w:t>
            </w:r>
            <w:r>
              <w:rPr>
                <w:lang w:eastAsia="cs-CZ"/>
              </w:rPr>
              <w:t>:</w:t>
            </w:r>
          </w:p>
        </w:tc>
        <w:tc>
          <w:tcPr>
            <w:tcW w:w="5418" w:type="dxa"/>
            <w:vAlign w:val="center"/>
          </w:tcPr>
          <w:p w14:paraId="3D7C9A06" w14:textId="77777777" w:rsidR="00B855EC" w:rsidRPr="00430AD2" w:rsidRDefault="00B855EC" w:rsidP="00C51460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B855EC" w:rsidRPr="00430AD2" w14:paraId="2B489E2D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209263D7" w14:textId="359606F2" w:rsidR="00B855EC" w:rsidRPr="00430AD2" w:rsidRDefault="00B855EC" w:rsidP="00C51460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Jedná se o zkušenost člena realizačního týmu </w:t>
            </w:r>
            <w:proofErr w:type="gramStart"/>
            <w:r>
              <w:rPr>
                <w:lang w:eastAsia="cs-CZ"/>
              </w:rPr>
              <w:t>dodavatele - Hlavní</w:t>
            </w:r>
            <w:proofErr w:type="gramEnd"/>
            <w:r>
              <w:rPr>
                <w:lang w:eastAsia="cs-CZ"/>
              </w:rPr>
              <w:t xml:space="preserve"> inženýr projektu (HIP), který zastával v rámci reference pozici Hlavního inženýra projektu (HIP):</w:t>
            </w:r>
          </w:p>
        </w:tc>
        <w:tc>
          <w:tcPr>
            <w:tcW w:w="5418" w:type="dxa"/>
            <w:vAlign w:val="center"/>
          </w:tcPr>
          <w:p w14:paraId="2B0CF610" w14:textId="77777777" w:rsidR="00B855EC" w:rsidRPr="00430AD2" w:rsidRDefault="00B855EC" w:rsidP="00C51460">
            <w:pPr>
              <w:jc w:val="left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t>[NE / ANO – uvést člena realizačního týmu]</w:t>
            </w:r>
          </w:p>
        </w:tc>
      </w:tr>
      <w:tr w:rsidR="00B855EC" w:rsidRPr="00430AD2" w14:paraId="457DF948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1BE90070" w14:textId="77777777" w:rsidR="00B855EC" w:rsidRPr="00430AD2" w:rsidRDefault="00B855EC" w:rsidP="00C51460">
            <w:pPr>
              <w:rPr>
                <w:lang w:eastAsia="cs-CZ"/>
              </w:rPr>
            </w:pPr>
            <w:r>
              <w:rPr>
                <w:lang w:eastAsia="cs-CZ"/>
              </w:rPr>
              <w:t>Jedná se o zkušenost člena realizačního týmu dodavatele – Manažer projektu (MP), který zastával v rámci reference pozici Manažera projektu (MP) či pozici materiálně obdobnou:</w:t>
            </w:r>
          </w:p>
        </w:tc>
        <w:tc>
          <w:tcPr>
            <w:tcW w:w="5418" w:type="dxa"/>
            <w:vAlign w:val="center"/>
          </w:tcPr>
          <w:p w14:paraId="54C2853B" w14:textId="77777777" w:rsidR="00B855EC" w:rsidRPr="00430AD2" w:rsidRDefault="00B855EC" w:rsidP="00C51460">
            <w:pPr>
              <w:jc w:val="left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t>[NE / ANO – uvést člena realizačního týmu]</w:t>
            </w:r>
          </w:p>
        </w:tc>
      </w:tr>
      <w:tr w:rsidR="00B855EC" w:rsidRPr="00430AD2" w14:paraId="3F565EA3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0CD118A0" w14:textId="77777777" w:rsidR="00B855EC" w:rsidRPr="006A031B" w:rsidRDefault="00B855EC" w:rsidP="00C51460">
            <w:pPr>
              <w:spacing w:line="240" w:lineRule="auto"/>
              <w:jc w:val="left"/>
              <w:rPr>
                <w:rStyle w:val="slostrnky"/>
                <w:rFonts w:ascii="Calibri" w:hAnsi="Calibri" w:cs="Calibri"/>
              </w:rPr>
            </w:pPr>
            <w:r w:rsidRPr="006A031B">
              <w:rPr>
                <w:szCs w:val="22"/>
              </w:rPr>
              <w:t xml:space="preserve">Předmětem </w:t>
            </w:r>
            <w:r w:rsidRPr="00521862">
              <w:rPr>
                <w:szCs w:val="22"/>
              </w:rPr>
              <w:t xml:space="preserve">bylo zpracování projektové dokumentace </w:t>
            </w:r>
            <w:r w:rsidRPr="00521862">
              <w:rPr>
                <w:szCs w:val="22"/>
                <w:u w:val="single"/>
              </w:rPr>
              <w:t>stavební části i technického zařízení budov</w:t>
            </w:r>
            <w:r w:rsidRPr="00521862">
              <w:rPr>
                <w:szCs w:val="22"/>
              </w:rPr>
              <w:t xml:space="preserve"> novostavby, rekonstrukce nebo transformace</w:t>
            </w:r>
            <w:r>
              <w:rPr>
                <w:szCs w:val="22"/>
              </w:rPr>
              <w:t>:</w:t>
            </w:r>
          </w:p>
        </w:tc>
        <w:tc>
          <w:tcPr>
            <w:tcW w:w="5418" w:type="dxa"/>
            <w:vAlign w:val="center"/>
          </w:tcPr>
          <w:p w14:paraId="4CAA60F4" w14:textId="77777777" w:rsidR="00B855EC" w:rsidRPr="00AE3B41" w:rsidRDefault="00B855EC" w:rsidP="00C51460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ANO/NE]</w:t>
            </w:r>
          </w:p>
        </w:tc>
      </w:tr>
      <w:tr w:rsidR="00B855EC" w:rsidRPr="00430AD2" w14:paraId="1B9E0EB3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6F795F90" w14:textId="77777777" w:rsidR="00B855EC" w:rsidRPr="009765BE" w:rsidRDefault="00B855EC" w:rsidP="00C51460">
            <w:pPr>
              <w:spacing w:line="240" w:lineRule="auto"/>
              <w:rPr>
                <w:lang w:eastAsia="cs-CZ"/>
              </w:rPr>
            </w:pPr>
            <w:r w:rsidRPr="009765BE">
              <w:rPr>
                <w:rStyle w:val="slostrnky"/>
                <w:rFonts w:ascii="Calibri" w:hAnsi="Calibri" w:cs="Calibri"/>
              </w:rPr>
              <w:t xml:space="preserve">Předmětem byla </w:t>
            </w:r>
            <w:r w:rsidRPr="009C3179">
              <w:rPr>
                <w:rStyle w:val="slostrnky"/>
                <w:rFonts w:ascii="Calibri" w:hAnsi="Calibri" w:cs="Calibri"/>
                <w:b/>
                <w:bCs/>
              </w:rPr>
              <w:t xml:space="preserve">realizace projektové </w:t>
            </w:r>
            <w:r w:rsidRPr="009C3179">
              <w:rPr>
                <w:b/>
                <w:bCs/>
                <w:szCs w:val="22"/>
              </w:rPr>
              <w:t xml:space="preserve">dokumentace </w:t>
            </w:r>
            <w:r w:rsidRPr="009765BE">
              <w:rPr>
                <w:szCs w:val="22"/>
              </w:rPr>
              <w:t>pro povolení záměru (DPZ) a projektové dokumentace pro provádění stavby (DPS) dle zákona č. 283/2021 Sb., stavební zákon, ve znění pozdějších předpisů („Stavební zákon“), či ve stupních projektové dokumentace pro vydání rozhodnutí o umístění stavby (DÚR), projektové dokumentace pro vydání stavebního povolení (DSP) a projektové dokumentace pro provádění stavby (DPS) dle zákona č. 183/2006 Sb., o územním plánování a stavebním řádu, ve znění pozdějších předpisů (DÚR či DSP mohla být případně nahrazena projektovou dokumentací pro vydání společného povolení)</w:t>
            </w:r>
            <w:r>
              <w:rPr>
                <w:szCs w:val="22"/>
              </w:rPr>
              <w:t>:</w:t>
            </w:r>
          </w:p>
        </w:tc>
        <w:tc>
          <w:tcPr>
            <w:tcW w:w="5418" w:type="dxa"/>
            <w:vAlign w:val="center"/>
          </w:tcPr>
          <w:p w14:paraId="1E541B0A" w14:textId="77777777" w:rsidR="00B855EC" w:rsidRPr="00AE3B41" w:rsidRDefault="00B855EC" w:rsidP="00C51460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ANO/NE]</w:t>
            </w:r>
          </w:p>
        </w:tc>
      </w:tr>
      <w:tr w:rsidR="00B855EC" w:rsidRPr="00430AD2" w14:paraId="0911C837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19A6A81F" w14:textId="77777777" w:rsidR="00B855EC" w:rsidRPr="001A23C6" w:rsidRDefault="00B855EC" w:rsidP="00C51460">
            <w:pPr>
              <w:pStyle w:val="Styl11"/>
              <w:numPr>
                <w:ilvl w:val="0"/>
                <w:numId w:val="0"/>
              </w:numPr>
              <w:ind w:left="16" w:hanging="16"/>
              <w:rPr>
                <w:rStyle w:val="slostrnky"/>
                <w:rFonts w:asciiTheme="minorHAnsi" w:hAnsiTheme="minorHAnsi" w:cstheme="minorHAnsi"/>
                <w:szCs w:val="22"/>
              </w:rPr>
            </w:pPr>
            <w:r w:rsidRPr="007D69FF">
              <w:rPr>
                <w:rStyle w:val="slostrnky"/>
                <w:rFonts w:asciiTheme="minorHAnsi" w:hAnsiTheme="minorHAnsi" w:cstheme="minorHAnsi"/>
                <w:szCs w:val="22"/>
              </w:rPr>
              <w:t xml:space="preserve">Předmětem bylo </w:t>
            </w:r>
            <w:r w:rsidRPr="007D69FF">
              <w:rPr>
                <w:rFonts w:asciiTheme="minorHAnsi" w:hAnsiTheme="minorHAnsi" w:cstheme="minorHAnsi"/>
                <w:szCs w:val="22"/>
              </w:rPr>
              <w:t xml:space="preserve">poskytování služeb </w:t>
            </w:r>
            <w:r w:rsidRPr="009C3179">
              <w:rPr>
                <w:rFonts w:asciiTheme="minorHAnsi" w:hAnsiTheme="minorHAnsi" w:cstheme="minorHAnsi"/>
                <w:b/>
                <w:bCs/>
                <w:szCs w:val="22"/>
              </w:rPr>
              <w:t>obstaravatelské činnosti</w:t>
            </w:r>
            <w:r w:rsidRPr="007D69FF">
              <w:rPr>
                <w:rFonts w:asciiTheme="minorHAnsi" w:hAnsiTheme="minorHAnsi" w:cstheme="minorHAnsi"/>
                <w:szCs w:val="22"/>
              </w:rPr>
              <w:t xml:space="preserve"> ukončené vydáním pravomocného povolení</w:t>
            </w:r>
            <w:r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5418" w:type="dxa"/>
            <w:vAlign w:val="center"/>
          </w:tcPr>
          <w:p w14:paraId="298C5E7E" w14:textId="77777777" w:rsidR="00B855EC" w:rsidRPr="00AE3B41" w:rsidRDefault="00B855EC" w:rsidP="00C51460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ANO/NE]</w:t>
            </w:r>
          </w:p>
        </w:tc>
      </w:tr>
      <w:tr w:rsidR="00B855EC" w:rsidRPr="00430AD2" w14:paraId="3AE48612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0A3AA18D" w14:textId="586250E5" w:rsidR="00B855EC" w:rsidRDefault="00B855EC" w:rsidP="00C51460">
            <w:pPr>
              <w:pStyle w:val="Styl11"/>
              <w:numPr>
                <w:ilvl w:val="0"/>
                <w:numId w:val="0"/>
              </w:numPr>
              <w:ind w:left="16" w:hanging="16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Objekt realizace byl průmyslový výrobní areál zahrnující:</w:t>
            </w:r>
          </w:p>
          <w:p w14:paraId="06546136" w14:textId="77777777" w:rsidR="00B855EC" w:rsidRPr="002B086D" w:rsidRDefault="00B855EC" w:rsidP="00C51460">
            <w:pPr>
              <w:pStyle w:val="Styl11"/>
              <w:numPr>
                <w:ilvl w:val="0"/>
                <w:numId w:val="14"/>
              </w:numPr>
              <w:ind w:left="441" w:hanging="425"/>
              <w:rPr>
                <w:szCs w:val="22"/>
              </w:rPr>
            </w:pPr>
            <w:r w:rsidRPr="002B086D">
              <w:rPr>
                <w:szCs w:val="22"/>
                <w:u w:val="single"/>
              </w:rPr>
              <w:t>administrativní objekt</w:t>
            </w:r>
            <w:r w:rsidRPr="002B086D">
              <w:rPr>
                <w:rStyle w:val="Znakapoznpodarou"/>
                <w:szCs w:val="22"/>
              </w:rPr>
              <w:footnoteReference w:id="3"/>
            </w:r>
            <w:r w:rsidRPr="002B086D">
              <w:rPr>
                <w:szCs w:val="22"/>
              </w:rPr>
              <w:t xml:space="preserve"> s minimální podlahovou plochou 1.000 m</w:t>
            </w:r>
            <w:r w:rsidRPr="002B086D">
              <w:rPr>
                <w:szCs w:val="22"/>
                <w:vertAlign w:val="superscript"/>
              </w:rPr>
              <w:t>2</w:t>
            </w:r>
            <w:r w:rsidRPr="002B086D">
              <w:rPr>
                <w:szCs w:val="22"/>
              </w:rPr>
              <w:t>; a</w:t>
            </w:r>
          </w:p>
          <w:p w14:paraId="6E2216ED" w14:textId="77777777" w:rsidR="00B855EC" w:rsidRPr="001A23C6" w:rsidRDefault="00B855EC" w:rsidP="00C51460">
            <w:pPr>
              <w:pStyle w:val="Styl11"/>
              <w:numPr>
                <w:ilvl w:val="0"/>
                <w:numId w:val="14"/>
              </w:numPr>
              <w:ind w:left="441" w:hanging="425"/>
              <w:rPr>
                <w:rStyle w:val="slostrnky"/>
                <w:rFonts w:ascii="Calibri" w:hAnsi="Calibri" w:cs="Arial"/>
                <w:szCs w:val="22"/>
              </w:rPr>
            </w:pPr>
            <w:r w:rsidRPr="002B086D">
              <w:rPr>
                <w:szCs w:val="22"/>
                <w:u w:val="single"/>
              </w:rPr>
              <w:t>průmyslový objekt</w:t>
            </w:r>
            <w:r w:rsidRPr="002B086D">
              <w:rPr>
                <w:rStyle w:val="Znakapoznpodarou"/>
                <w:szCs w:val="22"/>
              </w:rPr>
              <w:footnoteReference w:id="4"/>
            </w:r>
            <w:r w:rsidRPr="002B086D">
              <w:rPr>
                <w:szCs w:val="22"/>
              </w:rPr>
              <w:t xml:space="preserve"> s minimální podlahovou plochou 5.000 m</w:t>
            </w:r>
            <w:r w:rsidRPr="002B086D">
              <w:rPr>
                <w:szCs w:val="22"/>
                <w:vertAlign w:val="superscript"/>
              </w:rPr>
              <w:t>2</w:t>
            </w:r>
          </w:p>
        </w:tc>
        <w:tc>
          <w:tcPr>
            <w:tcW w:w="5418" w:type="dxa"/>
            <w:vAlign w:val="center"/>
          </w:tcPr>
          <w:p w14:paraId="2CD678C9" w14:textId="77777777" w:rsidR="00B855EC" w:rsidRPr="00AE3B41" w:rsidRDefault="00B855EC" w:rsidP="00C51460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</w:t>
            </w:r>
            <w:r>
              <w:rPr>
                <w:highlight w:val="yellow"/>
                <w:lang w:eastAsia="cs-CZ"/>
              </w:rPr>
              <w:t xml:space="preserve"> + uvést plochu objektu</w:t>
            </w:r>
            <w:r w:rsidRPr="00AE3B41">
              <w:rPr>
                <w:highlight w:val="yellow"/>
                <w:lang w:eastAsia="cs-CZ"/>
              </w:rPr>
              <w:t>]</w:t>
            </w:r>
          </w:p>
        </w:tc>
      </w:tr>
      <w:tr w:rsidR="00D04895" w:rsidRPr="00430AD2" w14:paraId="52E61A74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413B0D6E" w14:textId="17D967D3" w:rsidR="00D04895" w:rsidRDefault="00D04895" w:rsidP="00D04895">
            <w:pPr>
              <w:pStyle w:val="Styl11"/>
              <w:numPr>
                <w:ilvl w:val="0"/>
                <w:numId w:val="0"/>
              </w:numPr>
              <w:ind w:left="16" w:hanging="16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Jednalo se o realizaci </w:t>
            </w:r>
            <w:r w:rsidRPr="007C3702">
              <w:rPr>
                <w:rFonts w:asciiTheme="minorHAnsi" w:hAnsiTheme="minorHAnsi" w:cstheme="minorHAnsi"/>
                <w:b/>
                <w:bCs/>
                <w:szCs w:val="22"/>
              </w:rPr>
              <w:t>novostavby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913F05">
              <w:rPr>
                <w:b/>
                <w:bCs/>
                <w:szCs w:val="22"/>
              </w:rPr>
              <w:t>průmyslového výrobního areálu</w:t>
            </w:r>
          </w:p>
        </w:tc>
        <w:tc>
          <w:tcPr>
            <w:tcW w:w="5418" w:type="dxa"/>
            <w:vAlign w:val="center"/>
          </w:tcPr>
          <w:p w14:paraId="117F121A" w14:textId="0A70C17A" w:rsidR="00D04895" w:rsidRPr="00AE3B41" w:rsidRDefault="00D04895" w:rsidP="00D04895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ANO/NE]</w:t>
            </w:r>
          </w:p>
        </w:tc>
      </w:tr>
      <w:tr w:rsidR="00D04895" w:rsidRPr="00430AD2" w14:paraId="5154110F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23C8E34D" w14:textId="22BB2529" w:rsidR="00D04895" w:rsidRDefault="00D04895" w:rsidP="00D04895">
            <w:pPr>
              <w:pStyle w:val="Styl11"/>
              <w:numPr>
                <w:ilvl w:val="0"/>
                <w:numId w:val="0"/>
              </w:numPr>
              <w:ind w:left="16" w:hanging="16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Jednalo se </w:t>
            </w:r>
            <w:r w:rsidRPr="00D04895">
              <w:rPr>
                <w:rFonts w:asciiTheme="minorHAnsi" w:hAnsiTheme="minorHAnsi" w:cstheme="minorHAnsi"/>
                <w:szCs w:val="22"/>
              </w:rPr>
              <w:t xml:space="preserve">o realizaci </w:t>
            </w:r>
            <w:r w:rsidRPr="00D04895">
              <w:rPr>
                <w:rFonts w:asciiTheme="minorHAnsi" w:hAnsiTheme="minorHAnsi" w:cstheme="minorHAnsi"/>
                <w:b/>
                <w:bCs/>
                <w:szCs w:val="22"/>
              </w:rPr>
              <w:t>rekonstrukce nebo transformace průmyslového výrobního areálu.</w:t>
            </w:r>
          </w:p>
        </w:tc>
        <w:tc>
          <w:tcPr>
            <w:tcW w:w="5418" w:type="dxa"/>
            <w:vAlign w:val="center"/>
          </w:tcPr>
          <w:p w14:paraId="6CC4B4AC" w14:textId="008D6672" w:rsidR="00D04895" w:rsidRPr="00AE3B41" w:rsidRDefault="00D04895" w:rsidP="00D04895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ANO/NE]</w:t>
            </w:r>
          </w:p>
        </w:tc>
      </w:tr>
    </w:tbl>
    <w:p w14:paraId="4FB830EA" w14:textId="77777777" w:rsidR="00C20034" w:rsidRDefault="00C20034" w:rsidP="00C20034">
      <w:pPr>
        <w:rPr>
          <w:lang w:eastAsia="cs-CZ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B855EC" w:rsidRPr="00430AD2" w14:paraId="66A47EE0" w14:textId="77777777" w:rsidTr="00C51460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2F3385E5" w14:textId="36D7A54F" w:rsidR="00B855EC" w:rsidRPr="00430AD2" w:rsidRDefault="00B855EC" w:rsidP="00C51460">
            <w:pPr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t xml:space="preserve">Reference č. </w:t>
            </w:r>
            <w:r>
              <w:rPr>
                <w:b/>
                <w:color w:val="FFFFFF" w:themeColor="background1"/>
                <w:lang w:eastAsia="cs-CZ"/>
              </w:rPr>
              <w:t>3</w:t>
            </w:r>
            <w:r w:rsidRPr="00184C4C">
              <w:rPr>
                <w:b/>
                <w:color w:val="FFFFFF" w:themeColor="background1"/>
                <w:lang w:eastAsia="cs-CZ"/>
              </w:rPr>
              <w:t xml:space="preserve"> </w:t>
            </w:r>
            <w:r>
              <w:rPr>
                <w:b/>
                <w:color w:val="FFFFFF" w:themeColor="background1"/>
                <w:lang w:eastAsia="cs-CZ"/>
              </w:rPr>
              <w:t>pro účely hodnocení</w:t>
            </w:r>
          </w:p>
        </w:tc>
      </w:tr>
      <w:tr w:rsidR="00B855EC" w:rsidRPr="00430AD2" w14:paraId="7035CF75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4FA44BAA" w14:textId="77777777" w:rsidR="00B855EC" w:rsidRPr="00430AD2" w:rsidRDefault="00B855EC" w:rsidP="00C51460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Objednatel</w:t>
            </w:r>
            <w:r>
              <w:rPr>
                <w:lang w:eastAsia="cs-CZ"/>
              </w:rPr>
              <w:t>:</w:t>
            </w:r>
          </w:p>
        </w:tc>
        <w:tc>
          <w:tcPr>
            <w:tcW w:w="5418" w:type="dxa"/>
            <w:vAlign w:val="center"/>
          </w:tcPr>
          <w:p w14:paraId="6CF78EFF" w14:textId="77777777" w:rsidR="00B855EC" w:rsidRPr="00430AD2" w:rsidRDefault="00B855EC" w:rsidP="00C51460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B855EC" w:rsidRPr="00430AD2" w14:paraId="4875DE8C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5B64C166" w14:textId="77777777" w:rsidR="00B855EC" w:rsidRPr="00430AD2" w:rsidRDefault="00B855EC" w:rsidP="00C51460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Popis poskytované </w:t>
            </w:r>
            <w:r>
              <w:rPr>
                <w:lang w:eastAsia="cs-CZ"/>
              </w:rPr>
              <w:t>služby:</w:t>
            </w:r>
          </w:p>
        </w:tc>
        <w:tc>
          <w:tcPr>
            <w:tcW w:w="5418" w:type="dxa"/>
            <w:vAlign w:val="center"/>
          </w:tcPr>
          <w:p w14:paraId="435C56AC" w14:textId="77777777" w:rsidR="00B855EC" w:rsidRPr="00430AD2" w:rsidRDefault="00B855EC" w:rsidP="00C51460">
            <w:pPr>
              <w:jc w:val="left"/>
              <w:rPr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B855EC" w:rsidRPr="00430AD2" w14:paraId="02795BD5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6CE7876F" w14:textId="77777777" w:rsidR="00B855EC" w:rsidRPr="00430AD2" w:rsidRDefault="00B855EC" w:rsidP="00C51460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Doba poskytnutí </w:t>
            </w:r>
            <w:r>
              <w:rPr>
                <w:lang w:eastAsia="cs-CZ"/>
              </w:rPr>
              <w:t>služby (MM/RRRR – MM/RRRR):</w:t>
            </w:r>
          </w:p>
        </w:tc>
        <w:tc>
          <w:tcPr>
            <w:tcW w:w="5418" w:type="dxa"/>
            <w:vAlign w:val="center"/>
          </w:tcPr>
          <w:p w14:paraId="0943A0B8" w14:textId="77777777" w:rsidR="00B855EC" w:rsidRPr="00430AD2" w:rsidRDefault="00B855EC" w:rsidP="00C51460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B855EC" w:rsidRPr="00430AD2" w14:paraId="1A5685D0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04C4BB92" w14:textId="502F3FDC" w:rsidR="00B855EC" w:rsidRPr="00430AD2" w:rsidRDefault="00B855EC" w:rsidP="00C51460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Investiční náklady </w:t>
            </w:r>
            <w:r w:rsidRPr="00430AD2">
              <w:rPr>
                <w:lang w:eastAsia="cs-CZ"/>
              </w:rPr>
              <w:t>s</w:t>
            </w:r>
            <w:r>
              <w:rPr>
                <w:lang w:eastAsia="cs-CZ"/>
              </w:rPr>
              <w:t>tavebních prací, ke kterým se referenční služba vztahuje</w:t>
            </w:r>
            <w:r w:rsidR="0010079B">
              <w:rPr>
                <w:lang w:eastAsia="cs-CZ"/>
              </w:rPr>
              <w:t xml:space="preserve"> (</w:t>
            </w:r>
            <w:r w:rsidR="0010079B" w:rsidRPr="00021423">
              <w:rPr>
                <w:b/>
                <w:bCs/>
                <w:szCs w:val="22"/>
              </w:rPr>
              <w:t>minimálně 100.000.000 Kč bez DPH</w:t>
            </w:r>
            <w:r w:rsidR="0010079B" w:rsidRPr="00244E95">
              <w:rPr>
                <w:szCs w:val="22"/>
              </w:rPr>
              <w:t>)</w:t>
            </w:r>
            <w:r>
              <w:rPr>
                <w:lang w:eastAsia="cs-CZ"/>
              </w:rPr>
              <w:t>:</w:t>
            </w:r>
          </w:p>
        </w:tc>
        <w:tc>
          <w:tcPr>
            <w:tcW w:w="5418" w:type="dxa"/>
            <w:vAlign w:val="center"/>
          </w:tcPr>
          <w:p w14:paraId="0A5C8492" w14:textId="77777777" w:rsidR="00B855EC" w:rsidRPr="00430AD2" w:rsidRDefault="00B855EC" w:rsidP="00C51460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  <w:r>
              <w:rPr>
                <w:highlight w:val="yellow"/>
                <w:lang w:eastAsia="cs-CZ"/>
              </w:rPr>
              <w:t xml:space="preserve"> </w:t>
            </w:r>
            <w:r w:rsidRPr="00BC3254">
              <w:rPr>
                <w:szCs w:val="22"/>
              </w:rPr>
              <w:t>Kč bez DPH</w:t>
            </w:r>
          </w:p>
        </w:tc>
      </w:tr>
      <w:tr w:rsidR="00B855EC" w:rsidRPr="00430AD2" w14:paraId="622C90D6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04582A4D" w14:textId="77777777" w:rsidR="00B855EC" w:rsidRPr="00430AD2" w:rsidRDefault="00B855EC" w:rsidP="00C51460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Kontaktní údaje objednatele</w:t>
            </w:r>
            <w:r>
              <w:rPr>
                <w:lang w:eastAsia="cs-CZ"/>
              </w:rPr>
              <w:t>:</w:t>
            </w:r>
          </w:p>
        </w:tc>
        <w:tc>
          <w:tcPr>
            <w:tcW w:w="5418" w:type="dxa"/>
            <w:vAlign w:val="center"/>
          </w:tcPr>
          <w:p w14:paraId="455B7F39" w14:textId="77777777" w:rsidR="00B855EC" w:rsidRPr="00430AD2" w:rsidRDefault="00B855EC" w:rsidP="00C51460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B855EC" w:rsidRPr="00430AD2" w14:paraId="6C4C1A7A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62BD477E" w14:textId="2D5F2187" w:rsidR="00B855EC" w:rsidRPr="00430AD2" w:rsidRDefault="00B855EC" w:rsidP="00C51460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Jedná se o zkušenost člena realizačního týmu </w:t>
            </w:r>
            <w:proofErr w:type="gramStart"/>
            <w:r>
              <w:rPr>
                <w:lang w:eastAsia="cs-CZ"/>
              </w:rPr>
              <w:t>dodavatele - Hlavní</w:t>
            </w:r>
            <w:proofErr w:type="gramEnd"/>
            <w:r>
              <w:rPr>
                <w:lang w:eastAsia="cs-CZ"/>
              </w:rPr>
              <w:t xml:space="preserve"> inženýr projektu (HIP), který zastával v rámci reference pozici Hlavního inženýra projektu (HIP):</w:t>
            </w:r>
          </w:p>
        </w:tc>
        <w:tc>
          <w:tcPr>
            <w:tcW w:w="5418" w:type="dxa"/>
            <w:vAlign w:val="center"/>
          </w:tcPr>
          <w:p w14:paraId="126CA03E" w14:textId="77777777" w:rsidR="00B855EC" w:rsidRPr="00430AD2" w:rsidRDefault="00B855EC" w:rsidP="00C51460">
            <w:pPr>
              <w:jc w:val="left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t>[NE / ANO – uvést člena realizačního týmu]</w:t>
            </w:r>
          </w:p>
        </w:tc>
      </w:tr>
      <w:tr w:rsidR="00B855EC" w:rsidRPr="00430AD2" w14:paraId="0A19F7F2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3EA09DC0" w14:textId="77777777" w:rsidR="00B855EC" w:rsidRPr="00430AD2" w:rsidRDefault="00B855EC" w:rsidP="00C51460">
            <w:pPr>
              <w:rPr>
                <w:lang w:eastAsia="cs-CZ"/>
              </w:rPr>
            </w:pPr>
            <w:r>
              <w:rPr>
                <w:lang w:eastAsia="cs-CZ"/>
              </w:rPr>
              <w:t>Jedná se o zkušenost člena realizačního týmu dodavatele – Manažer projektu (MP), který zastával v rámci reference pozici Manažera projektu (MP) či pozici materiálně obdobnou:</w:t>
            </w:r>
          </w:p>
        </w:tc>
        <w:tc>
          <w:tcPr>
            <w:tcW w:w="5418" w:type="dxa"/>
            <w:vAlign w:val="center"/>
          </w:tcPr>
          <w:p w14:paraId="32D0AA17" w14:textId="77777777" w:rsidR="00B855EC" w:rsidRPr="00430AD2" w:rsidRDefault="00B855EC" w:rsidP="00C51460">
            <w:pPr>
              <w:jc w:val="left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t>[NE / ANO – uvést člena realizačního týmu]</w:t>
            </w:r>
          </w:p>
        </w:tc>
      </w:tr>
      <w:tr w:rsidR="00B855EC" w:rsidRPr="00430AD2" w14:paraId="1B73865C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2149AC3F" w14:textId="77777777" w:rsidR="00B855EC" w:rsidRPr="006A031B" w:rsidRDefault="00B855EC" w:rsidP="00C51460">
            <w:pPr>
              <w:spacing w:line="240" w:lineRule="auto"/>
              <w:jc w:val="left"/>
              <w:rPr>
                <w:rStyle w:val="slostrnky"/>
                <w:rFonts w:ascii="Calibri" w:hAnsi="Calibri" w:cs="Calibri"/>
              </w:rPr>
            </w:pPr>
            <w:r w:rsidRPr="006A031B">
              <w:rPr>
                <w:szCs w:val="22"/>
              </w:rPr>
              <w:t xml:space="preserve">Předmětem </w:t>
            </w:r>
            <w:r w:rsidRPr="00521862">
              <w:rPr>
                <w:szCs w:val="22"/>
              </w:rPr>
              <w:t xml:space="preserve">bylo zpracování projektové dokumentace </w:t>
            </w:r>
            <w:r w:rsidRPr="00521862">
              <w:rPr>
                <w:szCs w:val="22"/>
                <w:u w:val="single"/>
              </w:rPr>
              <w:t>stavební části i technického zařízení budov</w:t>
            </w:r>
            <w:r w:rsidRPr="00521862">
              <w:rPr>
                <w:szCs w:val="22"/>
              </w:rPr>
              <w:t xml:space="preserve"> novostavby, rekonstrukce nebo transformace</w:t>
            </w:r>
            <w:r>
              <w:rPr>
                <w:szCs w:val="22"/>
              </w:rPr>
              <w:t>:</w:t>
            </w:r>
          </w:p>
        </w:tc>
        <w:tc>
          <w:tcPr>
            <w:tcW w:w="5418" w:type="dxa"/>
            <w:vAlign w:val="center"/>
          </w:tcPr>
          <w:p w14:paraId="2261C29B" w14:textId="77777777" w:rsidR="00B855EC" w:rsidRPr="00AE3B41" w:rsidRDefault="00B855EC" w:rsidP="00C51460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ANO/NE]</w:t>
            </w:r>
          </w:p>
        </w:tc>
      </w:tr>
      <w:tr w:rsidR="00B855EC" w:rsidRPr="00430AD2" w14:paraId="40CE1D41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39F626ED" w14:textId="77777777" w:rsidR="00B855EC" w:rsidRPr="009765BE" w:rsidRDefault="00B855EC" w:rsidP="00C51460">
            <w:pPr>
              <w:spacing w:line="240" w:lineRule="auto"/>
              <w:rPr>
                <w:lang w:eastAsia="cs-CZ"/>
              </w:rPr>
            </w:pPr>
            <w:r w:rsidRPr="009765BE">
              <w:rPr>
                <w:rStyle w:val="slostrnky"/>
                <w:rFonts w:ascii="Calibri" w:hAnsi="Calibri" w:cs="Calibri"/>
              </w:rPr>
              <w:t xml:space="preserve">Předmětem byla </w:t>
            </w:r>
            <w:r w:rsidRPr="009C3179">
              <w:rPr>
                <w:rStyle w:val="slostrnky"/>
                <w:rFonts w:ascii="Calibri" w:hAnsi="Calibri" w:cs="Calibri"/>
                <w:b/>
                <w:bCs/>
              </w:rPr>
              <w:t xml:space="preserve">realizace projektové </w:t>
            </w:r>
            <w:r w:rsidRPr="009C3179">
              <w:rPr>
                <w:b/>
                <w:bCs/>
                <w:szCs w:val="22"/>
              </w:rPr>
              <w:t xml:space="preserve">dokumentace </w:t>
            </w:r>
            <w:r w:rsidRPr="009765BE">
              <w:rPr>
                <w:szCs w:val="22"/>
              </w:rPr>
              <w:t>pro povolení záměru (DPZ) a projektové dokumentace pro provádění stavby (DPS) dle zákona č. 283/2021 Sb., stavební zákon, ve znění pozdějších předpisů („Stavební zákon“), či ve stupních projektové dokumentace pro vydání rozhodnutí o umístění stavby (DÚR), projektové dokumentace pro vydání stavebního povolení (DSP) a projektové dokumentace pro provádění stavby (DPS) dle zákona č. 183/2006 Sb., o územním plánování a stavebním řádu, ve znění pozdějších předpisů (DÚR či DSP mohla být případně nahrazena projektovou dokumentací pro vydání společného povolení)</w:t>
            </w:r>
            <w:r>
              <w:rPr>
                <w:szCs w:val="22"/>
              </w:rPr>
              <w:t>:</w:t>
            </w:r>
          </w:p>
        </w:tc>
        <w:tc>
          <w:tcPr>
            <w:tcW w:w="5418" w:type="dxa"/>
            <w:vAlign w:val="center"/>
          </w:tcPr>
          <w:p w14:paraId="33403215" w14:textId="77777777" w:rsidR="00B855EC" w:rsidRPr="00AE3B41" w:rsidRDefault="00B855EC" w:rsidP="00C51460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ANO/NE]</w:t>
            </w:r>
          </w:p>
        </w:tc>
      </w:tr>
      <w:tr w:rsidR="00B855EC" w:rsidRPr="00430AD2" w14:paraId="5EEAB9E4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3E452759" w14:textId="77777777" w:rsidR="00B855EC" w:rsidRPr="001A23C6" w:rsidRDefault="00B855EC" w:rsidP="00C51460">
            <w:pPr>
              <w:pStyle w:val="Styl11"/>
              <w:numPr>
                <w:ilvl w:val="0"/>
                <w:numId w:val="0"/>
              </w:numPr>
              <w:ind w:left="16" w:hanging="16"/>
              <w:rPr>
                <w:rStyle w:val="slostrnky"/>
                <w:rFonts w:asciiTheme="minorHAnsi" w:hAnsiTheme="minorHAnsi" w:cstheme="minorHAnsi"/>
                <w:szCs w:val="22"/>
              </w:rPr>
            </w:pPr>
            <w:r w:rsidRPr="007D69FF">
              <w:rPr>
                <w:rStyle w:val="slostrnky"/>
                <w:rFonts w:asciiTheme="minorHAnsi" w:hAnsiTheme="minorHAnsi" w:cstheme="minorHAnsi"/>
                <w:szCs w:val="22"/>
              </w:rPr>
              <w:t xml:space="preserve">Předmětem bylo </w:t>
            </w:r>
            <w:r w:rsidRPr="007D69FF">
              <w:rPr>
                <w:rFonts w:asciiTheme="minorHAnsi" w:hAnsiTheme="minorHAnsi" w:cstheme="minorHAnsi"/>
                <w:szCs w:val="22"/>
              </w:rPr>
              <w:t xml:space="preserve">poskytování služeb </w:t>
            </w:r>
            <w:r w:rsidRPr="009C3179">
              <w:rPr>
                <w:rFonts w:asciiTheme="minorHAnsi" w:hAnsiTheme="minorHAnsi" w:cstheme="minorHAnsi"/>
                <w:b/>
                <w:bCs/>
                <w:szCs w:val="22"/>
              </w:rPr>
              <w:t>obstaravatelské činnosti</w:t>
            </w:r>
            <w:r w:rsidRPr="007D69FF">
              <w:rPr>
                <w:rFonts w:asciiTheme="minorHAnsi" w:hAnsiTheme="minorHAnsi" w:cstheme="minorHAnsi"/>
                <w:szCs w:val="22"/>
              </w:rPr>
              <w:t xml:space="preserve"> ukončené vydáním pravomocného povolení</w:t>
            </w:r>
            <w:r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5418" w:type="dxa"/>
            <w:vAlign w:val="center"/>
          </w:tcPr>
          <w:p w14:paraId="7E0347E9" w14:textId="77777777" w:rsidR="00B855EC" w:rsidRPr="00AE3B41" w:rsidRDefault="00B855EC" w:rsidP="00C51460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ANO/NE]</w:t>
            </w:r>
          </w:p>
        </w:tc>
      </w:tr>
      <w:tr w:rsidR="00B855EC" w:rsidRPr="00430AD2" w14:paraId="18E29F38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6DEA5098" w14:textId="4EC63EED" w:rsidR="00B855EC" w:rsidRDefault="00B855EC" w:rsidP="00C51460">
            <w:pPr>
              <w:pStyle w:val="Styl11"/>
              <w:numPr>
                <w:ilvl w:val="0"/>
                <w:numId w:val="0"/>
              </w:numPr>
              <w:ind w:left="16" w:hanging="16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Objekt realizace byl průmyslový výrobní areál zahrnující:</w:t>
            </w:r>
          </w:p>
          <w:p w14:paraId="5122BF38" w14:textId="77777777" w:rsidR="00B855EC" w:rsidRPr="002B086D" w:rsidRDefault="00B855EC" w:rsidP="00C51460">
            <w:pPr>
              <w:pStyle w:val="Styl11"/>
              <w:numPr>
                <w:ilvl w:val="0"/>
                <w:numId w:val="14"/>
              </w:numPr>
              <w:ind w:left="441" w:hanging="425"/>
              <w:rPr>
                <w:szCs w:val="22"/>
              </w:rPr>
            </w:pPr>
            <w:r w:rsidRPr="002B086D">
              <w:rPr>
                <w:szCs w:val="22"/>
                <w:u w:val="single"/>
              </w:rPr>
              <w:t>administrativní objekt</w:t>
            </w:r>
            <w:r w:rsidRPr="002B086D">
              <w:rPr>
                <w:rStyle w:val="Znakapoznpodarou"/>
                <w:szCs w:val="22"/>
              </w:rPr>
              <w:footnoteReference w:id="5"/>
            </w:r>
            <w:r w:rsidRPr="002B086D">
              <w:rPr>
                <w:szCs w:val="22"/>
              </w:rPr>
              <w:t xml:space="preserve"> s minimální podlahovou plochou 1.000 m</w:t>
            </w:r>
            <w:r w:rsidRPr="002B086D">
              <w:rPr>
                <w:szCs w:val="22"/>
                <w:vertAlign w:val="superscript"/>
              </w:rPr>
              <w:t>2</w:t>
            </w:r>
            <w:r w:rsidRPr="002B086D">
              <w:rPr>
                <w:szCs w:val="22"/>
              </w:rPr>
              <w:t>; a</w:t>
            </w:r>
          </w:p>
          <w:p w14:paraId="3D0EA5AE" w14:textId="77777777" w:rsidR="00B855EC" w:rsidRPr="001A23C6" w:rsidRDefault="00B855EC" w:rsidP="00C51460">
            <w:pPr>
              <w:pStyle w:val="Styl11"/>
              <w:numPr>
                <w:ilvl w:val="0"/>
                <w:numId w:val="14"/>
              </w:numPr>
              <w:ind w:left="441" w:hanging="425"/>
              <w:rPr>
                <w:rStyle w:val="slostrnky"/>
                <w:rFonts w:ascii="Calibri" w:hAnsi="Calibri" w:cs="Arial"/>
                <w:szCs w:val="22"/>
              </w:rPr>
            </w:pPr>
            <w:r w:rsidRPr="002B086D">
              <w:rPr>
                <w:szCs w:val="22"/>
                <w:u w:val="single"/>
              </w:rPr>
              <w:t>průmyslový objekt</w:t>
            </w:r>
            <w:r w:rsidRPr="002B086D">
              <w:rPr>
                <w:rStyle w:val="Znakapoznpodarou"/>
                <w:szCs w:val="22"/>
              </w:rPr>
              <w:footnoteReference w:id="6"/>
            </w:r>
            <w:r w:rsidRPr="002B086D">
              <w:rPr>
                <w:szCs w:val="22"/>
              </w:rPr>
              <w:t xml:space="preserve"> s minimální podlahovou plochou 5.000 m</w:t>
            </w:r>
            <w:r w:rsidRPr="002B086D">
              <w:rPr>
                <w:szCs w:val="22"/>
                <w:vertAlign w:val="superscript"/>
              </w:rPr>
              <w:t>2</w:t>
            </w:r>
          </w:p>
        </w:tc>
        <w:tc>
          <w:tcPr>
            <w:tcW w:w="5418" w:type="dxa"/>
            <w:vAlign w:val="center"/>
          </w:tcPr>
          <w:p w14:paraId="75F6D1FC" w14:textId="77777777" w:rsidR="00B855EC" w:rsidRPr="00AE3B41" w:rsidRDefault="00B855EC" w:rsidP="00C51460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</w:t>
            </w:r>
            <w:r>
              <w:rPr>
                <w:highlight w:val="yellow"/>
                <w:lang w:eastAsia="cs-CZ"/>
              </w:rPr>
              <w:t xml:space="preserve"> + uvést plochu objektu</w:t>
            </w:r>
            <w:r w:rsidRPr="00AE3B41">
              <w:rPr>
                <w:highlight w:val="yellow"/>
                <w:lang w:eastAsia="cs-CZ"/>
              </w:rPr>
              <w:t>]</w:t>
            </w:r>
          </w:p>
        </w:tc>
      </w:tr>
      <w:tr w:rsidR="00D04895" w:rsidRPr="00430AD2" w14:paraId="04A4A188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6CF6214F" w14:textId="69647DD2" w:rsidR="00D04895" w:rsidRDefault="00D04895" w:rsidP="00D04895">
            <w:pPr>
              <w:pStyle w:val="Styl11"/>
              <w:numPr>
                <w:ilvl w:val="0"/>
                <w:numId w:val="0"/>
              </w:numPr>
              <w:ind w:left="16" w:hanging="16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Jednalo se o realizaci </w:t>
            </w:r>
            <w:r w:rsidRPr="007C3702">
              <w:rPr>
                <w:rFonts w:asciiTheme="minorHAnsi" w:hAnsiTheme="minorHAnsi" w:cstheme="minorHAnsi"/>
                <w:b/>
                <w:bCs/>
                <w:szCs w:val="22"/>
              </w:rPr>
              <w:t>novostavby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913F05">
              <w:rPr>
                <w:b/>
                <w:bCs/>
                <w:szCs w:val="22"/>
              </w:rPr>
              <w:t>průmyslového výrobního areálu</w:t>
            </w:r>
          </w:p>
        </w:tc>
        <w:tc>
          <w:tcPr>
            <w:tcW w:w="5418" w:type="dxa"/>
            <w:vAlign w:val="center"/>
          </w:tcPr>
          <w:p w14:paraId="3968CD9C" w14:textId="4F3BC505" w:rsidR="00D04895" w:rsidRPr="00AE3B41" w:rsidRDefault="00D04895" w:rsidP="00D04895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ANO/NE]</w:t>
            </w:r>
          </w:p>
        </w:tc>
      </w:tr>
      <w:tr w:rsidR="00D04895" w:rsidRPr="00430AD2" w14:paraId="03D59FBD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1B10E47F" w14:textId="43022197" w:rsidR="00D04895" w:rsidRDefault="00D04895" w:rsidP="00D04895">
            <w:pPr>
              <w:pStyle w:val="Styl11"/>
              <w:numPr>
                <w:ilvl w:val="0"/>
                <w:numId w:val="0"/>
              </w:numPr>
              <w:ind w:left="16" w:hanging="16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Jednalo se </w:t>
            </w:r>
            <w:r w:rsidRPr="00D04895">
              <w:rPr>
                <w:rFonts w:asciiTheme="minorHAnsi" w:hAnsiTheme="minorHAnsi" w:cstheme="minorHAnsi"/>
                <w:szCs w:val="22"/>
              </w:rPr>
              <w:t xml:space="preserve">o realizaci </w:t>
            </w:r>
            <w:r w:rsidRPr="00D04895">
              <w:rPr>
                <w:rFonts w:asciiTheme="minorHAnsi" w:hAnsiTheme="minorHAnsi" w:cstheme="minorHAnsi"/>
                <w:b/>
                <w:bCs/>
                <w:szCs w:val="22"/>
              </w:rPr>
              <w:t>rekonstrukce nebo transformace průmyslového výrobního areálu.</w:t>
            </w:r>
          </w:p>
        </w:tc>
        <w:tc>
          <w:tcPr>
            <w:tcW w:w="5418" w:type="dxa"/>
            <w:vAlign w:val="center"/>
          </w:tcPr>
          <w:p w14:paraId="721AA916" w14:textId="43CF705A" w:rsidR="00D04895" w:rsidRPr="00AE3B41" w:rsidRDefault="00D04895" w:rsidP="00D04895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ANO/NE]</w:t>
            </w:r>
          </w:p>
        </w:tc>
      </w:tr>
    </w:tbl>
    <w:p w14:paraId="7BC427B0" w14:textId="77777777" w:rsidR="00B855EC" w:rsidRDefault="00B855EC" w:rsidP="00C20034">
      <w:pPr>
        <w:rPr>
          <w:lang w:eastAsia="cs-CZ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B855EC" w:rsidRPr="00430AD2" w14:paraId="12A38D69" w14:textId="77777777" w:rsidTr="00C51460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57D49D4E" w14:textId="7D1B9423" w:rsidR="00B855EC" w:rsidRPr="00430AD2" w:rsidRDefault="00B855EC" w:rsidP="00C51460">
            <w:pPr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t xml:space="preserve">Reference č. </w:t>
            </w:r>
            <w:r>
              <w:rPr>
                <w:b/>
                <w:color w:val="FFFFFF" w:themeColor="background1"/>
                <w:lang w:eastAsia="cs-CZ"/>
              </w:rPr>
              <w:t>4</w:t>
            </w:r>
            <w:r w:rsidRPr="00184C4C">
              <w:rPr>
                <w:b/>
                <w:color w:val="FFFFFF" w:themeColor="background1"/>
                <w:lang w:eastAsia="cs-CZ"/>
              </w:rPr>
              <w:t xml:space="preserve"> </w:t>
            </w:r>
            <w:r>
              <w:rPr>
                <w:b/>
                <w:color w:val="FFFFFF" w:themeColor="background1"/>
                <w:lang w:eastAsia="cs-CZ"/>
              </w:rPr>
              <w:t>pro účely hodnocení</w:t>
            </w:r>
          </w:p>
        </w:tc>
      </w:tr>
      <w:tr w:rsidR="00B855EC" w:rsidRPr="00430AD2" w14:paraId="6A7D23DD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2774A0FB" w14:textId="77777777" w:rsidR="00B855EC" w:rsidRPr="00430AD2" w:rsidRDefault="00B855EC" w:rsidP="00C51460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Objednatel</w:t>
            </w:r>
            <w:r>
              <w:rPr>
                <w:lang w:eastAsia="cs-CZ"/>
              </w:rPr>
              <w:t>:</w:t>
            </w:r>
          </w:p>
        </w:tc>
        <w:tc>
          <w:tcPr>
            <w:tcW w:w="5418" w:type="dxa"/>
            <w:vAlign w:val="center"/>
          </w:tcPr>
          <w:p w14:paraId="40507AA0" w14:textId="77777777" w:rsidR="00B855EC" w:rsidRPr="00430AD2" w:rsidRDefault="00B855EC" w:rsidP="00C51460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B855EC" w:rsidRPr="00430AD2" w14:paraId="32842BBF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5DD5CA06" w14:textId="77777777" w:rsidR="00B855EC" w:rsidRPr="00430AD2" w:rsidRDefault="00B855EC" w:rsidP="00C51460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Popis poskytované </w:t>
            </w:r>
            <w:r>
              <w:rPr>
                <w:lang w:eastAsia="cs-CZ"/>
              </w:rPr>
              <w:t>služby:</w:t>
            </w:r>
          </w:p>
        </w:tc>
        <w:tc>
          <w:tcPr>
            <w:tcW w:w="5418" w:type="dxa"/>
            <w:vAlign w:val="center"/>
          </w:tcPr>
          <w:p w14:paraId="6DB421DE" w14:textId="77777777" w:rsidR="00B855EC" w:rsidRPr="00430AD2" w:rsidRDefault="00B855EC" w:rsidP="00C51460">
            <w:pPr>
              <w:jc w:val="left"/>
              <w:rPr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B855EC" w:rsidRPr="00430AD2" w14:paraId="57F2690A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138F2005" w14:textId="77777777" w:rsidR="00B855EC" w:rsidRPr="00430AD2" w:rsidRDefault="00B855EC" w:rsidP="00C51460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Doba poskytnutí </w:t>
            </w:r>
            <w:r>
              <w:rPr>
                <w:lang w:eastAsia="cs-CZ"/>
              </w:rPr>
              <w:t>služby (MM/RRRR – MM/RRRR):</w:t>
            </w:r>
          </w:p>
        </w:tc>
        <w:tc>
          <w:tcPr>
            <w:tcW w:w="5418" w:type="dxa"/>
            <w:vAlign w:val="center"/>
          </w:tcPr>
          <w:p w14:paraId="74CC2D4A" w14:textId="77777777" w:rsidR="00B855EC" w:rsidRPr="00430AD2" w:rsidRDefault="00B855EC" w:rsidP="00C51460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B855EC" w:rsidRPr="00430AD2" w14:paraId="17DD92DD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09B499E6" w14:textId="056C8011" w:rsidR="00B855EC" w:rsidRPr="00430AD2" w:rsidRDefault="00B855EC" w:rsidP="00C51460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Investiční náklady </w:t>
            </w:r>
            <w:r w:rsidRPr="00430AD2">
              <w:rPr>
                <w:lang w:eastAsia="cs-CZ"/>
              </w:rPr>
              <w:t>s</w:t>
            </w:r>
            <w:r>
              <w:rPr>
                <w:lang w:eastAsia="cs-CZ"/>
              </w:rPr>
              <w:t>tavebních prací, ke kterým se referenční služba vztahuje</w:t>
            </w:r>
            <w:r w:rsidR="0010079B">
              <w:rPr>
                <w:lang w:eastAsia="cs-CZ"/>
              </w:rPr>
              <w:t xml:space="preserve"> (</w:t>
            </w:r>
            <w:r w:rsidR="0010079B" w:rsidRPr="00021423">
              <w:rPr>
                <w:b/>
                <w:bCs/>
                <w:szCs w:val="22"/>
              </w:rPr>
              <w:t>minimálně 100.000.000 Kč bez DPH</w:t>
            </w:r>
            <w:r w:rsidR="0010079B" w:rsidRPr="00244E95">
              <w:rPr>
                <w:szCs w:val="22"/>
              </w:rPr>
              <w:t>)</w:t>
            </w:r>
            <w:r>
              <w:rPr>
                <w:lang w:eastAsia="cs-CZ"/>
              </w:rPr>
              <w:t>:</w:t>
            </w:r>
          </w:p>
        </w:tc>
        <w:tc>
          <w:tcPr>
            <w:tcW w:w="5418" w:type="dxa"/>
            <w:vAlign w:val="center"/>
          </w:tcPr>
          <w:p w14:paraId="7080CA4B" w14:textId="77777777" w:rsidR="00B855EC" w:rsidRPr="00430AD2" w:rsidRDefault="00B855EC" w:rsidP="00C51460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  <w:r>
              <w:rPr>
                <w:highlight w:val="yellow"/>
                <w:lang w:eastAsia="cs-CZ"/>
              </w:rPr>
              <w:t xml:space="preserve"> </w:t>
            </w:r>
            <w:r w:rsidRPr="00BC3254">
              <w:rPr>
                <w:szCs w:val="22"/>
              </w:rPr>
              <w:t>Kč bez DPH</w:t>
            </w:r>
          </w:p>
        </w:tc>
      </w:tr>
      <w:tr w:rsidR="00B855EC" w:rsidRPr="00430AD2" w14:paraId="060DF8AD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2A57E641" w14:textId="77777777" w:rsidR="00B855EC" w:rsidRPr="00430AD2" w:rsidRDefault="00B855EC" w:rsidP="00C51460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Kontaktní údaje objednatele</w:t>
            </w:r>
            <w:r>
              <w:rPr>
                <w:lang w:eastAsia="cs-CZ"/>
              </w:rPr>
              <w:t>:</w:t>
            </w:r>
          </w:p>
        </w:tc>
        <w:tc>
          <w:tcPr>
            <w:tcW w:w="5418" w:type="dxa"/>
            <w:vAlign w:val="center"/>
          </w:tcPr>
          <w:p w14:paraId="09290769" w14:textId="77777777" w:rsidR="00B855EC" w:rsidRPr="00430AD2" w:rsidRDefault="00B855EC" w:rsidP="00C51460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B855EC" w:rsidRPr="00430AD2" w14:paraId="0F8C3370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6109BACB" w14:textId="0D41B8E7" w:rsidR="00B855EC" w:rsidRPr="00430AD2" w:rsidRDefault="00B855EC" w:rsidP="00C51460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Jedná se o zkušenost člena realizačního týmu </w:t>
            </w:r>
            <w:proofErr w:type="gramStart"/>
            <w:r>
              <w:rPr>
                <w:lang w:eastAsia="cs-CZ"/>
              </w:rPr>
              <w:t>dodavatele - Hlavní</w:t>
            </w:r>
            <w:proofErr w:type="gramEnd"/>
            <w:r>
              <w:rPr>
                <w:lang w:eastAsia="cs-CZ"/>
              </w:rPr>
              <w:t xml:space="preserve"> inženýr projektu (HIP), který zastával v rámci reference pozici Hlavního inženýra projektu (HIP</w:t>
            </w:r>
            <w:r w:rsidR="002951CC">
              <w:rPr>
                <w:lang w:eastAsia="cs-CZ"/>
              </w:rPr>
              <w:t>)</w:t>
            </w:r>
            <w:r>
              <w:rPr>
                <w:lang w:eastAsia="cs-CZ"/>
              </w:rPr>
              <w:t>:</w:t>
            </w:r>
          </w:p>
        </w:tc>
        <w:tc>
          <w:tcPr>
            <w:tcW w:w="5418" w:type="dxa"/>
            <w:vAlign w:val="center"/>
          </w:tcPr>
          <w:p w14:paraId="4D4FF58E" w14:textId="77777777" w:rsidR="00B855EC" w:rsidRPr="00430AD2" w:rsidRDefault="00B855EC" w:rsidP="00C51460">
            <w:pPr>
              <w:jc w:val="left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t>[NE / ANO – uvést člena realizačního týmu]</w:t>
            </w:r>
          </w:p>
        </w:tc>
      </w:tr>
      <w:tr w:rsidR="00B855EC" w:rsidRPr="00430AD2" w14:paraId="07512DC3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109E03EA" w14:textId="77777777" w:rsidR="00B855EC" w:rsidRPr="00430AD2" w:rsidRDefault="00B855EC" w:rsidP="00C51460">
            <w:pPr>
              <w:rPr>
                <w:lang w:eastAsia="cs-CZ"/>
              </w:rPr>
            </w:pPr>
            <w:r>
              <w:rPr>
                <w:lang w:eastAsia="cs-CZ"/>
              </w:rPr>
              <w:t>Jedná se o zkušenost člena realizačního týmu dodavatele – Manažer projektu (MP), který zastával v rámci reference pozici Manažera projektu (MP) či pozici materiálně obdobnou:</w:t>
            </w:r>
          </w:p>
        </w:tc>
        <w:tc>
          <w:tcPr>
            <w:tcW w:w="5418" w:type="dxa"/>
            <w:vAlign w:val="center"/>
          </w:tcPr>
          <w:p w14:paraId="1908F2A4" w14:textId="77777777" w:rsidR="00B855EC" w:rsidRPr="00430AD2" w:rsidRDefault="00B855EC" w:rsidP="00C51460">
            <w:pPr>
              <w:jc w:val="left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t>[NE / ANO – uvést člena realizačního týmu]</w:t>
            </w:r>
          </w:p>
        </w:tc>
      </w:tr>
      <w:tr w:rsidR="00B855EC" w:rsidRPr="00430AD2" w14:paraId="6E8257F3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50553D73" w14:textId="77777777" w:rsidR="00B855EC" w:rsidRPr="006A031B" w:rsidRDefault="00B855EC" w:rsidP="00C51460">
            <w:pPr>
              <w:spacing w:line="240" w:lineRule="auto"/>
              <w:jc w:val="left"/>
              <w:rPr>
                <w:rStyle w:val="slostrnky"/>
                <w:rFonts w:ascii="Calibri" w:hAnsi="Calibri" w:cs="Calibri"/>
              </w:rPr>
            </w:pPr>
            <w:r w:rsidRPr="006A031B">
              <w:rPr>
                <w:szCs w:val="22"/>
              </w:rPr>
              <w:t xml:space="preserve">Předmětem </w:t>
            </w:r>
            <w:r w:rsidRPr="00521862">
              <w:rPr>
                <w:szCs w:val="22"/>
              </w:rPr>
              <w:t xml:space="preserve">bylo zpracování projektové dokumentace </w:t>
            </w:r>
            <w:r w:rsidRPr="00521862">
              <w:rPr>
                <w:szCs w:val="22"/>
                <w:u w:val="single"/>
              </w:rPr>
              <w:t>stavební části i technického zařízení budov</w:t>
            </w:r>
            <w:r w:rsidRPr="00521862">
              <w:rPr>
                <w:szCs w:val="22"/>
              </w:rPr>
              <w:t xml:space="preserve"> novostavby, rekonstrukce nebo transformace</w:t>
            </w:r>
            <w:r>
              <w:rPr>
                <w:szCs w:val="22"/>
              </w:rPr>
              <w:t>:</w:t>
            </w:r>
          </w:p>
        </w:tc>
        <w:tc>
          <w:tcPr>
            <w:tcW w:w="5418" w:type="dxa"/>
            <w:vAlign w:val="center"/>
          </w:tcPr>
          <w:p w14:paraId="712333AD" w14:textId="77777777" w:rsidR="00B855EC" w:rsidRPr="00AE3B41" w:rsidRDefault="00B855EC" w:rsidP="00C51460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ANO/NE]</w:t>
            </w:r>
          </w:p>
        </w:tc>
      </w:tr>
      <w:tr w:rsidR="00B855EC" w:rsidRPr="00430AD2" w14:paraId="57540BB0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1974F8E5" w14:textId="77777777" w:rsidR="00B855EC" w:rsidRPr="009765BE" w:rsidRDefault="00B855EC" w:rsidP="00C51460">
            <w:pPr>
              <w:spacing w:line="240" w:lineRule="auto"/>
              <w:rPr>
                <w:lang w:eastAsia="cs-CZ"/>
              </w:rPr>
            </w:pPr>
            <w:r w:rsidRPr="009765BE">
              <w:rPr>
                <w:rStyle w:val="slostrnky"/>
                <w:rFonts w:ascii="Calibri" w:hAnsi="Calibri" w:cs="Calibri"/>
              </w:rPr>
              <w:t xml:space="preserve">Předmětem byla </w:t>
            </w:r>
            <w:r w:rsidRPr="009C3179">
              <w:rPr>
                <w:rStyle w:val="slostrnky"/>
                <w:rFonts w:ascii="Calibri" w:hAnsi="Calibri" w:cs="Calibri"/>
                <w:b/>
                <w:bCs/>
              </w:rPr>
              <w:t xml:space="preserve">realizace projektové </w:t>
            </w:r>
            <w:r w:rsidRPr="009C3179">
              <w:rPr>
                <w:b/>
                <w:bCs/>
                <w:szCs w:val="22"/>
              </w:rPr>
              <w:t xml:space="preserve">dokumentace </w:t>
            </w:r>
            <w:r w:rsidRPr="009765BE">
              <w:rPr>
                <w:szCs w:val="22"/>
              </w:rPr>
              <w:t>pro povolení záměru (DPZ) a projektové dokumentace pro provádění stavby (DPS) dle zákona č. 283/2021 Sb., stavební zákon, ve znění pozdějších předpisů („Stavební zákon“), či ve stupních projektové dokumentace pro vydání rozhodnutí o umístění stavby (DÚR), projektové dokumentace pro vydání stavebního povolení (DSP) a projektové dokumentace pro provádění stavby (DPS) dle zákona č. 183/2006 Sb., o územním plánování a stavebním řádu, ve znění pozdějších předpisů (DÚR či DSP mohla být případně nahrazena projektovou dokumentací pro vydání společného povolení)</w:t>
            </w:r>
            <w:r>
              <w:rPr>
                <w:szCs w:val="22"/>
              </w:rPr>
              <w:t>:</w:t>
            </w:r>
          </w:p>
        </w:tc>
        <w:tc>
          <w:tcPr>
            <w:tcW w:w="5418" w:type="dxa"/>
            <w:vAlign w:val="center"/>
          </w:tcPr>
          <w:p w14:paraId="377D2728" w14:textId="77777777" w:rsidR="00B855EC" w:rsidRPr="00AE3B41" w:rsidRDefault="00B855EC" w:rsidP="00C51460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ANO/NE]</w:t>
            </w:r>
          </w:p>
        </w:tc>
      </w:tr>
      <w:tr w:rsidR="00B855EC" w:rsidRPr="00430AD2" w14:paraId="56D74AF6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4E5136D4" w14:textId="77777777" w:rsidR="00B855EC" w:rsidRPr="001A23C6" w:rsidRDefault="00B855EC" w:rsidP="00C51460">
            <w:pPr>
              <w:pStyle w:val="Styl11"/>
              <w:numPr>
                <w:ilvl w:val="0"/>
                <w:numId w:val="0"/>
              </w:numPr>
              <w:ind w:left="16" w:hanging="16"/>
              <w:rPr>
                <w:rStyle w:val="slostrnky"/>
                <w:rFonts w:asciiTheme="minorHAnsi" w:hAnsiTheme="minorHAnsi" w:cstheme="minorHAnsi"/>
                <w:szCs w:val="22"/>
              </w:rPr>
            </w:pPr>
            <w:r w:rsidRPr="007D69FF">
              <w:rPr>
                <w:rStyle w:val="slostrnky"/>
                <w:rFonts w:asciiTheme="minorHAnsi" w:hAnsiTheme="minorHAnsi" w:cstheme="minorHAnsi"/>
                <w:szCs w:val="22"/>
              </w:rPr>
              <w:t xml:space="preserve">Předmětem bylo </w:t>
            </w:r>
            <w:r w:rsidRPr="007D69FF">
              <w:rPr>
                <w:rFonts w:asciiTheme="minorHAnsi" w:hAnsiTheme="minorHAnsi" w:cstheme="minorHAnsi"/>
                <w:szCs w:val="22"/>
              </w:rPr>
              <w:t xml:space="preserve">poskytování služeb </w:t>
            </w:r>
            <w:r w:rsidRPr="009C3179">
              <w:rPr>
                <w:rFonts w:asciiTheme="minorHAnsi" w:hAnsiTheme="minorHAnsi" w:cstheme="minorHAnsi"/>
                <w:b/>
                <w:bCs/>
                <w:szCs w:val="22"/>
              </w:rPr>
              <w:t>obstaravatelské činnosti</w:t>
            </w:r>
            <w:r w:rsidRPr="007D69FF">
              <w:rPr>
                <w:rFonts w:asciiTheme="minorHAnsi" w:hAnsiTheme="minorHAnsi" w:cstheme="minorHAnsi"/>
                <w:szCs w:val="22"/>
              </w:rPr>
              <w:t xml:space="preserve"> ukončené vydáním pravomocného povolení</w:t>
            </w:r>
            <w:r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5418" w:type="dxa"/>
            <w:vAlign w:val="center"/>
          </w:tcPr>
          <w:p w14:paraId="1CB13F54" w14:textId="77777777" w:rsidR="00B855EC" w:rsidRPr="00AE3B41" w:rsidRDefault="00B855EC" w:rsidP="00C51460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ANO/NE]</w:t>
            </w:r>
          </w:p>
        </w:tc>
      </w:tr>
      <w:tr w:rsidR="00B855EC" w:rsidRPr="00430AD2" w14:paraId="7A07AEBA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1C63AA38" w14:textId="2668ECDB" w:rsidR="00B855EC" w:rsidRDefault="00B855EC" w:rsidP="00C51460">
            <w:pPr>
              <w:pStyle w:val="Styl11"/>
              <w:numPr>
                <w:ilvl w:val="0"/>
                <w:numId w:val="0"/>
              </w:numPr>
              <w:ind w:left="16" w:hanging="16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Objekt realizace byl průmyslový výrobní areál zahrnující:</w:t>
            </w:r>
          </w:p>
          <w:p w14:paraId="3685DA92" w14:textId="77777777" w:rsidR="00B855EC" w:rsidRPr="002B086D" w:rsidRDefault="00B855EC" w:rsidP="00C51460">
            <w:pPr>
              <w:pStyle w:val="Styl11"/>
              <w:numPr>
                <w:ilvl w:val="0"/>
                <w:numId w:val="14"/>
              </w:numPr>
              <w:ind w:left="441" w:hanging="425"/>
              <w:rPr>
                <w:szCs w:val="22"/>
              </w:rPr>
            </w:pPr>
            <w:r w:rsidRPr="002B086D">
              <w:rPr>
                <w:szCs w:val="22"/>
                <w:u w:val="single"/>
              </w:rPr>
              <w:t>administrativní objekt</w:t>
            </w:r>
            <w:r w:rsidRPr="002B086D">
              <w:rPr>
                <w:rStyle w:val="Znakapoznpodarou"/>
                <w:szCs w:val="22"/>
              </w:rPr>
              <w:footnoteReference w:id="7"/>
            </w:r>
            <w:r w:rsidRPr="002B086D">
              <w:rPr>
                <w:szCs w:val="22"/>
              </w:rPr>
              <w:t xml:space="preserve"> s minimální podlahovou plochou 1.000 m</w:t>
            </w:r>
            <w:r w:rsidRPr="002B086D">
              <w:rPr>
                <w:szCs w:val="22"/>
                <w:vertAlign w:val="superscript"/>
              </w:rPr>
              <w:t>2</w:t>
            </w:r>
            <w:r w:rsidRPr="002B086D">
              <w:rPr>
                <w:szCs w:val="22"/>
              </w:rPr>
              <w:t>; a</w:t>
            </w:r>
          </w:p>
          <w:p w14:paraId="481EDDAB" w14:textId="77777777" w:rsidR="00B855EC" w:rsidRPr="001A23C6" w:rsidRDefault="00B855EC" w:rsidP="00C51460">
            <w:pPr>
              <w:pStyle w:val="Styl11"/>
              <w:numPr>
                <w:ilvl w:val="0"/>
                <w:numId w:val="14"/>
              </w:numPr>
              <w:ind w:left="441" w:hanging="425"/>
              <w:rPr>
                <w:rStyle w:val="slostrnky"/>
                <w:rFonts w:ascii="Calibri" w:hAnsi="Calibri" w:cs="Arial"/>
                <w:szCs w:val="22"/>
              </w:rPr>
            </w:pPr>
            <w:r w:rsidRPr="002B086D">
              <w:rPr>
                <w:szCs w:val="22"/>
                <w:u w:val="single"/>
              </w:rPr>
              <w:t>průmyslový objekt</w:t>
            </w:r>
            <w:r w:rsidRPr="002B086D">
              <w:rPr>
                <w:rStyle w:val="Znakapoznpodarou"/>
                <w:szCs w:val="22"/>
              </w:rPr>
              <w:footnoteReference w:id="8"/>
            </w:r>
            <w:r w:rsidRPr="002B086D">
              <w:rPr>
                <w:szCs w:val="22"/>
              </w:rPr>
              <w:t xml:space="preserve"> s minimální podlahovou plochou 5.000 m</w:t>
            </w:r>
            <w:r w:rsidRPr="002B086D">
              <w:rPr>
                <w:szCs w:val="22"/>
                <w:vertAlign w:val="superscript"/>
              </w:rPr>
              <w:t>2</w:t>
            </w:r>
          </w:p>
        </w:tc>
        <w:tc>
          <w:tcPr>
            <w:tcW w:w="5418" w:type="dxa"/>
            <w:vAlign w:val="center"/>
          </w:tcPr>
          <w:p w14:paraId="632ABFA9" w14:textId="77777777" w:rsidR="00B855EC" w:rsidRPr="00AE3B41" w:rsidRDefault="00B855EC" w:rsidP="00C51460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</w:t>
            </w:r>
            <w:r>
              <w:rPr>
                <w:highlight w:val="yellow"/>
                <w:lang w:eastAsia="cs-CZ"/>
              </w:rPr>
              <w:t xml:space="preserve"> + uvést plochu objektu</w:t>
            </w:r>
            <w:r w:rsidRPr="00AE3B41">
              <w:rPr>
                <w:highlight w:val="yellow"/>
                <w:lang w:eastAsia="cs-CZ"/>
              </w:rPr>
              <w:t>]</w:t>
            </w:r>
          </w:p>
        </w:tc>
      </w:tr>
      <w:tr w:rsidR="00D04895" w:rsidRPr="00430AD2" w14:paraId="618E78BD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58C08F2C" w14:textId="0141116A" w:rsidR="00D04895" w:rsidRDefault="00D04895" w:rsidP="00D04895">
            <w:pPr>
              <w:pStyle w:val="Styl11"/>
              <w:numPr>
                <w:ilvl w:val="0"/>
                <w:numId w:val="0"/>
              </w:numPr>
              <w:ind w:left="16" w:hanging="16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Jednalo se o realizaci </w:t>
            </w:r>
            <w:r w:rsidRPr="007C3702">
              <w:rPr>
                <w:rFonts w:asciiTheme="minorHAnsi" w:hAnsiTheme="minorHAnsi" w:cstheme="minorHAnsi"/>
                <w:b/>
                <w:bCs/>
                <w:szCs w:val="22"/>
              </w:rPr>
              <w:t>novostavby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913F05">
              <w:rPr>
                <w:b/>
                <w:bCs/>
                <w:szCs w:val="22"/>
              </w:rPr>
              <w:t>průmyslového výrobního areálu</w:t>
            </w:r>
          </w:p>
        </w:tc>
        <w:tc>
          <w:tcPr>
            <w:tcW w:w="5418" w:type="dxa"/>
            <w:vAlign w:val="center"/>
          </w:tcPr>
          <w:p w14:paraId="6E417E12" w14:textId="3845D378" w:rsidR="00D04895" w:rsidRPr="00AE3B41" w:rsidRDefault="00D04895" w:rsidP="00D04895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ANO/NE]</w:t>
            </w:r>
          </w:p>
        </w:tc>
      </w:tr>
      <w:tr w:rsidR="00D04895" w:rsidRPr="00430AD2" w14:paraId="24B21C46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672A7133" w14:textId="69CE72C4" w:rsidR="00D04895" w:rsidRDefault="00D04895" w:rsidP="00D04895">
            <w:pPr>
              <w:pStyle w:val="Styl11"/>
              <w:numPr>
                <w:ilvl w:val="0"/>
                <w:numId w:val="0"/>
              </w:numPr>
              <w:ind w:left="16" w:hanging="16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Jednalo se </w:t>
            </w:r>
            <w:r w:rsidRPr="00D04895">
              <w:rPr>
                <w:rFonts w:asciiTheme="minorHAnsi" w:hAnsiTheme="minorHAnsi" w:cstheme="minorHAnsi"/>
                <w:szCs w:val="22"/>
              </w:rPr>
              <w:t xml:space="preserve">o realizaci </w:t>
            </w:r>
            <w:r w:rsidRPr="00D04895">
              <w:rPr>
                <w:rFonts w:asciiTheme="minorHAnsi" w:hAnsiTheme="minorHAnsi" w:cstheme="minorHAnsi"/>
                <w:b/>
                <w:bCs/>
                <w:szCs w:val="22"/>
              </w:rPr>
              <w:t>rekonstrukce nebo transformace průmyslového výrobního areálu.</w:t>
            </w:r>
          </w:p>
        </w:tc>
        <w:tc>
          <w:tcPr>
            <w:tcW w:w="5418" w:type="dxa"/>
            <w:vAlign w:val="center"/>
          </w:tcPr>
          <w:p w14:paraId="6245A404" w14:textId="3015BC25" w:rsidR="00D04895" w:rsidRPr="00AE3B41" w:rsidRDefault="00D04895" w:rsidP="00D04895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ANO/NE]</w:t>
            </w:r>
          </w:p>
        </w:tc>
      </w:tr>
    </w:tbl>
    <w:p w14:paraId="64C0E9C2" w14:textId="77777777" w:rsidR="00B855EC" w:rsidRDefault="00B855EC" w:rsidP="00C20034">
      <w:pPr>
        <w:rPr>
          <w:lang w:eastAsia="cs-CZ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B855EC" w:rsidRPr="00430AD2" w14:paraId="2E213208" w14:textId="77777777" w:rsidTr="00C51460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0A63B4F1" w14:textId="27BC30E2" w:rsidR="00B855EC" w:rsidRPr="00430AD2" w:rsidRDefault="00B855EC" w:rsidP="00C51460">
            <w:pPr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t xml:space="preserve">Reference č. </w:t>
            </w:r>
            <w:r>
              <w:rPr>
                <w:b/>
                <w:color w:val="FFFFFF" w:themeColor="background1"/>
                <w:lang w:eastAsia="cs-CZ"/>
              </w:rPr>
              <w:t>5</w:t>
            </w:r>
            <w:r w:rsidRPr="00184C4C">
              <w:rPr>
                <w:b/>
                <w:color w:val="FFFFFF" w:themeColor="background1"/>
                <w:lang w:eastAsia="cs-CZ"/>
              </w:rPr>
              <w:t xml:space="preserve"> </w:t>
            </w:r>
            <w:r>
              <w:rPr>
                <w:b/>
                <w:color w:val="FFFFFF" w:themeColor="background1"/>
                <w:lang w:eastAsia="cs-CZ"/>
              </w:rPr>
              <w:t>pro účely hodnocení</w:t>
            </w:r>
          </w:p>
        </w:tc>
      </w:tr>
      <w:tr w:rsidR="00B855EC" w:rsidRPr="00430AD2" w14:paraId="331934A1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4A892463" w14:textId="77777777" w:rsidR="00B855EC" w:rsidRPr="00430AD2" w:rsidRDefault="00B855EC" w:rsidP="00C51460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Objednatel</w:t>
            </w:r>
            <w:r>
              <w:rPr>
                <w:lang w:eastAsia="cs-CZ"/>
              </w:rPr>
              <w:t>:</w:t>
            </w:r>
          </w:p>
        </w:tc>
        <w:tc>
          <w:tcPr>
            <w:tcW w:w="5418" w:type="dxa"/>
            <w:vAlign w:val="center"/>
          </w:tcPr>
          <w:p w14:paraId="0A45CEBF" w14:textId="77777777" w:rsidR="00B855EC" w:rsidRPr="00430AD2" w:rsidRDefault="00B855EC" w:rsidP="00C51460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B855EC" w:rsidRPr="00430AD2" w14:paraId="0D8BDFC1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6904C3A7" w14:textId="77777777" w:rsidR="00B855EC" w:rsidRPr="00430AD2" w:rsidRDefault="00B855EC" w:rsidP="00C51460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Popis poskytované </w:t>
            </w:r>
            <w:r>
              <w:rPr>
                <w:lang w:eastAsia="cs-CZ"/>
              </w:rPr>
              <w:t>služby:</w:t>
            </w:r>
          </w:p>
        </w:tc>
        <w:tc>
          <w:tcPr>
            <w:tcW w:w="5418" w:type="dxa"/>
            <w:vAlign w:val="center"/>
          </w:tcPr>
          <w:p w14:paraId="76D2BC39" w14:textId="77777777" w:rsidR="00B855EC" w:rsidRPr="00430AD2" w:rsidRDefault="00B855EC" w:rsidP="00C51460">
            <w:pPr>
              <w:jc w:val="left"/>
              <w:rPr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B855EC" w:rsidRPr="00430AD2" w14:paraId="5B4CD7F7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4A13AB21" w14:textId="77777777" w:rsidR="00B855EC" w:rsidRPr="00430AD2" w:rsidRDefault="00B855EC" w:rsidP="00C51460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Doba poskytnutí </w:t>
            </w:r>
            <w:r>
              <w:rPr>
                <w:lang w:eastAsia="cs-CZ"/>
              </w:rPr>
              <w:t>služby (MM/RRRR – MM/RRRR):</w:t>
            </w:r>
          </w:p>
        </w:tc>
        <w:tc>
          <w:tcPr>
            <w:tcW w:w="5418" w:type="dxa"/>
            <w:vAlign w:val="center"/>
          </w:tcPr>
          <w:p w14:paraId="6F98FDC8" w14:textId="77777777" w:rsidR="00B855EC" w:rsidRPr="00430AD2" w:rsidRDefault="00B855EC" w:rsidP="00C51460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B855EC" w:rsidRPr="00430AD2" w14:paraId="62629405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2E0617BE" w14:textId="6FBB61B4" w:rsidR="00B855EC" w:rsidRPr="00430AD2" w:rsidRDefault="00B855EC" w:rsidP="00C51460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Investiční náklady </w:t>
            </w:r>
            <w:r w:rsidRPr="00430AD2">
              <w:rPr>
                <w:lang w:eastAsia="cs-CZ"/>
              </w:rPr>
              <w:t>s</w:t>
            </w:r>
            <w:r>
              <w:rPr>
                <w:lang w:eastAsia="cs-CZ"/>
              </w:rPr>
              <w:t>tavebních prací, ke kterým se referenční služba vztahuje</w:t>
            </w:r>
            <w:r w:rsidR="0010079B">
              <w:rPr>
                <w:lang w:eastAsia="cs-CZ"/>
              </w:rPr>
              <w:t xml:space="preserve"> (</w:t>
            </w:r>
            <w:r w:rsidR="0010079B" w:rsidRPr="00021423">
              <w:rPr>
                <w:b/>
                <w:bCs/>
                <w:szCs w:val="22"/>
              </w:rPr>
              <w:t>minimálně 100.000.000 Kč bez DPH</w:t>
            </w:r>
            <w:r w:rsidR="0010079B" w:rsidRPr="00244E95">
              <w:rPr>
                <w:szCs w:val="22"/>
              </w:rPr>
              <w:t>)</w:t>
            </w:r>
            <w:r>
              <w:rPr>
                <w:lang w:eastAsia="cs-CZ"/>
              </w:rPr>
              <w:t>:</w:t>
            </w:r>
          </w:p>
        </w:tc>
        <w:tc>
          <w:tcPr>
            <w:tcW w:w="5418" w:type="dxa"/>
            <w:vAlign w:val="center"/>
          </w:tcPr>
          <w:p w14:paraId="3AC994E9" w14:textId="77777777" w:rsidR="00B855EC" w:rsidRPr="00430AD2" w:rsidRDefault="00B855EC" w:rsidP="00C51460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  <w:r>
              <w:rPr>
                <w:highlight w:val="yellow"/>
                <w:lang w:eastAsia="cs-CZ"/>
              </w:rPr>
              <w:t xml:space="preserve"> </w:t>
            </w:r>
            <w:r w:rsidRPr="00BC3254">
              <w:rPr>
                <w:szCs w:val="22"/>
              </w:rPr>
              <w:t>Kč bez DPH</w:t>
            </w:r>
          </w:p>
        </w:tc>
      </w:tr>
      <w:tr w:rsidR="00B855EC" w:rsidRPr="00430AD2" w14:paraId="06D70554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7AD57ACD" w14:textId="77777777" w:rsidR="00B855EC" w:rsidRPr="00430AD2" w:rsidRDefault="00B855EC" w:rsidP="00C51460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Kontaktní údaje objednatele</w:t>
            </w:r>
            <w:r>
              <w:rPr>
                <w:lang w:eastAsia="cs-CZ"/>
              </w:rPr>
              <w:t>:</w:t>
            </w:r>
          </w:p>
        </w:tc>
        <w:tc>
          <w:tcPr>
            <w:tcW w:w="5418" w:type="dxa"/>
            <w:vAlign w:val="center"/>
          </w:tcPr>
          <w:p w14:paraId="6AD4F565" w14:textId="77777777" w:rsidR="00B855EC" w:rsidRPr="00430AD2" w:rsidRDefault="00B855EC" w:rsidP="00C51460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B855EC" w:rsidRPr="00430AD2" w14:paraId="0AD16E3E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01F40EB5" w14:textId="3D3CF7EE" w:rsidR="00B855EC" w:rsidRPr="00430AD2" w:rsidRDefault="00B855EC" w:rsidP="00C51460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Jedná se o zkušenost člena realizačního týmu </w:t>
            </w:r>
            <w:proofErr w:type="gramStart"/>
            <w:r>
              <w:rPr>
                <w:lang w:eastAsia="cs-CZ"/>
              </w:rPr>
              <w:t>dodavatele - Hlavní</w:t>
            </w:r>
            <w:proofErr w:type="gramEnd"/>
            <w:r>
              <w:rPr>
                <w:lang w:eastAsia="cs-CZ"/>
              </w:rPr>
              <w:t xml:space="preserve"> inženýr projektu (HIP), který zastával v rámci reference pozici Hlavního inženýra projektu (HIP</w:t>
            </w:r>
            <w:r w:rsidR="002951CC">
              <w:rPr>
                <w:lang w:eastAsia="cs-CZ"/>
              </w:rPr>
              <w:t>)</w:t>
            </w:r>
            <w:r>
              <w:rPr>
                <w:lang w:eastAsia="cs-CZ"/>
              </w:rPr>
              <w:t>:</w:t>
            </w:r>
          </w:p>
        </w:tc>
        <w:tc>
          <w:tcPr>
            <w:tcW w:w="5418" w:type="dxa"/>
            <w:vAlign w:val="center"/>
          </w:tcPr>
          <w:p w14:paraId="0AE4E929" w14:textId="77777777" w:rsidR="00B855EC" w:rsidRPr="00430AD2" w:rsidRDefault="00B855EC" w:rsidP="00C51460">
            <w:pPr>
              <w:jc w:val="left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t>[NE / ANO – uvést člena realizačního týmu]</w:t>
            </w:r>
          </w:p>
        </w:tc>
      </w:tr>
      <w:tr w:rsidR="00B855EC" w:rsidRPr="00430AD2" w14:paraId="15F4CCB5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1F7EE84E" w14:textId="77777777" w:rsidR="00B855EC" w:rsidRPr="00430AD2" w:rsidRDefault="00B855EC" w:rsidP="00C51460">
            <w:pPr>
              <w:rPr>
                <w:lang w:eastAsia="cs-CZ"/>
              </w:rPr>
            </w:pPr>
            <w:r>
              <w:rPr>
                <w:lang w:eastAsia="cs-CZ"/>
              </w:rPr>
              <w:t>Jedná se o zkušenost člena realizačního týmu dodavatele – Manažer projektu (MP), který zastával v rámci reference pozici Manažera projektu (MP) či pozici materiálně obdobnou:</w:t>
            </w:r>
          </w:p>
        </w:tc>
        <w:tc>
          <w:tcPr>
            <w:tcW w:w="5418" w:type="dxa"/>
            <w:vAlign w:val="center"/>
          </w:tcPr>
          <w:p w14:paraId="62A2ADDC" w14:textId="77777777" w:rsidR="00B855EC" w:rsidRPr="00430AD2" w:rsidRDefault="00B855EC" w:rsidP="00C51460">
            <w:pPr>
              <w:jc w:val="left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t>[NE / ANO – uvést člena realizačního týmu]</w:t>
            </w:r>
          </w:p>
        </w:tc>
      </w:tr>
      <w:tr w:rsidR="00B855EC" w:rsidRPr="00430AD2" w14:paraId="221FD56A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6B5DF1ED" w14:textId="77777777" w:rsidR="00B855EC" w:rsidRPr="006A031B" w:rsidRDefault="00B855EC" w:rsidP="00C51460">
            <w:pPr>
              <w:spacing w:line="240" w:lineRule="auto"/>
              <w:jc w:val="left"/>
              <w:rPr>
                <w:rStyle w:val="slostrnky"/>
                <w:rFonts w:ascii="Calibri" w:hAnsi="Calibri" w:cs="Calibri"/>
              </w:rPr>
            </w:pPr>
            <w:r w:rsidRPr="006A031B">
              <w:rPr>
                <w:szCs w:val="22"/>
              </w:rPr>
              <w:t xml:space="preserve">Předmětem </w:t>
            </w:r>
            <w:r w:rsidRPr="00521862">
              <w:rPr>
                <w:szCs w:val="22"/>
              </w:rPr>
              <w:t xml:space="preserve">bylo zpracování projektové dokumentace </w:t>
            </w:r>
            <w:r w:rsidRPr="00521862">
              <w:rPr>
                <w:szCs w:val="22"/>
                <w:u w:val="single"/>
              </w:rPr>
              <w:t>stavební části i technického zařízení budov</w:t>
            </w:r>
            <w:r w:rsidRPr="00521862">
              <w:rPr>
                <w:szCs w:val="22"/>
              </w:rPr>
              <w:t xml:space="preserve"> novostavby, rekonstrukce nebo transformace</w:t>
            </w:r>
            <w:r>
              <w:rPr>
                <w:szCs w:val="22"/>
              </w:rPr>
              <w:t>:</w:t>
            </w:r>
          </w:p>
        </w:tc>
        <w:tc>
          <w:tcPr>
            <w:tcW w:w="5418" w:type="dxa"/>
            <w:vAlign w:val="center"/>
          </w:tcPr>
          <w:p w14:paraId="0E16F774" w14:textId="77777777" w:rsidR="00B855EC" w:rsidRPr="00AE3B41" w:rsidRDefault="00B855EC" w:rsidP="00C51460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ANO/NE]</w:t>
            </w:r>
          </w:p>
        </w:tc>
      </w:tr>
      <w:tr w:rsidR="00B855EC" w:rsidRPr="00430AD2" w14:paraId="0915CBAB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3A4B06CB" w14:textId="77777777" w:rsidR="00B855EC" w:rsidRPr="009765BE" w:rsidRDefault="00B855EC" w:rsidP="00C51460">
            <w:pPr>
              <w:spacing w:line="240" w:lineRule="auto"/>
              <w:rPr>
                <w:lang w:eastAsia="cs-CZ"/>
              </w:rPr>
            </w:pPr>
            <w:r w:rsidRPr="009765BE">
              <w:rPr>
                <w:rStyle w:val="slostrnky"/>
                <w:rFonts w:ascii="Calibri" w:hAnsi="Calibri" w:cs="Calibri"/>
              </w:rPr>
              <w:t xml:space="preserve">Předmětem byla </w:t>
            </w:r>
            <w:r w:rsidRPr="009C3179">
              <w:rPr>
                <w:rStyle w:val="slostrnky"/>
                <w:rFonts w:ascii="Calibri" w:hAnsi="Calibri" w:cs="Calibri"/>
                <w:b/>
                <w:bCs/>
              </w:rPr>
              <w:t xml:space="preserve">realizace projektové </w:t>
            </w:r>
            <w:r w:rsidRPr="009C3179">
              <w:rPr>
                <w:b/>
                <w:bCs/>
                <w:szCs w:val="22"/>
              </w:rPr>
              <w:t xml:space="preserve">dokumentace </w:t>
            </w:r>
            <w:r w:rsidRPr="009765BE">
              <w:rPr>
                <w:szCs w:val="22"/>
              </w:rPr>
              <w:t>pro povolení záměru (DPZ) a projektové dokumentace pro provádění stavby (DPS) dle zákona č. 283/2021 Sb., stavební zákon, ve znění pozdějších předpisů („Stavební zákon“), či ve stupních projektové dokumentace pro vydání rozhodnutí o umístění stavby (DÚR), projektové dokumentace pro vydání stavebního povolení (DSP) a projektové dokumentace pro provádění stavby (DPS) dle zákona č. 183/2006 Sb., o územním plánování a stavebním řádu, ve znění pozdějších předpisů (DÚR či DSP mohla být případně nahrazena projektovou dokumentací pro vydání společného povolení)</w:t>
            </w:r>
            <w:r>
              <w:rPr>
                <w:szCs w:val="22"/>
              </w:rPr>
              <w:t>:</w:t>
            </w:r>
          </w:p>
        </w:tc>
        <w:tc>
          <w:tcPr>
            <w:tcW w:w="5418" w:type="dxa"/>
            <w:vAlign w:val="center"/>
          </w:tcPr>
          <w:p w14:paraId="6B5077EE" w14:textId="77777777" w:rsidR="00B855EC" w:rsidRPr="00AE3B41" w:rsidRDefault="00B855EC" w:rsidP="00C51460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ANO/NE]</w:t>
            </w:r>
          </w:p>
        </w:tc>
      </w:tr>
      <w:tr w:rsidR="00B855EC" w:rsidRPr="00430AD2" w14:paraId="69B4D18F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2433094F" w14:textId="77777777" w:rsidR="00B855EC" w:rsidRPr="001A23C6" w:rsidRDefault="00B855EC" w:rsidP="00C51460">
            <w:pPr>
              <w:pStyle w:val="Styl11"/>
              <w:numPr>
                <w:ilvl w:val="0"/>
                <w:numId w:val="0"/>
              </w:numPr>
              <w:ind w:left="16" w:hanging="16"/>
              <w:rPr>
                <w:rStyle w:val="slostrnky"/>
                <w:rFonts w:asciiTheme="minorHAnsi" w:hAnsiTheme="minorHAnsi" w:cstheme="minorHAnsi"/>
                <w:szCs w:val="22"/>
              </w:rPr>
            </w:pPr>
            <w:r w:rsidRPr="007D69FF">
              <w:rPr>
                <w:rStyle w:val="slostrnky"/>
                <w:rFonts w:asciiTheme="minorHAnsi" w:hAnsiTheme="minorHAnsi" w:cstheme="minorHAnsi"/>
                <w:szCs w:val="22"/>
              </w:rPr>
              <w:t xml:space="preserve">Předmětem bylo </w:t>
            </w:r>
            <w:r w:rsidRPr="007D69FF">
              <w:rPr>
                <w:rFonts w:asciiTheme="minorHAnsi" w:hAnsiTheme="minorHAnsi" w:cstheme="minorHAnsi"/>
                <w:szCs w:val="22"/>
              </w:rPr>
              <w:t xml:space="preserve">poskytování služeb </w:t>
            </w:r>
            <w:r w:rsidRPr="009C3179">
              <w:rPr>
                <w:rFonts w:asciiTheme="minorHAnsi" w:hAnsiTheme="minorHAnsi" w:cstheme="minorHAnsi"/>
                <w:b/>
                <w:bCs/>
                <w:szCs w:val="22"/>
              </w:rPr>
              <w:t>obstaravatelské činnosti</w:t>
            </w:r>
            <w:r w:rsidRPr="007D69FF">
              <w:rPr>
                <w:rFonts w:asciiTheme="minorHAnsi" w:hAnsiTheme="minorHAnsi" w:cstheme="minorHAnsi"/>
                <w:szCs w:val="22"/>
              </w:rPr>
              <w:t xml:space="preserve"> ukončené vydáním pravomocného povolení</w:t>
            </w:r>
            <w:r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5418" w:type="dxa"/>
            <w:vAlign w:val="center"/>
          </w:tcPr>
          <w:p w14:paraId="54F8D94A" w14:textId="77777777" w:rsidR="00B855EC" w:rsidRPr="00AE3B41" w:rsidRDefault="00B855EC" w:rsidP="00C51460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ANO/NE]</w:t>
            </w:r>
          </w:p>
        </w:tc>
      </w:tr>
      <w:tr w:rsidR="00B855EC" w:rsidRPr="00430AD2" w14:paraId="06CBE83D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58D84772" w14:textId="22535079" w:rsidR="00B855EC" w:rsidRDefault="00B855EC" w:rsidP="00C51460">
            <w:pPr>
              <w:pStyle w:val="Styl11"/>
              <w:numPr>
                <w:ilvl w:val="0"/>
                <w:numId w:val="0"/>
              </w:numPr>
              <w:ind w:left="16" w:hanging="16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Objekt realizace byl průmyslový výrobní areál zahrnující:</w:t>
            </w:r>
          </w:p>
          <w:p w14:paraId="7C39BAD9" w14:textId="77777777" w:rsidR="00B855EC" w:rsidRPr="002B086D" w:rsidRDefault="00B855EC" w:rsidP="00C51460">
            <w:pPr>
              <w:pStyle w:val="Styl11"/>
              <w:numPr>
                <w:ilvl w:val="0"/>
                <w:numId w:val="14"/>
              </w:numPr>
              <w:ind w:left="441" w:hanging="425"/>
              <w:rPr>
                <w:szCs w:val="22"/>
              </w:rPr>
            </w:pPr>
            <w:r w:rsidRPr="002B086D">
              <w:rPr>
                <w:szCs w:val="22"/>
                <w:u w:val="single"/>
              </w:rPr>
              <w:t>administrativní objekt</w:t>
            </w:r>
            <w:r w:rsidRPr="002B086D">
              <w:rPr>
                <w:rStyle w:val="Znakapoznpodarou"/>
                <w:szCs w:val="22"/>
              </w:rPr>
              <w:footnoteReference w:id="9"/>
            </w:r>
            <w:r w:rsidRPr="002B086D">
              <w:rPr>
                <w:szCs w:val="22"/>
              </w:rPr>
              <w:t xml:space="preserve"> s minimální podlahovou plochou 1.000 m</w:t>
            </w:r>
            <w:r w:rsidRPr="002B086D">
              <w:rPr>
                <w:szCs w:val="22"/>
                <w:vertAlign w:val="superscript"/>
              </w:rPr>
              <w:t>2</w:t>
            </w:r>
            <w:r w:rsidRPr="002B086D">
              <w:rPr>
                <w:szCs w:val="22"/>
              </w:rPr>
              <w:t>; a</w:t>
            </w:r>
          </w:p>
          <w:p w14:paraId="4DC22040" w14:textId="77777777" w:rsidR="00B855EC" w:rsidRPr="001A23C6" w:rsidRDefault="00B855EC" w:rsidP="00C51460">
            <w:pPr>
              <w:pStyle w:val="Styl11"/>
              <w:numPr>
                <w:ilvl w:val="0"/>
                <w:numId w:val="14"/>
              </w:numPr>
              <w:ind w:left="441" w:hanging="425"/>
              <w:rPr>
                <w:rStyle w:val="slostrnky"/>
                <w:rFonts w:ascii="Calibri" w:hAnsi="Calibri" w:cs="Arial"/>
                <w:szCs w:val="22"/>
              </w:rPr>
            </w:pPr>
            <w:r w:rsidRPr="002B086D">
              <w:rPr>
                <w:szCs w:val="22"/>
                <w:u w:val="single"/>
              </w:rPr>
              <w:t>průmyslový objekt</w:t>
            </w:r>
            <w:r w:rsidRPr="002B086D">
              <w:rPr>
                <w:rStyle w:val="Znakapoznpodarou"/>
                <w:szCs w:val="22"/>
              </w:rPr>
              <w:footnoteReference w:id="10"/>
            </w:r>
            <w:r w:rsidRPr="002B086D">
              <w:rPr>
                <w:szCs w:val="22"/>
              </w:rPr>
              <w:t xml:space="preserve"> s minimální podlahovou plochou 5.000 m</w:t>
            </w:r>
            <w:r w:rsidRPr="002B086D">
              <w:rPr>
                <w:szCs w:val="22"/>
                <w:vertAlign w:val="superscript"/>
              </w:rPr>
              <w:t>2</w:t>
            </w:r>
          </w:p>
        </w:tc>
        <w:tc>
          <w:tcPr>
            <w:tcW w:w="5418" w:type="dxa"/>
            <w:vAlign w:val="center"/>
          </w:tcPr>
          <w:p w14:paraId="2B5C1630" w14:textId="77777777" w:rsidR="00B855EC" w:rsidRPr="00AE3B41" w:rsidRDefault="00B855EC" w:rsidP="00C51460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</w:t>
            </w:r>
            <w:r>
              <w:rPr>
                <w:highlight w:val="yellow"/>
                <w:lang w:eastAsia="cs-CZ"/>
              </w:rPr>
              <w:t xml:space="preserve"> + uvést plochu objektu</w:t>
            </w:r>
            <w:r w:rsidRPr="00AE3B41">
              <w:rPr>
                <w:highlight w:val="yellow"/>
                <w:lang w:eastAsia="cs-CZ"/>
              </w:rPr>
              <w:t>]</w:t>
            </w:r>
          </w:p>
        </w:tc>
      </w:tr>
      <w:tr w:rsidR="00D04895" w:rsidRPr="00430AD2" w14:paraId="257669ED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397EC704" w14:textId="7A4C1B52" w:rsidR="00D04895" w:rsidRDefault="00D04895" w:rsidP="00D04895">
            <w:pPr>
              <w:pStyle w:val="Styl11"/>
              <w:numPr>
                <w:ilvl w:val="0"/>
                <w:numId w:val="0"/>
              </w:numPr>
              <w:ind w:left="16" w:hanging="16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Jednalo se o realizaci </w:t>
            </w:r>
            <w:r w:rsidRPr="007C3702">
              <w:rPr>
                <w:rFonts w:asciiTheme="minorHAnsi" w:hAnsiTheme="minorHAnsi" w:cstheme="minorHAnsi"/>
                <w:b/>
                <w:bCs/>
                <w:szCs w:val="22"/>
              </w:rPr>
              <w:t>novostavby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913F05">
              <w:rPr>
                <w:b/>
                <w:bCs/>
                <w:szCs w:val="22"/>
              </w:rPr>
              <w:t>průmyslového výrobního areálu</w:t>
            </w:r>
          </w:p>
        </w:tc>
        <w:tc>
          <w:tcPr>
            <w:tcW w:w="5418" w:type="dxa"/>
            <w:vAlign w:val="center"/>
          </w:tcPr>
          <w:p w14:paraId="4FA5C4A9" w14:textId="54C11D69" w:rsidR="00D04895" w:rsidRPr="00AE3B41" w:rsidRDefault="00D04895" w:rsidP="00D04895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ANO/NE]</w:t>
            </w:r>
          </w:p>
        </w:tc>
      </w:tr>
      <w:tr w:rsidR="00D04895" w:rsidRPr="00430AD2" w14:paraId="1C7A5AB4" w14:textId="77777777" w:rsidTr="00C51460">
        <w:trPr>
          <w:trHeight w:val="397"/>
        </w:trPr>
        <w:tc>
          <w:tcPr>
            <w:tcW w:w="3794" w:type="dxa"/>
            <w:vAlign w:val="center"/>
          </w:tcPr>
          <w:p w14:paraId="007C594C" w14:textId="0F923278" w:rsidR="00D04895" w:rsidRDefault="00D04895" w:rsidP="00D04895">
            <w:pPr>
              <w:pStyle w:val="Styl11"/>
              <w:numPr>
                <w:ilvl w:val="0"/>
                <w:numId w:val="0"/>
              </w:numPr>
              <w:ind w:left="16" w:hanging="16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Jednalo se </w:t>
            </w:r>
            <w:r w:rsidRPr="00D04895">
              <w:rPr>
                <w:rFonts w:asciiTheme="minorHAnsi" w:hAnsiTheme="minorHAnsi" w:cstheme="minorHAnsi"/>
                <w:szCs w:val="22"/>
              </w:rPr>
              <w:t xml:space="preserve">o realizaci </w:t>
            </w:r>
            <w:r w:rsidRPr="00D04895">
              <w:rPr>
                <w:rFonts w:asciiTheme="minorHAnsi" w:hAnsiTheme="minorHAnsi" w:cstheme="minorHAnsi"/>
                <w:b/>
                <w:bCs/>
                <w:szCs w:val="22"/>
              </w:rPr>
              <w:t>rekonstrukce nebo transformace průmyslového výrobního areálu.</w:t>
            </w:r>
          </w:p>
        </w:tc>
        <w:tc>
          <w:tcPr>
            <w:tcW w:w="5418" w:type="dxa"/>
            <w:vAlign w:val="center"/>
          </w:tcPr>
          <w:p w14:paraId="3D7A6B7C" w14:textId="76A6D997" w:rsidR="00D04895" w:rsidRPr="00AE3B41" w:rsidRDefault="00D04895" w:rsidP="00D04895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ANO/NE]</w:t>
            </w:r>
          </w:p>
        </w:tc>
      </w:tr>
    </w:tbl>
    <w:p w14:paraId="2F96776B" w14:textId="75E006F3" w:rsidR="00B64540" w:rsidRDefault="00B64540" w:rsidP="00AD4ACB">
      <w:pPr>
        <w:pStyle w:val="Nzevdokumentu"/>
      </w:pPr>
    </w:p>
    <w:p w14:paraId="2E77A239" w14:textId="77777777" w:rsidR="00B64540" w:rsidRDefault="00B64540">
      <w:pPr>
        <w:spacing w:line="240" w:lineRule="auto"/>
        <w:jc w:val="left"/>
        <w:rPr>
          <w:rFonts w:ascii="Palatino Linotype" w:eastAsia="Times New Roman" w:hAnsi="Palatino Linotype"/>
          <w:b/>
          <w:bCs/>
          <w:caps/>
          <w:color w:val="0B91D0"/>
          <w:kern w:val="28"/>
          <w:sz w:val="36"/>
          <w:szCs w:val="44"/>
          <w:lang w:eastAsia="cs-CZ"/>
        </w:rPr>
      </w:pPr>
      <w:r>
        <w:br w:type="page"/>
      </w:r>
    </w:p>
    <w:p w14:paraId="7A3E5138" w14:textId="7142ED4C" w:rsidR="00AD4ACB" w:rsidRDefault="00AD4ACB" w:rsidP="00AD4ACB">
      <w:pPr>
        <w:pStyle w:val="Nzevdokumentu"/>
        <w:rPr>
          <w:rFonts w:ascii="Calibri" w:hAnsi="Calibri" w:cs="Calibri"/>
          <w:color w:val="auto"/>
        </w:rPr>
      </w:pPr>
      <w:r w:rsidRPr="00E04EEF">
        <w:t>SeZnam poddodavatelů</w:t>
      </w: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552"/>
      </w:tblGrid>
      <w:tr w:rsidR="00AD4ACB" w:rsidRPr="00932D16" w14:paraId="4A0EE700" w14:textId="77777777" w:rsidTr="00AD4ACB">
        <w:trPr>
          <w:trHeight w:val="397"/>
        </w:trPr>
        <w:tc>
          <w:tcPr>
            <w:tcW w:w="2660" w:type="dxa"/>
            <w:tcBorders>
              <w:top w:val="single" w:sz="18" w:space="0" w:color="808080"/>
              <w:left w:val="single" w:sz="18" w:space="0" w:color="808080"/>
            </w:tcBorders>
            <w:vAlign w:val="center"/>
          </w:tcPr>
          <w:p w14:paraId="43BEBED0" w14:textId="77777777" w:rsidR="00AD4ACB" w:rsidRPr="00932D16" w:rsidRDefault="00AD4ACB" w:rsidP="00AD4ACB">
            <w:pPr>
              <w:rPr>
                <w:rFonts w:cs="Calibri"/>
                <w:b/>
                <w:bCs/>
                <w:szCs w:val="22"/>
              </w:rPr>
            </w:pPr>
            <w:r w:rsidRPr="00932D16">
              <w:rPr>
                <w:rFonts w:cs="Calibri"/>
                <w:b/>
                <w:bCs/>
                <w:szCs w:val="22"/>
              </w:rPr>
              <w:t>Název veřejné zakázky</w:t>
            </w:r>
          </w:p>
        </w:tc>
        <w:tc>
          <w:tcPr>
            <w:tcW w:w="6552" w:type="dxa"/>
            <w:vAlign w:val="center"/>
          </w:tcPr>
          <w:p w14:paraId="692A1B0F" w14:textId="3444C6F7" w:rsidR="00AD4ACB" w:rsidRPr="001A61E8" w:rsidRDefault="00AD4ACB" w:rsidP="00AD4ACB">
            <w:pPr>
              <w:tabs>
                <w:tab w:val="left" w:pos="2070"/>
              </w:tabs>
              <w:rPr>
                <w:b/>
                <w:szCs w:val="22"/>
                <w:lang w:eastAsia="cs-CZ"/>
              </w:rPr>
            </w:pPr>
            <w:r w:rsidRPr="004A4D78">
              <w:rPr>
                <w:rFonts w:asciiTheme="minorHAnsi" w:hAnsiTheme="minorHAnsi" w:cstheme="minorHAnsi"/>
                <w:b/>
                <w:bCs/>
                <w:szCs w:val="22"/>
              </w:rPr>
              <w:t>Nový výrobní závod STÁTNÍ TISKÁRNY CENIN – projektová příprava</w:t>
            </w:r>
          </w:p>
        </w:tc>
      </w:tr>
      <w:tr w:rsidR="00AD4ACB" w:rsidRPr="00932D16" w14:paraId="02D24460" w14:textId="77777777" w:rsidTr="00AD4ACB">
        <w:trPr>
          <w:trHeight w:val="397"/>
        </w:trPr>
        <w:tc>
          <w:tcPr>
            <w:tcW w:w="2660" w:type="dxa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14:paraId="38C0CA89" w14:textId="77777777" w:rsidR="00AD4ACB" w:rsidRPr="00932D16" w:rsidRDefault="00AD4ACB" w:rsidP="00AD4ACB">
            <w:pPr>
              <w:rPr>
                <w:rFonts w:cs="Calibri"/>
                <w:szCs w:val="22"/>
              </w:rPr>
            </w:pPr>
            <w:r w:rsidRPr="00932D16">
              <w:rPr>
                <w:rFonts w:cs="Calibri"/>
                <w:szCs w:val="22"/>
              </w:rPr>
              <w:t>Zadavatel</w:t>
            </w:r>
          </w:p>
        </w:tc>
        <w:tc>
          <w:tcPr>
            <w:tcW w:w="6552" w:type="dxa"/>
            <w:vAlign w:val="center"/>
          </w:tcPr>
          <w:p w14:paraId="3A7FE627" w14:textId="4D91CC2B" w:rsidR="00AD4ACB" w:rsidRPr="00705BD1" w:rsidRDefault="00AD4ACB" w:rsidP="00AD4ACB">
            <w:pPr>
              <w:tabs>
                <w:tab w:val="left" w:pos="2070"/>
              </w:tabs>
              <w:rPr>
                <w:rFonts w:cs="Calibri"/>
                <w:szCs w:val="22"/>
              </w:rPr>
            </w:pPr>
            <w:r w:rsidRPr="00F86D84">
              <w:rPr>
                <w:rFonts w:asciiTheme="minorHAnsi" w:hAnsiTheme="minorHAnsi" w:cstheme="minorHAnsi"/>
                <w:szCs w:val="22"/>
              </w:rPr>
              <w:t>Státní tiskárna cenin, s. p.</w:t>
            </w:r>
          </w:p>
        </w:tc>
      </w:tr>
    </w:tbl>
    <w:p w14:paraId="5795DB35" w14:textId="77777777" w:rsidR="00AD4ACB" w:rsidRDefault="00AD4ACB" w:rsidP="00AD4ACB">
      <w:pPr>
        <w:rPr>
          <w:rFonts w:cs="Calibri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AD4ACB" w14:paraId="7BE37546" w14:textId="77777777" w:rsidTr="00C51460">
        <w:trPr>
          <w:trHeight w:val="397"/>
        </w:trPr>
        <w:tc>
          <w:tcPr>
            <w:tcW w:w="2660" w:type="dxa"/>
            <w:tcBorders>
              <w:top w:val="single" w:sz="18" w:space="0" w:color="808080"/>
            </w:tcBorders>
            <w:vAlign w:val="center"/>
          </w:tcPr>
          <w:p w14:paraId="2B077346" w14:textId="77777777" w:rsidR="00AD4ACB" w:rsidRDefault="00AD4ACB" w:rsidP="00C51460">
            <w:pPr>
              <w:rPr>
                <w:rFonts w:cs="Calibri"/>
                <w:szCs w:val="22"/>
                <w:lang w:eastAsia="cs-CZ"/>
              </w:rPr>
            </w:pPr>
            <w:r>
              <w:rPr>
                <w:rFonts w:cs="Calibri"/>
                <w:szCs w:val="22"/>
                <w:lang w:eastAsia="cs-CZ"/>
              </w:rPr>
              <w:t>Název účastníka</w:t>
            </w:r>
          </w:p>
        </w:tc>
        <w:tc>
          <w:tcPr>
            <w:tcW w:w="6552" w:type="dxa"/>
            <w:tcBorders>
              <w:top w:val="single" w:sz="18" w:space="0" w:color="808080"/>
            </w:tcBorders>
            <w:vAlign w:val="center"/>
          </w:tcPr>
          <w:p w14:paraId="57DE07F0" w14:textId="77777777" w:rsidR="00AD4ACB" w:rsidRPr="007F6C72" w:rsidRDefault="00AD4ACB" w:rsidP="00C51460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7F6C72">
              <w:rPr>
                <w:rFonts w:cs="Calibri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AD4ACB" w14:paraId="66C0F3F0" w14:textId="77777777" w:rsidTr="00C51460">
        <w:trPr>
          <w:trHeight w:val="397"/>
        </w:trPr>
        <w:tc>
          <w:tcPr>
            <w:tcW w:w="2660" w:type="dxa"/>
            <w:vAlign w:val="center"/>
          </w:tcPr>
          <w:p w14:paraId="6016FEA1" w14:textId="77777777" w:rsidR="00AD4ACB" w:rsidRDefault="00AD4ACB" w:rsidP="00C51460">
            <w:pPr>
              <w:rPr>
                <w:rFonts w:cs="Calibri"/>
                <w:szCs w:val="22"/>
                <w:lang w:eastAsia="cs-CZ"/>
              </w:rPr>
            </w:pPr>
            <w:r>
              <w:rPr>
                <w:rFonts w:cs="Calibri"/>
                <w:szCs w:val="22"/>
                <w:lang w:eastAsia="cs-CZ"/>
              </w:rPr>
              <w:t>Sídlo účastníka</w:t>
            </w:r>
          </w:p>
        </w:tc>
        <w:tc>
          <w:tcPr>
            <w:tcW w:w="6552" w:type="dxa"/>
            <w:vAlign w:val="center"/>
          </w:tcPr>
          <w:p w14:paraId="6D335E99" w14:textId="77777777" w:rsidR="00AD4ACB" w:rsidRPr="007F6C72" w:rsidRDefault="00AD4ACB" w:rsidP="00C51460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7F6C72">
              <w:rPr>
                <w:rFonts w:cs="Calibri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AD4ACB" w14:paraId="4CEE5422" w14:textId="77777777" w:rsidTr="00C51460">
        <w:trPr>
          <w:trHeight w:val="397"/>
        </w:trPr>
        <w:tc>
          <w:tcPr>
            <w:tcW w:w="2660" w:type="dxa"/>
            <w:tcBorders>
              <w:bottom w:val="single" w:sz="18" w:space="0" w:color="808080"/>
            </w:tcBorders>
            <w:vAlign w:val="center"/>
          </w:tcPr>
          <w:p w14:paraId="135B2ECF" w14:textId="77777777" w:rsidR="00AD4ACB" w:rsidRDefault="00AD4ACB" w:rsidP="00C51460">
            <w:pPr>
              <w:rPr>
                <w:rFonts w:cs="Calibri"/>
                <w:szCs w:val="22"/>
                <w:lang w:eastAsia="cs-CZ"/>
              </w:rPr>
            </w:pPr>
            <w:r>
              <w:rPr>
                <w:rFonts w:cs="Calibri"/>
                <w:szCs w:val="22"/>
                <w:lang w:eastAsia="cs-CZ"/>
              </w:rPr>
              <w:t>IČO / DIČ účastníka</w:t>
            </w:r>
          </w:p>
        </w:tc>
        <w:tc>
          <w:tcPr>
            <w:tcW w:w="6552" w:type="dxa"/>
            <w:tcBorders>
              <w:bottom w:val="single" w:sz="18" w:space="0" w:color="808080"/>
            </w:tcBorders>
            <w:vAlign w:val="center"/>
          </w:tcPr>
          <w:p w14:paraId="2C1F6EE7" w14:textId="77777777" w:rsidR="00AD4ACB" w:rsidRPr="007F6C72" w:rsidRDefault="00AD4ACB" w:rsidP="00C51460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7F6C72">
              <w:rPr>
                <w:rFonts w:cs="Calibri"/>
                <w:szCs w:val="22"/>
                <w:highlight w:val="yellow"/>
                <w:lang w:eastAsia="cs-CZ"/>
              </w:rPr>
              <w:t>[k doplnění]</w:t>
            </w:r>
          </w:p>
        </w:tc>
      </w:tr>
    </w:tbl>
    <w:p w14:paraId="6E1E6960" w14:textId="77777777" w:rsidR="00AD4ACB" w:rsidRDefault="00AD4ACB" w:rsidP="00AD4ACB">
      <w:pPr>
        <w:rPr>
          <w:rFonts w:cs="Calibri"/>
          <w:szCs w:val="22"/>
        </w:rPr>
      </w:pPr>
    </w:p>
    <w:p w14:paraId="1FBD7D97" w14:textId="77777777" w:rsidR="00AD4ACB" w:rsidRDefault="00AD4ACB" w:rsidP="00AD4ACB">
      <w:pPr>
        <w:rPr>
          <w:rFonts w:cs="Calibri"/>
          <w:szCs w:val="22"/>
        </w:rPr>
      </w:pPr>
      <w:r>
        <w:rPr>
          <w:rFonts w:cs="Calibri"/>
          <w:szCs w:val="22"/>
        </w:rPr>
        <w:t>Jako účastník zadávacího řízení na výše uvedenou veřejnou zakázku předkládám seznam poddodavatelů včetně určení části veřejné zakázky, které hodlá plnit prostřednictvím poddodavatelů.</w:t>
      </w:r>
    </w:p>
    <w:p w14:paraId="4387CB1E" w14:textId="77777777" w:rsidR="00AD4ACB" w:rsidRDefault="00AD4ACB" w:rsidP="00AD4ACB">
      <w:pPr>
        <w:rPr>
          <w:rFonts w:cs="Calibri"/>
          <w:szCs w:val="22"/>
        </w:rPr>
      </w:pPr>
    </w:p>
    <w:p w14:paraId="4B881FC1" w14:textId="77777777" w:rsidR="00AD4ACB" w:rsidRPr="00493E5A" w:rsidRDefault="00AD4ACB" w:rsidP="00AD4ACB">
      <w:pPr>
        <w:pStyle w:val="Podnadpis1"/>
        <w:rPr>
          <w:sz w:val="24"/>
          <w:szCs w:val="24"/>
        </w:rPr>
      </w:pPr>
      <w:r w:rsidRPr="00493E5A">
        <w:rPr>
          <w:sz w:val="24"/>
          <w:szCs w:val="24"/>
        </w:rPr>
        <w:t>Identifikace poddodavatelů</w:t>
      </w:r>
      <w:r w:rsidRPr="007F6C72">
        <w:rPr>
          <w:sz w:val="24"/>
          <w:szCs w:val="24"/>
          <w:highlight w:val="yellow"/>
        </w:rPr>
        <w:t>*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2943"/>
        <w:gridCol w:w="6269"/>
      </w:tblGrid>
      <w:tr w:rsidR="00AD4ACB" w14:paraId="700DDFFC" w14:textId="77777777" w:rsidTr="00C51460">
        <w:trPr>
          <w:trHeight w:val="397"/>
        </w:trPr>
        <w:tc>
          <w:tcPr>
            <w:tcW w:w="2943" w:type="dxa"/>
            <w:shd w:val="clear" w:color="auto" w:fill="0B91CF"/>
            <w:vAlign w:val="center"/>
          </w:tcPr>
          <w:p w14:paraId="4037117F" w14:textId="77777777" w:rsidR="00AD4ACB" w:rsidRDefault="00AD4ACB" w:rsidP="00C51460">
            <w:pPr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  <w:lang w:eastAsia="cs-CZ"/>
              </w:rPr>
              <w:t>Název poddodavatele č.1</w:t>
            </w:r>
          </w:p>
        </w:tc>
        <w:tc>
          <w:tcPr>
            <w:tcW w:w="6269" w:type="dxa"/>
            <w:shd w:val="clear" w:color="auto" w:fill="0B91CF"/>
            <w:vAlign w:val="center"/>
          </w:tcPr>
          <w:p w14:paraId="1BA6FB92" w14:textId="77777777" w:rsidR="00AD4ACB" w:rsidRDefault="00AD4ACB" w:rsidP="00C51460">
            <w:pPr>
              <w:tabs>
                <w:tab w:val="left" w:pos="2070"/>
              </w:tabs>
              <w:jc w:val="left"/>
              <w:rPr>
                <w:rFonts w:cs="Calibri"/>
                <w:szCs w:val="22"/>
                <w:lang w:eastAsia="cs-CZ"/>
              </w:rPr>
            </w:pPr>
            <w:r w:rsidRPr="007F6C72">
              <w:rPr>
                <w:rFonts w:cs="Calibri"/>
                <w:szCs w:val="22"/>
                <w:highlight w:val="yellow"/>
                <w:lang w:eastAsia="cs-CZ"/>
              </w:rPr>
              <w:t>[</w:t>
            </w:r>
            <w:r w:rsidRPr="007F6C72">
              <w:rPr>
                <w:rFonts w:cs="Calibri"/>
                <w:b/>
                <w:szCs w:val="22"/>
                <w:highlight w:val="yellow"/>
                <w:lang w:eastAsia="cs-CZ"/>
              </w:rPr>
              <w:t>k doplnění</w:t>
            </w:r>
            <w:r w:rsidRPr="007F6C72">
              <w:rPr>
                <w:rFonts w:cs="Calibri"/>
                <w:szCs w:val="22"/>
                <w:highlight w:val="yellow"/>
                <w:lang w:eastAsia="cs-CZ"/>
              </w:rPr>
              <w:t>]</w:t>
            </w:r>
          </w:p>
        </w:tc>
      </w:tr>
      <w:tr w:rsidR="00AD4ACB" w14:paraId="6B078D76" w14:textId="77777777" w:rsidTr="00C51460">
        <w:trPr>
          <w:trHeight w:val="397"/>
        </w:trPr>
        <w:tc>
          <w:tcPr>
            <w:tcW w:w="2943" w:type="dxa"/>
            <w:vAlign w:val="center"/>
          </w:tcPr>
          <w:p w14:paraId="5F56BF7B" w14:textId="77777777" w:rsidR="00AD4ACB" w:rsidRDefault="00AD4ACB" w:rsidP="00C51460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Poddodavatel se bude podílet na prokazování kvalifikace</w:t>
            </w:r>
          </w:p>
        </w:tc>
        <w:tc>
          <w:tcPr>
            <w:tcW w:w="6269" w:type="dxa"/>
            <w:vAlign w:val="center"/>
          </w:tcPr>
          <w:p w14:paraId="1DFCB21E" w14:textId="77777777" w:rsidR="00AD4ACB" w:rsidRPr="007F6C72" w:rsidRDefault="00AD4ACB" w:rsidP="00C51460">
            <w:pPr>
              <w:tabs>
                <w:tab w:val="left" w:pos="2070"/>
              </w:tabs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7F6C72">
              <w:rPr>
                <w:rFonts w:cs="Calibri"/>
                <w:szCs w:val="22"/>
                <w:highlight w:val="yellow"/>
                <w:lang w:eastAsia="cs-CZ"/>
              </w:rPr>
              <w:t>[ANO/NE]</w:t>
            </w:r>
          </w:p>
          <w:p w14:paraId="0249F9FA" w14:textId="77777777" w:rsidR="00AD4ACB" w:rsidRPr="007F6C72" w:rsidRDefault="00AD4ACB" w:rsidP="00C51460">
            <w:pPr>
              <w:tabs>
                <w:tab w:val="left" w:pos="2070"/>
              </w:tabs>
              <w:jc w:val="left"/>
              <w:rPr>
                <w:rFonts w:cs="Calibri"/>
                <w:i/>
                <w:iCs/>
                <w:szCs w:val="22"/>
                <w:highlight w:val="yellow"/>
                <w:lang w:eastAsia="cs-CZ"/>
              </w:rPr>
            </w:pPr>
            <w:r w:rsidRPr="007F6C72">
              <w:rPr>
                <w:rFonts w:cs="Calibri"/>
                <w:i/>
                <w:iCs/>
                <w:sz w:val="20"/>
                <w:highlight w:val="yellow"/>
                <w:lang w:eastAsia="cs-CZ"/>
              </w:rPr>
              <w:t>Pokud ano, dodavatel uvede, v jakém rozsahu bude poddodavatel kvalifikaci prokazovat.</w:t>
            </w:r>
          </w:p>
        </w:tc>
      </w:tr>
      <w:tr w:rsidR="00AD4ACB" w14:paraId="2FED7FFF" w14:textId="77777777" w:rsidTr="00C51460">
        <w:trPr>
          <w:trHeight w:val="397"/>
        </w:trPr>
        <w:tc>
          <w:tcPr>
            <w:tcW w:w="2943" w:type="dxa"/>
            <w:vAlign w:val="center"/>
          </w:tcPr>
          <w:p w14:paraId="1BCAD711" w14:textId="77777777" w:rsidR="00AD4ACB" w:rsidRDefault="00AD4ACB" w:rsidP="00C51460">
            <w:pPr>
              <w:rPr>
                <w:rFonts w:cs="Calibri"/>
                <w:szCs w:val="22"/>
                <w:lang w:eastAsia="cs-CZ"/>
              </w:rPr>
            </w:pPr>
            <w:r>
              <w:rPr>
                <w:rFonts w:cs="Calibri"/>
                <w:szCs w:val="22"/>
              </w:rPr>
              <w:t>Adresa sídla poddodavatele</w:t>
            </w:r>
          </w:p>
        </w:tc>
        <w:tc>
          <w:tcPr>
            <w:tcW w:w="6269" w:type="dxa"/>
            <w:vAlign w:val="center"/>
          </w:tcPr>
          <w:p w14:paraId="4FA960A5" w14:textId="77777777" w:rsidR="00AD4ACB" w:rsidRPr="007F6C72" w:rsidRDefault="00AD4ACB" w:rsidP="00C51460">
            <w:pPr>
              <w:tabs>
                <w:tab w:val="left" w:pos="2070"/>
              </w:tabs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7F6C72">
              <w:rPr>
                <w:rFonts w:cs="Calibri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AD4ACB" w14:paraId="2FB3CF8F" w14:textId="77777777" w:rsidTr="00C51460">
        <w:trPr>
          <w:trHeight w:val="397"/>
        </w:trPr>
        <w:tc>
          <w:tcPr>
            <w:tcW w:w="2943" w:type="dxa"/>
            <w:vAlign w:val="center"/>
          </w:tcPr>
          <w:p w14:paraId="45541C3F" w14:textId="77777777" w:rsidR="00AD4ACB" w:rsidRDefault="00AD4ACB" w:rsidP="00C51460">
            <w:pPr>
              <w:rPr>
                <w:rFonts w:cs="Calibri"/>
                <w:szCs w:val="22"/>
                <w:lang w:eastAsia="cs-CZ"/>
              </w:rPr>
            </w:pPr>
            <w:r>
              <w:rPr>
                <w:rFonts w:cs="Calibri"/>
                <w:szCs w:val="22"/>
                <w:lang w:eastAsia="cs-CZ"/>
              </w:rPr>
              <w:t>IČO / DIČ poddodavatele</w:t>
            </w:r>
          </w:p>
        </w:tc>
        <w:tc>
          <w:tcPr>
            <w:tcW w:w="6269" w:type="dxa"/>
            <w:vAlign w:val="center"/>
          </w:tcPr>
          <w:p w14:paraId="46CC8915" w14:textId="77777777" w:rsidR="00AD4ACB" w:rsidRPr="007F6C72" w:rsidRDefault="00AD4ACB" w:rsidP="00C51460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7F6C72">
              <w:rPr>
                <w:rFonts w:cs="Calibri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AD4ACB" w14:paraId="2D342FF4" w14:textId="77777777" w:rsidTr="00C51460">
        <w:trPr>
          <w:trHeight w:val="397"/>
        </w:trPr>
        <w:tc>
          <w:tcPr>
            <w:tcW w:w="2943" w:type="dxa"/>
            <w:vAlign w:val="center"/>
          </w:tcPr>
          <w:p w14:paraId="202E6E21" w14:textId="77777777" w:rsidR="00AD4ACB" w:rsidRDefault="00AD4ACB" w:rsidP="00C51460">
            <w:pPr>
              <w:rPr>
                <w:rFonts w:cs="Calibri"/>
                <w:szCs w:val="22"/>
                <w:lang w:eastAsia="cs-CZ"/>
              </w:rPr>
            </w:pPr>
            <w:r>
              <w:rPr>
                <w:rFonts w:cs="Calibri"/>
                <w:szCs w:val="22"/>
              </w:rPr>
              <w:t>Předmět poddodávky (část veřejné zakázky plněná poddodavatelem)</w:t>
            </w:r>
          </w:p>
        </w:tc>
        <w:tc>
          <w:tcPr>
            <w:tcW w:w="6269" w:type="dxa"/>
            <w:vAlign w:val="center"/>
          </w:tcPr>
          <w:p w14:paraId="30439EE9" w14:textId="77777777" w:rsidR="00AD4ACB" w:rsidRPr="007F6C72" w:rsidRDefault="00AD4ACB" w:rsidP="00C51460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7F6C72">
              <w:rPr>
                <w:rFonts w:cs="Calibri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AD4ACB" w14:paraId="3E59CED3" w14:textId="77777777" w:rsidTr="00C51460">
        <w:trPr>
          <w:trHeight w:val="397"/>
        </w:trPr>
        <w:tc>
          <w:tcPr>
            <w:tcW w:w="2943" w:type="dxa"/>
            <w:shd w:val="clear" w:color="auto" w:fill="0B91CF"/>
            <w:vAlign w:val="center"/>
          </w:tcPr>
          <w:p w14:paraId="46207F47" w14:textId="77777777" w:rsidR="00AD4ACB" w:rsidRDefault="00AD4ACB" w:rsidP="00C51460">
            <w:pPr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  <w:lang w:eastAsia="cs-CZ"/>
              </w:rPr>
              <w:t>Název poddodavatele č. 2</w:t>
            </w:r>
          </w:p>
        </w:tc>
        <w:tc>
          <w:tcPr>
            <w:tcW w:w="6269" w:type="dxa"/>
            <w:shd w:val="clear" w:color="auto" w:fill="0B91CF"/>
            <w:vAlign w:val="center"/>
          </w:tcPr>
          <w:p w14:paraId="67BFA640" w14:textId="77777777" w:rsidR="00AD4ACB" w:rsidRDefault="00AD4ACB" w:rsidP="00C51460">
            <w:pPr>
              <w:tabs>
                <w:tab w:val="left" w:pos="2070"/>
              </w:tabs>
              <w:jc w:val="left"/>
              <w:rPr>
                <w:rFonts w:cs="Calibri"/>
                <w:szCs w:val="22"/>
                <w:lang w:eastAsia="cs-CZ"/>
              </w:rPr>
            </w:pPr>
            <w:r w:rsidRPr="007F6C72">
              <w:rPr>
                <w:rFonts w:cs="Calibri"/>
                <w:szCs w:val="22"/>
                <w:highlight w:val="yellow"/>
                <w:lang w:eastAsia="cs-CZ"/>
              </w:rPr>
              <w:t>[</w:t>
            </w:r>
            <w:r w:rsidRPr="007F6C72">
              <w:rPr>
                <w:rFonts w:cs="Calibri"/>
                <w:b/>
                <w:szCs w:val="22"/>
                <w:highlight w:val="yellow"/>
                <w:lang w:eastAsia="cs-CZ"/>
              </w:rPr>
              <w:t>k doplnění</w:t>
            </w:r>
            <w:r w:rsidRPr="007F6C72">
              <w:rPr>
                <w:rFonts w:cs="Calibri"/>
                <w:szCs w:val="22"/>
                <w:highlight w:val="yellow"/>
                <w:lang w:eastAsia="cs-CZ"/>
              </w:rPr>
              <w:t>]</w:t>
            </w:r>
          </w:p>
        </w:tc>
      </w:tr>
      <w:tr w:rsidR="00AD4ACB" w14:paraId="29CC3CF7" w14:textId="77777777" w:rsidTr="00C51460">
        <w:trPr>
          <w:trHeight w:val="397"/>
        </w:trPr>
        <w:tc>
          <w:tcPr>
            <w:tcW w:w="2943" w:type="dxa"/>
            <w:vAlign w:val="center"/>
          </w:tcPr>
          <w:p w14:paraId="16604BDF" w14:textId="77777777" w:rsidR="00AD4ACB" w:rsidRDefault="00AD4ACB" w:rsidP="00C51460">
            <w:pPr>
              <w:rPr>
                <w:rFonts w:cs="Calibri"/>
                <w:szCs w:val="22"/>
              </w:rPr>
            </w:pPr>
            <w:r w:rsidRPr="00CE2BBC">
              <w:rPr>
                <w:rFonts w:cs="Calibri"/>
                <w:szCs w:val="22"/>
              </w:rPr>
              <w:t>Poddodavatel se bude podílet na prokazování kvalifikace</w:t>
            </w:r>
          </w:p>
        </w:tc>
        <w:tc>
          <w:tcPr>
            <w:tcW w:w="6269" w:type="dxa"/>
            <w:vAlign w:val="center"/>
          </w:tcPr>
          <w:p w14:paraId="074B6DFA" w14:textId="77777777" w:rsidR="00AD4ACB" w:rsidRPr="007F6C72" w:rsidRDefault="00AD4ACB" w:rsidP="00C51460">
            <w:pPr>
              <w:tabs>
                <w:tab w:val="left" w:pos="2070"/>
              </w:tabs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7F6C72">
              <w:rPr>
                <w:rFonts w:cs="Calibri"/>
                <w:szCs w:val="22"/>
                <w:highlight w:val="yellow"/>
                <w:lang w:eastAsia="cs-CZ"/>
              </w:rPr>
              <w:t>[ANO/NE]</w:t>
            </w:r>
          </w:p>
          <w:p w14:paraId="73C6B9A1" w14:textId="77777777" w:rsidR="00AD4ACB" w:rsidRPr="007F6C72" w:rsidRDefault="00AD4ACB" w:rsidP="00C51460">
            <w:pPr>
              <w:tabs>
                <w:tab w:val="left" w:pos="2070"/>
              </w:tabs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7F6C72">
              <w:rPr>
                <w:rFonts w:cs="Calibri"/>
                <w:i/>
                <w:iCs/>
                <w:sz w:val="20"/>
                <w:highlight w:val="yellow"/>
                <w:lang w:eastAsia="cs-CZ"/>
              </w:rPr>
              <w:t>Pokud ano, dodavatel uvede, v jakém rozsahu bude poddodavatel kvalifikaci prokazovat.</w:t>
            </w:r>
          </w:p>
        </w:tc>
      </w:tr>
      <w:tr w:rsidR="00AD4ACB" w14:paraId="64E73708" w14:textId="77777777" w:rsidTr="00C51460">
        <w:trPr>
          <w:trHeight w:val="397"/>
        </w:trPr>
        <w:tc>
          <w:tcPr>
            <w:tcW w:w="2943" w:type="dxa"/>
            <w:vAlign w:val="center"/>
          </w:tcPr>
          <w:p w14:paraId="1B4BA3BA" w14:textId="77777777" w:rsidR="00AD4ACB" w:rsidRDefault="00AD4ACB" w:rsidP="00C51460">
            <w:pPr>
              <w:rPr>
                <w:rFonts w:cs="Calibri"/>
                <w:szCs w:val="22"/>
                <w:lang w:eastAsia="cs-CZ"/>
              </w:rPr>
            </w:pPr>
            <w:r>
              <w:rPr>
                <w:rFonts w:cs="Calibri"/>
                <w:szCs w:val="22"/>
              </w:rPr>
              <w:t>Adresa sídla poddodavatele</w:t>
            </w:r>
          </w:p>
        </w:tc>
        <w:tc>
          <w:tcPr>
            <w:tcW w:w="6269" w:type="dxa"/>
            <w:vAlign w:val="center"/>
          </w:tcPr>
          <w:p w14:paraId="3FD4E1CC" w14:textId="77777777" w:rsidR="00AD4ACB" w:rsidRPr="007F6C72" w:rsidRDefault="00AD4ACB" w:rsidP="00C51460">
            <w:pPr>
              <w:tabs>
                <w:tab w:val="left" w:pos="2070"/>
              </w:tabs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7F6C72">
              <w:rPr>
                <w:rFonts w:cs="Calibri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AD4ACB" w14:paraId="7702C677" w14:textId="77777777" w:rsidTr="00C51460">
        <w:trPr>
          <w:trHeight w:val="397"/>
        </w:trPr>
        <w:tc>
          <w:tcPr>
            <w:tcW w:w="2943" w:type="dxa"/>
            <w:vAlign w:val="center"/>
          </w:tcPr>
          <w:p w14:paraId="15372BA4" w14:textId="77777777" w:rsidR="00AD4ACB" w:rsidRDefault="00AD4ACB" w:rsidP="00C51460">
            <w:pPr>
              <w:rPr>
                <w:rFonts w:cs="Calibri"/>
                <w:szCs w:val="22"/>
                <w:lang w:eastAsia="cs-CZ"/>
              </w:rPr>
            </w:pPr>
            <w:r>
              <w:rPr>
                <w:rFonts w:cs="Calibri"/>
                <w:szCs w:val="22"/>
                <w:lang w:eastAsia="cs-CZ"/>
              </w:rPr>
              <w:t>IČO / DIČ poddodavatele</w:t>
            </w:r>
          </w:p>
        </w:tc>
        <w:tc>
          <w:tcPr>
            <w:tcW w:w="6269" w:type="dxa"/>
            <w:vAlign w:val="center"/>
          </w:tcPr>
          <w:p w14:paraId="0091DE1E" w14:textId="77777777" w:rsidR="00AD4ACB" w:rsidRPr="007F6C72" w:rsidRDefault="00AD4ACB" w:rsidP="00C51460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7F6C72">
              <w:rPr>
                <w:rFonts w:cs="Calibri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AD4ACB" w14:paraId="26E520F8" w14:textId="77777777" w:rsidTr="00C51460">
        <w:trPr>
          <w:trHeight w:val="397"/>
        </w:trPr>
        <w:tc>
          <w:tcPr>
            <w:tcW w:w="2943" w:type="dxa"/>
            <w:vAlign w:val="center"/>
          </w:tcPr>
          <w:p w14:paraId="4084AB75" w14:textId="77777777" w:rsidR="00AD4ACB" w:rsidRDefault="00AD4ACB" w:rsidP="00C51460">
            <w:pPr>
              <w:rPr>
                <w:rFonts w:cs="Calibri"/>
                <w:szCs w:val="22"/>
                <w:lang w:eastAsia="cs-CZ"/>
              </w:rPr>
            </w:pPr>
            <w:r>
              <w:rPr>
                <w:rFonts w:cs="Calibri"/>
                <w:szCs w:val="22"/>
              </w:rPr>
              <w:t>Předmět poddodávky (část veřejné zakázky plněná poddodavatelem)</w:t>
            </w:r>
          </w:p>
        </w:tc>
        <w:tc>
          <w:tcPr>
            <w:tcW w:w="6269" w:type="dxa"/>
            <w:vAlign w:val="center"/>
          </w:tcPr>
          <w:p w14:paraId="3CB27FFF" w14:textId="77777777" w:rsidR="00AD4ACB" w:rsidRPr="007F6C72" w:rsidRDefault="00AD4ACB" w:rsidP="00C51460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7F6C72">
              <w:rPr>
                <w:rFonts w:cs="Calibri"/>
                <w:szCs w:val="22"/>
                <w:highlight w:val="yellow"/>
                <w:lang w:eastAsia="cs-CZ"/>
              </w:rPr>
              <w:t>[k doplnění]</w:t>
            </w:r>
          </w:p>
        </w:tc>
      </w:tr>
    </w:tbl>
    <w:p w14:paraId="3F2EA0F0" w14:textId="77777777" w:rsidR="00AD4ACB" w:rsidRDefault="00AD4ACB" w:rsidP="00AD4ACB">
      <w:pPr>
        <w:jc w:val="left"/>
        <w:rPr>
          <w:rFonts w:cs="Calibri"/>
          <w:i/>
          <w:szCs w:val="22"/>
          <w:lang w:eastAsia="cs-CZ"/>
        </w:rPr>
      </w:pPr>
    </w:p>
    <w:p w14:paraId="236F272B" w14:textId="3EACECA6" w:rsidR="00AD4ACB" w:rsidRDefault="00AD4ACB" w:rsidP="00AD4ACB">
      <w:pPr>
        <w:tabs>
          <w:tab w:val="left" w:pos="1276"/>
        </w:tabs>
        <w:rPr>
          <w:rFonts w:cs="Calibri"/>
          <w:i/>
          <w:sz w:val="20"/>
        </w:rPr>
      </w:pPr>
      <w:r w:rsidRPr="007F6C72">
        <w:rPr>
          <w:rFonts w:cs="Calibri"/>
          <w:i/>
          <w:sz w:val="20"/>
          <w:highlight w:val="yellow"/>
        </w:rPr>
        <w:t>*Řádky tabulky budou zkopírovány či ubrány dle potřeby – dle počtu poddodavatelů. V případě nevyužití poddodavatelů dodavatel uvede, že k plnění veřejné zakázky nehodlá využít poddodavatele.</w:t>
      </w:r>
    </w:p>
    <w:p w14:paraId="06C2EB57" w14:textId="7ECB1795" w:rsidR="00AD4ACB" w:rsidRDefault="00AD4ACB">
      <w:pPr>
        <w:spacing w:line="240" w:lineRule="auto"/>
        <w:jc w:val="left"/>
        <w:rPr>
          <w:rFonts w:cs="Calibri"/>
          <w:i/>
          <w:sz w:val="20"/>
          <w:highlight w:val="cyan"/>
        </w:rPr>
      </w:pPr>
      <w:r>
        <w:rPr>
          <w:rFonts w:cs="Calibri"/>
          <w:i/>
          <w:sz w:val="20"/>
          <w:highlight w:val="cyan"/>
        </w:rPr>
        <w:br w:type="page"/>
      </w:r>
    </w:p>
    <w:p w14:paraId="69CB71E8" w14:textId="4A185B30" w:rsidR="00E73223" w:rsidRDefault="00E73223" w:rsidP="00E73223">
      <w:pPr>
        <w:pStyle w:val="Nzevdokumentu"/>
      </w:pPr>
      <w:r w:rsidRPr="00EC5284">
        <w:t>ČESTNÉ PROHLÁŠENÍ</w:t>
      </w:r>
      <w:r w:rsidRPr="00EC5284">
        <w:br/>
        <w:t xml:space="preserve">O </w:t>
      </w:r>
      <w:r>
        <w:t>neexistenci střetu zájmů, prohlášení k mezinárodním sankcím</w:t>
      </w: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258"/>
      </w:tblGrid>
      <w:tr w:rsidR="00E73223" w:rsidRPr="00EC5284" w14:paraId="05C2521B" w14:textId="77777777" w:rsidTr="00173A9E">
        <w:trPr>
          <w:trHeight w:val="397"/>
        </w:trPr>
        <w:tc>
          <w:tcPr>
            <w:tcW w:w="2954" w:type="dxa"/>
            <w:tcBorders>
              <w:top w:val="single" w:sz="18" w:space="0" w:color="808080"/>
              <w:left w:val="single" w:sz="18" w:space="0" w:color="808080"/>
            </w:tcBorders>
            <w:vAlign w:val="center"/>
          </w:tcPr>
          <w:p w14:paraId="3CDDC74B" w14:textId="77777777" w:rsidR="00E73223" w:rsidRPr="00EC5284" w:rsidRDefault="00E73223" w:rsidP="00173A9E">
            <w:pPr>
              <w:ind w:hanging="2"/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Název veřejné zakázky</w:t>
            </w:r>
          </w:p>
        </w:tc>
        <w:tc>
          <w:tcPr>
            <w:tcW w:w="6258" w:type="dxa"/>
            <w:tcBorders>
              <w:top w:val="single" w:sz="18" w:space="0" w:color="808080"/>
              <w:right w:val="single" w:sz="18" w:space="0" w:color="808080"/>
            </w:tcBorders>
            <w:vAlign w:val="center"/>
          </w:tcPr>
          <w:p w14:paraId="2333654F" w14:textId="74F81E1C" w:rsidR="00E73223" w:rsidRPr="00C37805" w:rsidRDefault="00701C0E" w:rsidP="00173A9E">
            <w:pPr>
              <w:tabs>
                <w:tab w:val="left" w:pos="2070"/>
              </w:tabs>
              <w:ind w:hanging="2"/>
              <w:rPr>
                <w:rFonts w:cs="Calibri"/>
                <w:b/>
                <w:szCs w:val="22"/>
              </w:rPr>
            </w:pPr>
            <w:r w:rsidRPr="004A4D78">
              <w:rPr>
                <w:rFonts w:asciiTheme="minorHAnsi" w:hAnsiTheme="minorHAnsi" w:cstheme="minorHAnsi"/>
                <w:b/>
                <w:bCs/>
                <w:szCs w:val="22"/>
              </w:rPr>
              <w:t>Nový výrobní závod STÁTNÍ TISKÁRNY CENIN – projektová příprava</w:t>
            </w:r>
          </w:p>
        </w:tc>
      </w:tr>
      <w:tr w:rsidR="00E73223" w:rsidRPr="00EC5284" w14:paraId="04826988" w14:textId="77777777" w:rsidTr="00173A9E">
        <w:trPr>
          <w:trHeight w:val="397"/>
        </w:trPr>
        <w:tc>
          <w:tcPr>
            <w:tcW w:w="2954" w:type="dxa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14:paraId="0AD49773" w14:textId="77777777" w:rsidR="00E73223" w:rsidRPr="00EC5284" w:rsidRDefault="00E73223" w:rsidP="00173A9E">
            <w:pPr>
              <w:ind w:hanging="2"/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Zadavatel</w:t>
            </w:r>
          </w:p>
        </w:tc>
        <w:tc>
          <w:tcPr>
            <w:tcW w:w="6258" w:type="dxa"/>
            <w:tcBorders>
              <w:bottom w:val="single" w:sz="18" w:space="0" w:color="808080"/>
              <w:right w:val="single" w:sz="18" w:space="0" w:color="808080"/>
            </w:tcBorders>
            <w:vAlign w:val="center"/>
          </w:tcPr>
          <w:p w14:paraId="18C2CEC0" w14:textId="0D02C85B" w:rsidR="00E73223" w:rsidRPr="003E7ED6" w:rsidRDefault="00701C0E" w:rsidP="00173A9E">
            <w:pPr>
              <w:tabs>
                <w:tab w:val="left" w:pos="2070"/>
              </w:tabs>
              <w:ind w:hanging="2"/>
              <w:rPr>
                <w:rFonts w:cs="Calibri"/>
                <w:bCs/>
                <w:szCs w:val="22"/>
              </w:rPr>
            </w:pPr>
            <w:r w:rsidRPr="00F86D84">
              <w:rPr>
                <w:rFonts w:asciiTheme="minorHAnsi" w:hAnsiTheme="minorHAnsi" w:cstheme="minorHAnsi"/>
                <w:szCs w:val="22"/>
              </w:rPr>
              <w:t>Státní tiskárna cenin, s. p.</w:t>
            </w:r>
          </w:p>
        </w:tc>
      </w:tr>
    </w:tbl>
    <w:p w14:paraId="1A17285A" w14:textId="77777777" w:rsidR="00E73223" w:rsidRPr="00EC5284" w:rsidRDefault="00E73223" w:rsidP="00E73223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E73223" w:rsidRPr="00EC5284" w14:paraId="475E9D91" w14:textId="77777777" w:rsidTr="00173A9E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0573C30A" w14:textId="77777777" w:rsidR="00E73223" w:rsidRPr="00EC5284" w:rsidRDefault="00E73223" w:rsidP="00173A9E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  <w:lang w:eastAsia="cs-CZ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450E0EE7" w14:textId="77777777" w:rsidR="00E73223" w:rsidRPr="00F86244" w:rsidRDefault="00E73223" w:rsidP="00173A9E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F8624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E73223" w:rsidRPr="00EC5284" w14:paraId="4091AB2C" w14:textId="77777777" w:rsidTr="00173A9E">
        <w:trPr>
          <w:trHeight w:val="397"/>
        </w:trPr>
        <w:tc>
          <w:tcPr>
            <w:tcW w:w="2943" w:type="dxa"/>
            <w:vAlign w:val="center"/>
          </w:tcPr>
          <w:p w14:paraId="13CFA1DD" w14:textId="77777777" w:rsidR="00E73223" w:rsidRPr="00EC5284" w:rsidRDefault="00E73223" w:rsidP="00173A9E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  <w:lang w:eastAsia="cs-CZ"/>
              </w:rPr>
              <w:t>Sídlo účastníka</w:t>
            </w:r>
          </w:p>
        </w:tc>
        <w:tc>
          <w:tcPr>
            <w:tcW w:w="6269" w:type="dxa"/>
            <w:vAlign w:val="center"/>
          </w:tcPr>
          <w:p w14:paraId="1F815B20" w14:textId="77777777" w:rsidR="00E73223" w:rsidRPr="00F86244" w:rsidRDefault="00E73223" w:rsidP="00173A9E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F8624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E73223" w:rsidRPr="00EC5284" w14:paraId="2720E0C8" w14:textId="77777777" w:rsidTr="00173A9E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2F609AF1" w14:textId="77777777" w:rsidR="00E73223" w:rsidRPr="00EC5284" w:rsidRDefault="00E73223" w:rsidP="00173A9E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  <w:lang w:eastAsia="cs-CZ"/>
              </w:rPr>
              <w:t>IČO / DIČ účastníka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2824CEDE" w14:textId="77777777" w:rsidR="00E73223" w:rsidRPr="00F86244" w:rsidRDefault="00E73223" w:rsidP="00173A9E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F8624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</w:tbl>
    <w:p w14:paraId="335C3319" w14:textId="77777777" w:rsidR="00E73223" w:rsidRPr="00EC5284" w:rsidRDefault="00E73223" w:rsidP="00E73223">
      <w:pPr>
        <w:rPr>
          <w:szCs w:val="22"/>
          <w:lang w:eastAsia="ar-SA"/>
        </w:rPr>
      </w:pPr>
    </w:p>
    <w:p w14:paraId="732102C5" w14:textId="77777777" w:rsidR="00E73223" w:rsidRDefault="00E73223" w:rsidP="00E73223">
      <w:pPr>
        <w:rPr>
          <w:szCs w:val="22"/>
        </w:rPr>
      </w:pPr>
      <w:r w:rsidRPr="00EC5284">
        <w:rPr>
          <w:szCs w:val="22"/>
          <w:lang w:eastAsia="ar-SA"/>
        </w:rPr>
        <w:t>Čestně prohlašuji, že jako účastník o předmětnou veřejnou zakázku</w:t>
      </w:r>
      <w:r w:rsidRPr="00165F93">
        <w:rPr>
          <w:szCs w:val="22"/>
        </w:rPr>
        <w:t>,</w:t>
      </w:r>
      <w:r>
        <w:rPr>
          <w:szCs w:val="22"/>
        </w:rPr>
        <w:t xml:space="preserve"> </w:t>
      </w:r>
      <w:r w:rsidRPr="00CB47E8">
        <w:rPr>
          <w:b/>
          <w:bCs/>
          <w:szCs w:val="22"/>
        </w:rPr>
        <w:t>podle zákona č. 159/2006 Sb., o</w:t>
      </w:r>
      <w:r>
        <w:rPr>
          <w:b/>
          <w:bCs/>
          <w:szCs w:val="22"/>
        </w:rPr>
        <w:t> </w:t>
      </w:r>
      <w:r w:rsidRPr="00CB47E8">
        <w:rPr>
          <w:b/>
          <w:bCs/>
          <w:szCs w:val="22"/>
        </w:rPr>
        <w:t>střetu zájmů, ve znění pozdějších předpisů</w:t>
      </w:r>
      <w:r>
        <w:rPr>
          <w:szCs w:val="22"/>
        </w:rPr>
        <w:t>,</w:t>
      </w:r>
      <w:r w:rsidRPr="00165F93">
        <w:rPr>
          <w:szCs w:val="22"/>
        </w:rPr>
        <w:t xml:space="preserve"> </w:t>
      </w:r>
      <w:r w:rsidRPr="00CB47E8">
        <w:rPr>
          <w:b/>
          <w:bCs/>
          <w:szCs w:val="22"/>
          <w:u w:val="single"/>
        </w:rPr>
        <w:t>nejsem</w:t>
      </w:r>
      <w:r w:rsidRPr="00165F93">
        <w:rPr>
          <w:szCs w:val="22"/>
        </w:rPr>
        <w:t xml:space="preserve"> obchodní společností, ve které veřejný funkcionář nebo jím ovládaná osoba vlastní podíl představující alespoň 25 % účasti společníka v této obchodní společnosti. </w:t>
      </w:r>
    </w:p>
    <w:p w14:paraId="547444B7" w14:textId="77777777" w:rsidR="00E73223" w:rsidRPr="00165F93" w:rsidRDefault="00E73223" w:rsidP="00E73223">
      <w:pPr>
        <w:rPr>
          <w:szCs w:val="22"/>
          <w:lang w:eastAsia="ar-SA"/>
        </w:rPr>
      </w:pPr>
    </w:p>
    <w:p w14:paraId="0B7CF1C8" w14:textId="77777777" w:rsidR="00E73223" w:rsidRDefault="00E73223" w:rsidP="00E73223">
      <w:pPr>
        <w:rPr>
          <w:b/>
          <w:bCs/>
          <w:szCs w:val="22"/>
        </w:rPr>
      </w:pPr>
      <w:r w:rsidRPr="00785763">
        <w:rPr>
          <w:szCs w:val="22"/>
        </w:rPr>
        <w:t xml:space="preserve">Zároveň prohlašuji, že </w:t>
      </w:r>
      <w:r w:rsidRPr="003833D3">
        <w:rPr>
          <w:b/>
          <w:bCs/>
          <w:szCs w:val="22"/>
        </w:rPr>
        <w:t>ani poddodavatel</w:t>
      </w:r>
      <w:r w:rsidRPr="00785763">
        <w:rPr>
          <w:szCs w:val="22"/>
        </w:rPr>
        <w:t xml:space="preserve">, prostřednictvím kterého prokazuji kvalifikaci, </w:t>
      </w:r>
      <w:r w:rsidRPr="003833D3">
        <w:rPr>
          <w:b/>
          <w:bCs/>
          <w:szCs w:val="22"/>
        </w:rPr>
        <w:t>není takovou výše popsanou obchodní společností.</w:t>
      </w:r>
    </w:p>
    <w:p w14:paraId="53543C34" w14:textId="77777777" w:rsidR="00E73223" w:rsidRPr="00421EAF" w:rsidRDefault="00E73223" w:rsidP="00E73223">
      <w:pPr>
        <w:rPr>
          <w:rFonts w:asciiTheme="minorHAnsi" w:hAnsiTheme="minorHAnsi" w:cstheme="minorHAnsi"/>
          <w:b/>
          <w:bCs/>
          <w:szCs w:val="22"/>
        </w:rPr>
      </w:pPr>
    </w:p>
    <w:p w14:paraId="619679B8" w14:textId="77777777" w:rsidR="00E73223" w:rsidRDefault="00E73223" w:rsidP="00E73223">
      <w:pPr>
        <w:spacing w:after="1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Dále č</w:t>
      </w:r>
      <w:r w:rsidRPr="00421EAF">
        <w:rPr>
          <w:rFonts w:asciiTheme="minorHAnsi" w:hAnsiTheme="minorHAnsi" w:cstheme="minorHAnsi"/>
          <w:szCs w:val="22"/>
        </w:rPr>
        <w:t>estně prohlašuji</w:t>
      </w:r>
      <w:r>
        <w:rPr>
          <w:rFonts w:asciiTheme="minorHAnsi" w:hAnsiTheme="minorHAnsi" w:cstheme="minorHAnsi"/>
          <w:szCs w:val="22"/>
        </w:rPr>
        <w:t>:</w:t>
      </w:r>
      <w:r w:rsidRPr="00421EAF">
        <w:rPr>
          <w:rFonts w:asciiTheme="minorHAnsi" w:hAnsiTheme="minorHAnsi" w:cstheme="minorHAnsi"/>
          <w:szCs w:val="22"/>
        </w:rPr>
        <w:t xml:space="preserve"> </w:t>
      </w:r>
    </w:p>
    <w:p w14:paraId="1E054D8D" w14:textId="77777777" w:rsidR="001A5877" w:rsidRPr="00DE534D" w:rsidRDefault="001A5877" w:rsidP="001A5877">
      <w:pPr>
        <w:shd w:val="clear" w:color="auto" w:fill="FFFFFF"/>
        <w:spacing w:before="120" w:after="120"/>
        <w:ind w:right="142"/>
        <w:rPr>
          <w:rFonts w:asciiTheme="minorHAnsi" w:eastAsia="Times New Roman" w:hAnsiTheme="minorHAnsi" w:cstheme="minorHAnsi"/>
          <w:b/>
          <w:i/>
          <w:iCs/>
          <w:lang w:eastAsia="cs-CZ"/>
        </w:rPr>
      </w:pPr>
      <w:r w:rsidRPr="00DE534D">
        <w:rPr>
          <w:rFonts w:asciiTheme="minorHAnsi" w:eastAsia="Times New Roman" w:hAnsiTheme="minorHAnsi" w:cstheme="minorHAnsi"/>
          <w:b/>
          <w:i/>
          <w:iCs/>
          <w:lang w:eastAsia="cs-CZ"/>
        </w:rPr>
        <w:t>Ekonomické sankce</w:t>
      </w:r>
    </w:p>
    <w:p w14:paraId="4C7CCEE6" w14:textId="77777777" w:rsidR="001A5877" w:rsidRPr="00115533" w:rsidRDefault="001A5877" w:rsidP="00115533">
      <w:pPr>
        <w:spacing w:after="120"/>
        <w:contextualSpacing/>
        <w:rPr>
          <w:rFonts w:asciiTheme="minorHAnsi" w:eastAsia="Times New Roman" w:hAnsiTheme="minorHAnsi" w:cstheme="minorHAnsi"/>
          <w:bCs/>
          <w:lang w:eastAsia="cs-CZ"/>
        </w:rPr>
      </w:pPr>
      <w:r w:rsidRPr="00115533">
        <w:rPr>
          <w:rFonts w:asciiTheme="minorHAnsi" w:eastAsia="Times New Roman" w:hAnsiTheme="minorHAnsi" w:cstheme="minorHAnsi"/>
          <w:bCs/>
          <w:lang w:eastAsia="cs-CZ"/>
        </w:rPr>
        <w:t>Jako osoba oprávněná jednat jménem či za účastníka tímto čestně prohlašuji, že účastník, v souladu s čl. 5 k Nařízení Rady (EU) č. 2022/576 ze dne 8. dubna 2022, kterým se mění nařízení Rady (EU) č. 833/2014 ze dne 31. července 2014, o omezujících opatřeních vzhledem k činnostem Ruska destabilizujícím situaci na Ukrajině, není:</w:t>
      </w:r>
    </w:p>
    <w:p w14:paraId="6B1A1BA1" w14:textId="77777777" w:rsidR="001A5877" w:rsidRPr="00DE534D" w:rsidRDefault="001A5877" w:rsidP="00115533">
      <w:pPr>
        <w:pStyle w:val="Odstavecseseznamem"/>
        <w:numPr>
          <w:ilvl w:val="4"/>
          <w:numId w:val="16"/>
        </w:numPr>
        <w:spacing w:after="120"/>
        <w:ind w:left="567"/>
        <w:contextualSpacing/>
        <w:rPr>
          <w:rFonts w:asciiTheme="minorHAnsi" w:hAnsiTheme="minorHAnsi" w:cstheme="minorHAnsi"/>
        </w:rPr>
      </w:pPr>
      <w:r w:rsidRPr="00DE534D">
        <w:rPr>
          <w:rFonts w:asciiTheme="minorHAnsi" w:hAnsiTheme="minorHAnsi" w:cstheme="minorHAnsi"/>
        </w:rPr>
        <w:t>ruským státním příslušníkem, fyzickou či právnickou osobou nebo subjektem či orgánem se sídlem v Rusku;</w:t>
      </w:r>
    </w:p>
    <w:p w14:paraId="63A2D3AA" w14:textId="77777777" w:rsidR="001A5877" w:rsidRPr="00DE534D" w:rsidRDefault="001A5877" w:rsidP="00115533">
      <w:pPr>
        <w:pStyle w:val="Odstavecseseznamem"/>
        <w:numPr>
          <w:ilvl w:val="4"/>
          <w:numId w:val="16"/>
        </w:numPr>
        <w:spacing w:after="120"/>
        <w:ind w:left="567"/>
        <w:contextualSpacing/>
        <w:rPr>
          <w:rFonts w:asciiTheme="minorHAnsi" w:hAnsiTheme="minorHAnsi" w:cstheme="minorHAnsi"/>
        </w:rPr>
      </w:pPr>
      <w:r w:rsidRPr="00DE534D">
        <w:rPr>
          <w:rFonts w:asciiTheme="minorHAnsi" w:hAnsiTheme="minorHAnsi" w:cstheme="minorHAnsi"/>
        </w:rPr>
        <w:t>právnickou osobou, subjektem nebo orgánem, které jsou z více než 50 % přímo či nepřímo vlastněny některým ze subjektů uvedených v písmenu a) tohoto odstavce;</w:t>
      </w:r>
    </w:p>
    <w:p w14:paraId="789F1B6A" w14:textId="2BD65D0F" w:rsidR="001A5877" w:rsidRPr="00DE534D" w:rsidRDefault="001A5877" w:rsidP="00115533">
      <w:pPr>
        <w:pStyle w:val="Odstavecseseznamem"/>
        <w:numPr>
          <w:ilvl w:val="4"/>
          <w:numId w:val="16"/>
        </w:numPr>
        <w:spacing w:after="120"/>
        <w:ind w:left="567"/>
        <w:contextualSpacing/>
        <w:rPr>
          <w:rFonts w:asciiTheme="minorHAnsi" w:hAnsiTheme="minorHAnsi" w:cstheme="minorHAnsi"/>
        </w:rPr>
      </w:pPr>
      <w:r w:rsidRPr="00DE534D">
        <w:rPr>
          <w:rFonts w:asciiTheme="minorHAnsi" w:hAnsiTheme="minorHAnsi" w:cstheme="minorHAnsi"/>
        </w:rPr>
        <w:t>fyzickou nebo právnickou osobou, subjektem nebo orgánem, které jednají jménem nebo na pokyn některého ze subjektů uvedených v písmenech a) nebo b) tohoto odstavce</w:t>
      </w:r>
      <w:r w:rsidR="007E6B61">
        <w:rPr>
          <w:rFonts w:asciiTheme="minorHAnsi" w:hAnsiTheme="minorHAnsi" w:cstheme="minorHAnsi"/>
        </w:rPr>
        <w:t xml:space="preserve">; </w:t>
      </w:r>
    </w:p>
    <w:p w14:paraId="487F3634" w14:textId="40FC0144" w:rsidR="00C55023" w:rsidRDefault="007E6B61" w:rsidP="00115533">
      <w:pPr>
        <w:spacing w:after="120"/>
        <w:rPr>
          <w:rFonts w:asciiTheme="minorHAnsi" w:eastAsia="Times New Roman" w:hAnsiTheme="minorHAnsi" w:cstheme="minorHAnsi"/>
          <w:bCs/>
          <w:lang w:eastAsia="cs-CZ"/>
        </w:rPr>
      </w:pPr>
      <w:r>
        <w:rPr>
          <w:rFonts w:asciiTheme="minorHAnsi" w:hAnsiTheme="minorHAnsi" w:cstheme="minorHAnsi"/>
          <w:szCs w:val="22"/>
        </w:rPr>
        <w:t xml:space="preserve">a </w:t>
      </w:r>
      <w:r w:rsidRPr="00DE160D">
        <w:rPr>
          <w:rFonts w:cs="Calibri"/>
          <w:color w:val="000000"/>
          <w:szCs w:val="22"/>
        </w:rPr>
        <w:t xml:space="preserve">že se na </w:t>
      </w:r>
      <w:r w:rsidR="0010079B" w:rsidRPr="00DE160D">
        <w:rPr>
          <w:rFonts w:cs="Calibri"/>
          <w:color w:val="000000"/>
          <w:szCs w:val="22"/>
        </w:rPr>
        <w:t>n</w:t>
      </w:r>
      <w:r w:rsidR="0010079B">
        <w:rPr>
          <w:rFonts w:cs="Calibri"/>
          <w:color w:val="000000"/>
          <w:szCs w:val="22"/>
        </w:rPr>
        <w:t>ě</w:t>
      </w:r>
      <w:r w:rsidR="0010079B" w:rsidRPr="00DE160D">
        <w:rPr>
          <w:rFonts w:cs="Calibri"/>
          <w:color w:val="000000"/>
          <w:szCs w:val="22"/>
        </w:rPr>
        <w:t xml:space="preserve">j </w:t>
      </w:r>
      <w:r w:rsidRPr="00DE160D">
        <w:rPr>
          <w:rFonts w:cs="Calibri"/>
          <w:color w:val="000000"/>
          <w:szCs w:val="22"/>
        </w:rPr>
        <w:t>nevztahují sankce podle příslušného zákona upravujícího provádění mezinárodních sankcí</w:t>
      </w:r>
      <w:r w:rsidR="00757261">
        <w:rPr>
          <w:rFonts w:cs="Calibri"/>
          <w:color w:val="000000"/>
          <w:szCs w:val="22"/>
        </w:rPr>
        <w:t>.</w:t>
      </w:r>
    </w:p>
    <w:p w14:paraId="2ECD2A7D" w14:textId="1D5FCC14" w:rsidR="00115533" w:rsidRPr="00500F4E" w:rsidRDefault="001A5877" w:rsidP="00500F4E">
      <w:pPr>
        <w:spacing w:after="120"/>
        <w:rPr>
          <w:rFonts w:asciiTheme="minorHAnsi" w:eastAsia="Times New Roman" w:hAnsiTheme="minorHAnsi" w:cstheme="minorHAnsi"/>
          <w:bCs/>
          <w:lang w:eastAsia="cs-CZ"/>
        </w:rPr>
      </w:pPr>
      <w:r w:rsidRPr="00115533">
        <w:rPr>
          <w:rFonts w:asciiTheme="minorHAnsi" w:eastAsia="Times New Roman" w:hAnsiTheme="minorHAnsi" w:cstheme="minorHAnsi"/>
          <w:bCs/>
          <w:lang w:eastAsia="cs-CZ"/>
        </w:rPr>
        <w:t>Jako osoba oprávněná jednat jménem či za účastníka tímto čestně prohlašuji, že žádný z poddodavatelů účastníka, který bude účastníkem využit pro plnění smlouvy z této veřejné zakázky, a jehož rozsah činnosti a/nebo odměny překročí 10 % hodnoty plnění smlouvy, není subjektem uvedeným v písmenu a) nebo b) nebo c) odstavce 1 tohoto prohlášení.</w:t>
      </w:r>
    </w:p>
    <w:p w14:paraId="0B4A701E" w14:textId="4F4F4314" w:rsidR="001A5877" w:rsidRPr="00DE534D" w:rsidRDefault="001A5877" w:rsidP="001A5877">
      <w:pPr>
        <w:pStyle w:val="Odstavecseseznamem"/>
        <w:spacing w:after="120"/>
        <w:ind w:left="0"/>
        <w:rPr>
          <w:rFonts w:asciiTheme="minorHAnsi" w:eastAsia="Times New Roman" w:hAnsiTheme="minorHAnsi" w:cstheme="minorHAnsi"/>
          <w:b/>
          <w:i/>
          <w:iCs/>
          <w:lang w:eastAsia="cs-CZ"/>
        </w:rPr>
      </w:pPr>
      <w:r w:rsidRPr="00DE534D">
        <w:rPr>
          <w:rFonts w:asciiTheme="minorHAnsi" w:eastAsia="Times New Roman" w:hAnsiTheme="minorHAnsi" w:cstheme="minorHAnsi"/>
          <w:b/>
          <w:i/>
          <w:iCs/>
          <w:lang w:eastAsia="cs-CZ"/>
        </w:rPr>
        <w:t>Individuální sankce</w:t>
      </w:r>
    </w:p>
    <w:p w14:paraId="41BBE166" w14:textId="77777777" w:rsidR="001A5877" w:rsidRPr="00DE534D" w:rsidRDefault="001A5877" w:rsidP="00115533">
      <w:pPr>
        <w:pStyle w:val="Odstavecseseznamem"/>
        <w:spacing w:after="120"/>
        <w:ind w:left="0"/>
        <w:contextualSpacing/>
        <w:rPr>
          <w:rFonts w:asciiTheme="minorHAnsi" w:hAnsiTheme="minorHAnsi" w:cstheme="minorHAnsi"/>
        </w:rPr>
      </w:pPr>
      <w:r w:rsidRPr="00DE534D">
        <w:rPr>
          <w:rFonts w:asciiTheme="minorHAnsi" w:eastAsia="Times New Roman" w:hAnsiTheme="minorHAnsi" w:cstheme="minorHAnsi"/>
          <w:bCs/>
          <w:lang w:eastAsia="cs-CZ"/>
        </w:rPr>
        <w:t xml:space="preserve">Jako osoba oprávněná jednat jménem či za účastníka tímto čestně prohlašuji, že </w:t>
      </w:r>
      <w:r w:rsidRPr="00DE534D">
        <w:rPr>
          <w:rFonts w:asciiTheme="minorHAnsi" w:hAnsiTheme="minorHAnsi" w:cstheme="minorHAnsi"/>
          <w:bCs/>
        </w:rPr>
        <w:t xml:space="preserve">účastník </w:t>
      </w:r>
      <w:r w:rsidRPr="00DE534D">
        <w:rPr>
          <w:rFonts w:asciiTheme="minorHAnsi" w:hAnsiTheme="minorHAnsi" w:cstheme="minorHAnsi"/>
        </w:rPr>
        <w:t>ve smyslu:</w:t>
      </w:r>
    </w:p>
    <w:p w14:paraId="5FC2F03A" w14:textId="77777777" w:rsidR="001A5877" w:rsidRPr="00DE534D" w:rsidRDefault="001A5877" w:rsidP="00115533">
      <w:pPr>
        <w:pStyle w:val="Odstavecseseznamem"/>
        <w:numPr>
          <w:ilvl w:val="0"/>
          <w:numId w:val="17"/>
        </w:numPr>
        <w:spacing w:after="120"/>
        <w:ind w:left="567"/>
        <w:contextualSpacing/>
        <w:rPr>
          <w:rFonts w:asciiTheme="minorHAnsi" w:hAnsiTheme="minorHAnsi" w:cstheme="minorHAnsi"/>
        </w:rPr>
      </w:pPr>
      <w:r w:rsidRPr="00DE534D">
        <w:rPr>
          <w:rFonts w:asciiTheme="minorHAnsi" w:hAnsiTheme="minorHAnsi" w:cstheme="minorHAnsi"/>
        </w:rPr>
        <w:t>čl. 2 odst. 2 Nařízení Rady (EU) č. 269/2014 ze dne 17. března 2014 o omezujících opatřeních vzhledem k činnostem narušujícím nebo ohrožujícím územní celistvost, svrchovanost a nezávislost Ukrajiny, v platném znění, (dále jen „Nařízení č. 269/2014), a</w:t>
      </w:r>
    </w:p>
    <w:p w14:paraId="5486C9AB" w14:textId="77777777" w:rsidR="001A5877" w:rsidRPr="00DE534D" w:rsidRDefault="001A5877" w:rsidP="00115533">
      <w:pPr>
        <w:pStyle w:val="Odstavecseseznamem"/>
        <w:numPr>
          <w:ilvl w:val="0"/>
          <w:numId w:val="17"/>
        </w:numPr>
        <w:spacing w:after="120"/>
        <w:ind w:left="567"/>
        <w:contextualSpacing/>
        <w:rPr>
          <w:rFonts w:asciiTheme="minorHAnsi" w:hAnsiTheme="minorHAnsi" w:cstheme="minorHAnsi"/>
        </w:rPr>
      </w:pPr>
      <w:r w:rsidRPr="00DE534D">
        <w:rPr>
          <w:rFonts w:asciiTheme="minorHAnsi" w:hAnsiTheme="minorHAnsi" w:cstheme="minorHAnsi"/>
        </w:rPr>
        <w:t xml:space="preserve">čl. 2 odst. 2 </w:t>
      </w:r>
      <w:bookmarkStart w:id="1" w:name="_Hlk127800969"/>
      <w:r w:rsidRPr="00DE534D">
        <w:rPr>
          <w:rFonts w:asciiTheme="minorHAnsi" w:hAnsiTheme="minorHAnsi" w:cstheme="minorHAnsi"/>
        </w:rPr>
        <w:t>Nařízení Rady (EU) č. 208/2014 ze dne 5. března 2014, o omezujících opatřeních vůči některým osobám, subjektům a orgánům vzhledem k situaci na Ukrajině, v platném znění</w:t>
      </w:r>
      <w:bookmarkEnd w:id="1"/>
      <w:r w:rsidRPr="00DE534D">
        <w:rPr>
          <w:rFonts w:asciiTheme="minorHAnsi" w:hAnsiTheme="minorHAnsi" w:cstheme="minorHAnsi"/>
        </w:rPr>
        <w:t>, (dále jen „Nařízení č. 208/2014“), a</w:t>
      </w:r>
    </w:p>
    <w:p w14:paraId="51F394D7" w14:textId="77777777" w:rsidR="001A5877" w:rsidRPr="00DE534D" w:rsidRDefault="001A5877" w:rsidP="00115533">
      <w:pPr>
        <w:pStyle w:val="Odstavecseseznamem"/>
        <w:numPr>
          <w:ilvl w:val="0"/>
          <w:numId w:val="17"/>
        </w:numPr>
        <w:spacing w:after="120"/>
        <w:ind w:left="567"/>
        <w:contextualSpacing/>
        <w:rPr>
          <w:rFonts w:asciiTheme="minorHAnsi" w:hAnsiTheme="minorHAnsi" w:cstheme="minorHAnsi"/>
        </w:rPr>
      </w:pPr>
      <w:r w:rsidRPr="00DE534D">
        <w:rPr>
          <w:rFonts w:asciiTheme="minorHAnsi" w:hAnsiTheme="minorHAnsi" w:cstheme="minorHAnsi"/>
        </w:rPr>
        <w:t xml:space="preserve">čl. 2 odst. 2 Nařízení Rady (ES) č. 765/2006 ze dne 18. května 2006 o omezujících opatřeních vůči prezidentu Lukašenkovi a některým představitelům Běloruska, v platném znění, (dále jen „Nařízení č. 765/2006“), </w:t>
      </w:r>
    </w:p>
    <w:p w14:paraId="08A1CF48" w14:textId="0BD7124C" w:rsidR="001A5877" w:rsidRPr="00B40C24" w:rsidRDefault="001A5877" w:rsidP="00115533">
      <w:pPr>
        <w:spacing w:after="120"/>
        <w:rPr>
          <w:rFonts w:asciiTheme="minorHAnsi" w:eastAsia="Times New Roman" w:hAnsiTheme="minorHAnsi" w:cstheme="minorHAnsi"/>
          <w:bCs/>
          <w:lang w:eastAsia="cs-CZ"/>
        </w:rPr>
      </w:pPr>
      <w:r w:rsidRPr="00DE534D">
        <w:rPr>
          <w:rFonts w:asciiTheme="minorHAnsi" w:hAnsiTheme="minorHAnsi" w:cstheme="minorHAnsi"/>
        </w:rPr>
        <w:t>není fyzickou nebo právnickou osobou, subjektem či orgánem nebo fyzickou nebo právnickou osobou, subjektem či orgánem s nimi spojeným uvedeným v příloze I Nařízení č. 269/2014, Nařízení č. 208/2014 nebo Nařízení č. 765/2006</w:t>
      </w:r>
      <w:r w:rsidR="00F97038">
        <w:rPr>
          <w:rFonts w:asciiTheme="minorHAnsi" w:hAnsiTheme="minorHAnsi" w:cstheme="minorHAnsi"/>
        </w:rPr>
        <w:t>,</w:t>
      </w:r>
      <w:r w:rsidR="000B06E5">
        <w:rPr>
          <w:rFonts w:asciiTheme="minorHAnsi" w:hAnsiTheme="minorHAnsi" w:cstheme="minorHAnsi"/>
        </w:rPr>
        <w:t xml:space="preserve"> </w:t>
      </w:r>
      <w:r w:rsidR="000B06E5">
        <w:rPr>
          <w:rFonts w:asciiTheme="minorHAnsi" w:hAnsiTheme="minorHAnsi" w:cstheme="minorHAnsi"/>
          <w:szCs w:val="22"/>
        </w:rPr>
        <w:t xml:space="preserve">a </w:t>
      </w:r>
      <w:r w:rsidR="000B06E5" w:rsidRPr="00DE160D">
        <w:rPr>
          <w:rFonts w:cs="Calibri"/>
          <w:color w:val="000000"/>
          <w:szCs w:val="22"/>
        </w:rPr>
        <w:t>že se na nej nevztahují sankce podle příslušného zákona upravujícího provádění mezinárodních sankcí</w:t>
      </w:r>
      <w:r w:rsidR="00757261">
        <w:rPr>
          <w:rFonts w:cs="Calibri"/>
          <w:color w:val="000000"/>
          <w:szCs w:val="22"/>
        </w:rPr>
        <w:t>.</w:t>
      </w:r>
    </w:p>
    <w:p w14:paraId="184419EB" w14:textId="4299A219" w:rsidR="009771C1" w:rsidRPr="00DE534D" w:rsidRDefault="001A5877" w:rsidP="001A5877">
      <w:pPr>
        <w:spacing w:after="120"/>
        <w:rPr>
          <w:rFonts w:asciiTheme="minorHAnsi" w:eastAsia="Times New Roman" w:hAnsiTheme="minorHAnsi" w:cstheme="minorHAnsi"/>
          <w:bCs/>
          <w:lang w:eastAsia="cs-CZ"/>
        </w:rPr>
      </w:pPr>
      <w:r w:rsidRPr="00DE534D">
        <w:rPr>
          <w:rFonts w:asciiTheme="minorHAnsi" w:eastAsia="Times New Roman" w:hAnsiTheme="minorHAnsi" w:cstheme="minorHAnsi"/>
          <w:bCs/>
          <w:lang w:eastAsia="cs-CZ"/>
        </w:rPr>
        <w:t>Jako osoba oprávněná jednat jménem či za účastníka tímto čestně prohlašuji, že žádné finanční prostředky ani hospodářské zdroje nebudou pro účely plnění dané veřejné zakázky</w:t>
      </w:r>
      <w:r w:rsidRPr="00DE534D">
        <w:rPr>
          <w:rFonts w:asciiTheme="minorHAnsi" w:hAnsiTheme="minorHAnsi" w:cstheme="minorHAnsi"/>
        </w:rPr>
        <w:t>,</w:t>
      </w:r>
      <w:r w:rsidRPr="00DE534D">
        <w:rPr>
          <w:rFonts w:asciiTheme="minorHAnsi" w:eastAsia="Times New Roman" w:hAnsiTheme="minorHAnsi" w:cstheme="minorHAnsi"/>
          <w:bCs/>
          <w:lang w:eastAsia="cs-CZ"/>
        </w:rPr>
        <w:t xml:space="preserve"> přímo ani nepřímo zpřístupněny fyzickým nebo právnickým osobám, subjektům či orgánům uvedeným v příloze I </w:t>
      </w:r>
      <w:r w:rsidRPr="00DE534D">
        <w:rPr>
          <w:rFonts w:asciiTheme="minorHAnsi" w:hAnsiTheme="minorHAnsi" w:cstheme="minorHAnsi"/>
        </w:rPr>
        <w:t xml:space="preserve">Nařízení č. 269/2014, Nařízení č. 208/2014 nebo Nařízení č. 765/2006 </w:t>
      </w:r>
      <w:r w:rsidRPr="00DE534D">
        <w:rPr>
          <w:rFonts w:asciiTheme="minorHAnsi" w:eastAsia="Times New Roman" w:hAnsiTheme="minorHAnsi" w:cstheme="minorHAnsi"/>
          <w:bCs/>
          <w:lang w:eastAsia="cs-CZ"/>
        </w:rPr>
        <w:t>nebo v jejich prospěch.</w:t>
      </w:r>
    </w:p>
    <w:p w14:paraId="35FD1AD4" w14:textId="77777777" w:rsidR="00E73223" w:rsidRPr="00421EAF" w:rsidRDefault="00E73223" w:rsidP="00E73223">
      <w:pPr>
        <w:spacing w:after="120"/>
        <w:rPr>
          <w:rFonts w:asciiTheme="minorHAnsi" w:hAnsiTheme="minorHAnsi" w:cstheme="minorHAnsi"/>
          <w:szCs w:val="22"/>
        </w:rPr>
      </w:pPr>
    </w:p>
    <w:p w14:paraId="49FB18B9" w14:textId="77777777" w:rsidR="00E73223" w:rsidRPr="00421EAF" w:rsidRDefault="00E73223" w:rsidP="00E73223">
      <w:pPr>
        <w:spacing w:after="120"/>
        <w:rPr>
          <w:rFonts w:asciiTheme="minorHAnsi" w:hAnsiTheme="minorHAnsi" w:cstheme="minorHAnsi"/>
          <w:szCs w:val="22"/>
        </w:rPr>
      </w:pPr>
      <w:r w:rsidRPr="00421EAF">
        <w:rPr>
          <w:rFonts w:asciiTheme="minorHAnsi" w:hAnsiTheme="minorHAnsi" w:cstheme="minorHAnsi"/>
          <w:szCs w:val="22"/>
        </w:rPr>
        <w:t>Čestně prohlašuji, že dojde-li k uzavření smlouvy na veřejnou zakázku, bude zajištěna pravdivost tohoto čestného prohlášení i po celou dobu plnění veřejné zakázky.</w:t>
      </w:r>
    </w:p>
    <w:p w14:paraId="40F045A7" w14:textId="77777777" w:rsidR="00E73223" w:rsidRDefault="00E73223" w:rsidP="00E73223">
      <w:pPr>
        <w:rPr>
          <w:b/>
          <w:bCs/>
          <w:szCs w:val="22"/>
        </w:rPr>
      </w:pPr>
    </w:p>
    <w:p w14:paraId="5D28386F" w14:textId="77777777" w:rsidR="00BD676B" w:rsidRDefault="00BD676B" w:rsidP="00BD676B">
      <w:pPr>
        <w:rPr>
          <w:lang w:eastAsia="cs-CZ"/>
        </w:rPr>
      </w:pPr>
    </w:p>
    <w:p w14:paraId="51865BC1" w14:textId="2A7ADEC5" w:rsidR="007C05EB" w:rsidRDefault="007C05EB">
      <w:pPr>
        <w:spacing w:line="240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73921420" w14:textId="18740A61" w:rsidR="007C05EB" w:rsidRDefault="007C05EB" w:rsidP="007C05EB">
      <w:pPr>
        <w:pStyle w:val="Nzevdokumentu"/>
      </w:pPr>
      <w:r w:rsidRPr="00EC5284">
        <w:t>ČESTNÉ PROHLÁŠENÍ</w:t>
      </w:r>
      <w:r w:rsidRPr="00EC5284">
        <w:br/>
        <w:t xml:space="preserve">O </w:t>
      </w:r>
      <w:r>
        <w:t>akceptaci návrhu smlouvy</w:t>
      </w: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258"/>
      </w:tblGrid>
      <w:tr w:rsidR="007C05EB" w:rsidRPr="00EC5284" w14:paraId="23A56783" w14:textId="77777777" w:rsidTr="00C51460">
        <w:trPr>
          <w:trHeight w:val="397"/>
        </w:trPr>
        <w:tc>
          <w:tcPr>
            <w:tcW w:w="2954" w:type="dxa"/>
            <w:tcBorders>
              <w:top w:val="single" w:sz="18" w:space="0" w:color="808080"/>
              <w:left w:val="single" w:sz="18" w:space="0" w:color="808080"/>
            </w:tcBorders>
            <w:vAlign w:val="center"/>
          </w:tcPr>
          <w:p w14:paraId="461B0EEE" w14:textId="77777777" w:rsidR="007C05EB" w:rsidRPr="00EC5284" w:rsidRDefault="007C05EB" w:rsidP="00C51460">
            <w:pPr>
              <w:ind w:hanging="2"/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Název veřejné zakázky</w:t>
            </w:r>
          </w:p>
        </w:tc>
        <w:tc>
          <w:tcPr>
            <w:tcW w:w="6258" w:type="dxa"/>
            <w:tcBorders>
              <w:top w:val="single" w:sz="18" w:space="0" w:color="808080"/>
              <w:right w:val="single" w:sz="18" w:space="0" w:color="808080"/>
            </w:tcBorders>
            <w:vAlign w:val="center"/>
          </w:tcPr>
          <w:p w14:paraId="17188B51" w14:textId="77777777" w:rsidR="007C05EB" w:rsidRPr="00C37805" w:rsidRDefault="007C05EB" w:rsidP="00C51460">
            <w:pPr>
              <w:tabs>
                <w:tab w:val="left" w:pos="2070"/>
              </w:tabs>
              <w:ind w:hanging="2"/>
              <w:rPr>
                <w:rFonts w:cs="Calibri"/>
                <w:b/>
                <w:szCs w:val="22"/>
              </w:rPr>
            </w:pPr>
            <w:r w:rsidRPr="004A4D78">
              <w:rPr>
                <w:rFonts w:asciiTheme="minorHAnsi" w:hAnsiTheme="minorHAnsi" w:cstheme="minorHAnsi"/>
                <w:b/>
                <w:bCs/>
                <w:szCs w:val="22"/>
              </w:rPr>
              <w:t>Nový výrobní závod STÁTNÍ TISKÁRNY CENIN – projektová příprava</w:t>
            </w:r>
          </w:p>
        </w:tc>
      </w:tr>
      <w:tr w:rsidR="007C05EB" w:rsidRPr="00EC5284" w14:paraId="5BF700C3" w14:textId="77777777" w:rsidTr="00C51460">
        <w:trPr>
          <w:trHeight w:val="397"/>
        </w:trPr>
        <w:tc>
          <w:tcPr>
            <w:tcW w:w="2954" w:type="dxa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14:paraId="1B80D233" w14:textId="77777777" w:rsidR="007C05EB" w:rsidRPr="00EC5284" w:rsidRDefault="007C05EB" w:rsidP="00C51460">
            <w:pPr>
              <w:ind w:hanging="2"/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Zadavatel</w:t>
            </w:r>
          </w:p>
        </w:tc>
        <w:tc>
          <w:tcPr>
            <w:tcW w:w="6258" w:type="dxa"/>
            <w:tcBorders>
              <w:bottom w:val="single" w:sz="18" w:space="0" w:color="808080"/>
              <w:right w:val="single" w:sz="18" w:space="0" w:color="808080"/>
            </w:tcBorders>
            <w:vAlign w:val="center"/>
          </w:tcPr>
          <w:p w14:paraId="380CBE8D" w14:textId="77777777" w:rsidR="007C05EB" w:rsidRPr="003E7ED6" w:rsidRDefault="007C05EB" w:rsidP="00C51460">
            <w:pPr>
              <w:tabs>
                <w:tab w:val="left" w:pos="2070"/>
              </w:tabs>
              <w:ind w:hanging="2"/>
              <w:rPr>
                <w:rFonts w:cs="Calibri"/>
                <w:bCs/>
                <w:szCs w:val="22"/>
              </w:rPr>
            </w:pPr>
            <w:r w:rsidRPr="00F86D84">
              <w:rPr>
                <w:rFonts w:asciiTheme="minorHAnsi" w:hAnsiTheme="minorHAnsi" w:cstheme="minorHAnsi"/>
                <w:szCs w:val="22"/>
              </w:rPr>
              <w:t>Státní tiskárna cenin, s. p.</w:t>
            </w:r>
          </w:p>
        </w:tc>
      </w:tr>
    </w:tbl>
    <w:p w14:paraId="2DE51501" w14:textId="77777777" w:rsidR="007C05EB" w:rsidRPr="00EC5284" w:rsidRDefault="007C05EB" w:rsidP="007C05EB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7C05EB" w:rsidRPr="00EC5284" w14:paraId="25E63F49" w14:textId="77777777" w:rsidTr="00C51460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48638AE0" w14:textId="77777777" w:rsidR="007C05EB" w:rsidRPr="00EC5284" w:rsidRDefault="007C05EB" w:rsidP="00C51460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  <w:lang w:eastAsia="cs-CZ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2DD3801A" w14:textId="77777777" w:rsidR="007C05EB" w:rsidRPr="00F86244" w:rsidRDefault="007C05EB" w:rsidP="00C51460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F8624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7C05EB" w:rsidRPr="00EC5284" w14:paraId="0A488008" w14:textId="77777777" w:rsidTr="00C51460">
        <w:trPr>
          <w:trHeight w:val="397"/>
        </w:trPr>
        <w:tc>
          <w:tcPr>
            <w:tcW w:w="2943" w:type="dxa"/>
            <w:vAlign w:val="center"/>
          </w:tcPr>
          <w:p w14:paraId="0D16A532" w14:textId="77777777" w:rsidR="007C05EB" w:rsidRPr="00EC5284" w:rsidRDefault="007C05EB" w:rsidP="00C51460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  <w:lang w:eastAsia="cs-CZ"/>
              </w:rPr>
              <w:t>Sídlo účastníka</w:t>
            </w:r>
          </w:p>
        </w:tc>
        <w:tc>
          <w:tcPr>
            <w:tcW w:w="6269" w:type="dxa"/>
            <w:vAlign w:val="center"/>
          </w:tcPr>
          <w:p w14:paraId="38CC2231" w14:textId="77777777" w:rsidR="007C05EB" w:rsidRPr="00F86244" w:rsidRDefault="007C05EB" w:rsidP="00C51460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F8624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7C05EB" w:rsidRPr="00EC5284" w14:paraId="7FA7865F" w14:textId="77777777" w:rsidTr="00C51460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1A64584C" w14:textId="77777777" w:rsidR="007C05EB" w:rsidRPr="00EC5284" w:rsidRDefault="007C05EB" w:rsidP="00C51460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  <w:lang w:eastAsia="cs-CZ"/>
              </w:rPr>
              <w:t>IČO / DIČ účastníka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169C2797" w14:textId="77777777" w:rsidR="007C05EB" w:rsidRPr="00F86244" w:rsidRDefault="007C05EB" w:rsidP="00C51460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F8624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</w:tbl>
    <w:p w14:paraId="1770E7E2" w14:textId="1EC96EE3" w:rsidR="00402073" w:rsidRPr="004C53A9" w:rsidRDefault="00402073" w:rsidP="004C53A9">
      <w:pPr>
        <w:shd w:val="clear" w:color="auto" w:fill="FFFFFF"/>
        <w:spacing w:before="240"/>
        <w:ind w:right="142"/>
        <w:rPr>
          <w:rFonts w:asciiTheme="minorHAnsi" w:eastAsia="Times New Roman" w:hAnsiTheme="minorHAnsi" w:cstheme="minorHAnsi"/>
          <w:bCs/>
          <w:szCs w:val="22"/>
          <w:lang w:eastAsia="cs-CZ"/>
        </w:rPr>
      </w:pPr>
      <w:r w:rsidRPr="004C53A9">
        <w:rPr>
          <w:rFonts w:asciiTheme="minorHAnsi" w:eastAsia="Times New Roman" w:hAnsiTheme="minorHAnsi" w:cstheme="minorHAnsi"/>
          <w:b/>
          <w:szCs w:val="22"/>
          <w:lang w:eastAsia="cs-CZ"/>
        </w:rPr>
        <w:t xml:space="preserve">Jako osoba oprávněná jednat jménem či za účastníka tímto čestně prohlašuji, že účastník plně a bezvýhradně akceptuje návrh Smlouvy, který je přílohou č. 2 zadávací dokumentace, </w:t>
      </w:r>
      <w:r w:rsidRPr="004C53A9">
        <w:rPr>
          <w:rFonts w:asciiTheme="minorHAnsi" w:eastAsia="Times New Roman" w:hAnsiTheme="minorHAnsi" w:cstheme="minorHAnsi"/>
          <w:bCs/>
          <w:szCs w:val="22"/>
          <w:lang w:eastAsia="cs-CZ"/>
        </w:rPr>
        <w:t>a dále bere</w:t>
      </w:r>
      <w:r w:rsidRPr="004C53A9">
        <w:rPr>
          <w:rFonts w:asciiTheme="minorHAnsi" w:eastAsia="Times New Roman" w:hAnsiTheme="minorHAnsi" w:cstheme="minorHAnsi"/>
          <w:b/>
          <w:szCs w:val="22"/>
          <w:lang w:eastAsia="cs-CZ"/>
        </w:rPr>
        <w:t xml:space="preserve"> </w:t>
      </w:r>
      <w:r w:rsidRPr="004C53A9">
        <w:rPr>
          <w:rFonts w:asciiTheme="minorHAnsi" w:eastAsia="Times New Roman" w:hAnsiTheme="minorHAnsi" w:cstheme="minorHAnsi"/>
          <w:bCs/>
          <w:szCs w:val="22"/>
          <w:lang w:eastAsia="cs-CZ"/>
        </w:rPr>
        <w:t xml:space="preserve">na vědomí, že pokud bude vybraným dodavatelem v předmětně veřejné zakázce, uzavře se zadavatelem </w:t>
      </w:r>
      <w:r w:rsidR="0010079B">
        <w:rPr>
          <w:rFonts w:asciiTheme="minorHAnsi" w:eastAsia="Times New Roman" w:hAnsiTheme="minorHAnsi" w:cstheme="minorHAnsi"/>
          <w:bCs/>
          <w:szCs w:val="22"/>
          <w:lang w:eastAsia="cs-CZ"/>
        </w:rPr>
        <w:t>S</w:t>
      </w:r>
      <w:r w:rsidR="0010079B" w:rsidRPr="004C53A9">
        <w:rPr>
          <w:rFonts w:asciiTheme="minorHAnsi" w:eastAsia="Times New Roman" w:hAnsiTheme="minorHAnsi" w:cstheme="minorHAnsi"/>
          <w:bCs/>
          <w:szCs w:val="22"/>
          <w:lang w:eastAsia="cs-CZ"/>
        </w:rPr>
        <w:t xml:space="preserve">mlouvu </w:t>
      </w:r>
      <w:r w:rsidRPr="004C53A9">
        <w:rPr>
          <w:rFonts w:asciiTheme="minorHAnsi" w:eastAsia="Times New Roman" w:hAnsiTheme="minorHAnsi" w:cstheme="minorHAnsi"/>
          <w:bCs/>
          <w:szCs w:val="22"/>
          <w:lang w:eastAsia="cs-CZ"/>
        </w:rPr>
        <w:t>v tomto znění.</w:t>
      </w:r>
    </w:p>
    <w:p w14:paraId="03E87B8B" w14:textId="77777777" w:rsidR="004C53A9" w:rsidRPr="004C53A9" w:rsidRDefault="004C53A9" w:rsidP="004C53A9">
      <w:pPr>
        <w:shd w:val="clear" w:color="auto" w:fill="FFFFFF"/>
        <w:ind w:right="142"/>
        <w:rPr>
          <w:rFonts w:asciiTheme="minorHAnsi" w:eastAsia="Times New Roman" w:hAnsiTheme="minorHAnsi" w:cstheme="minorHAnsi"/>
          <w:b/>
          <w:szCs w:val="22"/>
          <w:lang w:eastAsia="cs-CZ"/>
        </w:rPr>
      </w:pPr>
    </w:p>
    <w:tbl>
      <w:tblPr>
        <w:tblW w:w="8556" w:type="dxa"/>
        <w:tblInd w:w="90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4140"/>
        <w:gridCol w:w="4416"/>
      </w:tblGrid>
      <w:tr w:rsidR="008B71C0" w:rsidRPr="00430AD2" w14:paraId="0C9FE872" w14:textId="77777777" w:rsidTr="008B71C0">
        <w:trPr>
          <w:trHeight w:val="397"/>
        </w:trPr>
        <w:tc>
          <w:tcPr>
            <w:tcW w:w="8556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483DF9AB" w14:textId="2D2AA29E" w:rsidR="008B71C0" w:rsidRPr="00430AD2" w:rsidRDefault="008B71C0" w:rsidP="00C51460">
            <w:pPr>
              <w:rPr>
                <w:b/>
                <w:lang w:eastAsia="cs-CZ"/>
              </w:rPr>
            </w:pPr>
            <w:r>
              <w:rPr>
                <w:b/>
                <w:color w:val="FFFFFF" w:themeColor="background1"/>
                <w:lang w:eastAsia="cs-CZ"/>
              </w:rPr>
              <w:t>Údaje ke kompletaci návrhu Smlouvy:</w:t>
            </w:r>
          </w:p>
        </w:tc>
      </w:tr>
      <w:tr w:rsidR="004C53A9" w:rsidRPr="004C53A9" w14:paraId="6E03FD84" w14:textId="77777777" w:rsidTr="008B71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hRule="exact" w:val="563"/>
        </w:trPr>
        <w:tc>
          <w:tcPr>
            <w:tcW w:w="4140" w:type="dxa"/>
            <w:vAlign w:val="center"/>
          </w:tcPr>
          <w:p w14:paraId="3F14BFBD" w14:textId="77777777" w:rsidR="004C53A9" w:rsidRPr="004C53A9" w:rsidRDefault="004C53A9" w:rsidP="00C5146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ind w:left="0" w:right="57"/>
              <w:textAlignment w:val="baseline"/>
              <w:rPr>
                <w:rFonts w:asciiTheme="minorHAnsi" w:hAnsiTheme="minorHAnsi" w:cstheme="minorHAnsi"/>
                <w:szCs w:val="22"/>
              </w:rPr>
            </w:pPr>
            <w:r w:rsidRPr="004C53A9">
              <w:rPr>
                <w:rFonts w:asciiTheme="minorHAnsi" w:hAnsiTheme="minorHAnsi" w:cstheme="minorHAnsi"/>
                <w:szCs w:val="22"/>
              </w:rPr>
              <w:t>Bankovní spojení:</w:t>
            </w:r>
          </w:p>
        </w:tc>
        <w:tc>
          <w:tcPr>
            <w:tcW w:w="4416" w:type="dxa"/>
            <w:vAlign w:val="center"/>
          </w:tcPr>
          <w:p w14:paraId="1A0C8982" w14:textId="77777777" w:rsidR="004C53A9" w:rsidRPr="004C53A9" w:rsidRDefault="004C53A9" w:rsidP="00C51460">
            <w:pPr>
              <w:spacing w:before="240" w:after="120"/>
              <w:ind w:right="142"/>
              <w:jc w:val="center"/>
              <w:rPr>
                <w:rFonts w:asciiTheme="minorHAnsi" w:hAnsiTheme="minorHAnsi" w:cstheme="minorHAnsi"/>
                <w:szCs w:val="22"/>
              </w:rPr>
            </w:pPr>
            <w:r w:rsidRPr="004C53A9">
              <w:rPr>
                <w:rFonts w:asciiTheme="minorHAnsi" w:hAnsiTheme="minorHAnsi" w:cstheme="minorHAnsi"/>
                <w:b/>
                <w:szCs w:val="22"/>
                <w:highlight w:val="yellow"/>
              </w:rPr>
              <w:t>[VYPLNÍ ÚČASTNÍK]</w:t>
            </w:r>
          </w:p>
        </w:tc>
      </w:tr>
      <w:tr w:rsidR="004C53A9" w:rsidRPr="004C53A9" w14:paraId="1011888D" w14:textId="77777777" w:rsidTr="008B71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hRule="exact" w:val="557"/>
        </w:trPr>
        <w:tc>
          <w:tcPr>
            <w:tcW w:w="4140" w:type="dxa"/>
            <w:vAlign w:val="center"/>
          </w:tcPr>
          <w:p w14:paraId="2A21A11F" w14:textId="77777777" w:rsidR="004C53A9" w:rsidRPr="004C53A9" w:rsidRDefault="004C53A9" w:rsidP="00C51460">
            <w:pPr>
              <w:pStyle w:val="Odstavecseseznamem"/>
              <w:tabs>
                <w:tab w:val="left" w:pos="709"/>
                <w:tab w:val="left" w:pos="1134"/>
              </w:tabs>
              <w:overflowPunct w:val="0"/>
              <w:ind w:left="796" w:right="57" w:hanging="141"/>
              <w:textAlignment w:val="baseline"/>
              <w:rPr>
                <w:rFonts w:asciiTheme="minorHAnsi" w:hAnsiTheme="minorHAnsi" w:cstheme="minorHAnsi"/>
                <w:szCs w:val="22"/>
              </w:rPr>
            </w:pPr>
            <w:r w:rsidRPr="004C53A9">
              <w:rPr>
                <w:rFonts w:asciiTheme="minorHAnsi" w:hAnsiTheme="minorHAnsi" w:cstheme="minorHAnsi"/>
                <w:szCs w:val="22"/>
              </w:rPr>
              <w:t>Číslo bankovního účtu:</w:t>
            </w:r>
          </w:p>
        </w:tc>
        <w:tc>
          <w:tcPr>
            <w:tcW w:w="4416" w:type="dxa"/>
            <w:vAlign w:val="center"/>
          </w:tcPr>
          <w:p w14:paraId="672EF8F4" w14:textId="77777777" w:rsidR="004C53A9" w:rsidRPr="004C53A9" w:rsidRDefault="004C53A9" w:rsidP="00C51460">
            <w:pPr>
              <w:spacing w:before="240" w:after="120"/>
              <w:ind w:right="142"/>
              <w:jc w:val="center"/>
              <w:rPr>
                <w:rFonts w:asciiTheme="minorHAnsi" w:hAnsiTheme="minorHAnsi" w:cstheme="minorHAnsi"/>
                <w:b/>
                <w:szCs w:val="22"/>
                <w:highlight w:val="yellow"/>
              </w:rPr>
            </w:pPr>
            <w:r w:rsidRPr="004C53A9">
              <w:rPr>
                <w:rFonts w:asciiTheme="minorHAnsi" w:hAnsiTheme="minorHAnsi" w:cstheme="minorHAnsi"/>
                <w:b/>
                <w:szCs w:val="22"/>
                <w:highlight w:val="yellow"/>
              </w:rPr>
              <w:t>[VYPLNÍ ÚČASTNÍK]</w:t>
            </w:r>
          </w:p>
        </w:tc>
      </w:tr>
      <w:tr w:rsidR="004C53A9" w:rsidRPr="004C53A9" w14:paraId="10CB7F57" w14:textId="77777777" w:rsidTr="008B71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4140" w:type="dxa"/>
            <w:vAlign w:val="center"/>
          </w:tcPr>
          <w:p w14:paraId="431C6D36" w14:textId="77777777" w:rsidR="004C53A9" w:rsidRPr="004C53A9" w:rsidRDefault="004C53A9" w:rsidP="00C5146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ind w:left="0" w:right="57"/>
              <w:textAlignment w:val="baseline"/>
              <w:rPr>
                <w:rFonts w:asciiTheme="minorHAnsi" w:hAnsiTheme="minorHAnsi" w:cstheme="minorHAnsi"/>
                <w:szCs w:val="22"/>
              </w:rPr>
            </w:pPr>
            <w:r w:rsidRPr="004C53A9">
              <w:rPr>
                <w:rFonts w:asciiTheme="minorHAnsi" w:hAnsiTheme="minorHAnsi" w:cstheme="minorHAnsi"/>
                <w:bCs/>
                <w:szCs w:val="22"/>
                <w:lang w:bidi="en-GB"/>
              </w:rPr>
              <w:t xml:space="preserve">Zmocněnec pro jednání smluvní a ekonomická za účastníka </w:t>
            </w:r>
            <w:r w:rsidRPr="004C53A9">
              <w:rPr>
                <w:rFonts w:asciiTheme="minorHAnsi" w:hAnsiTheme="minorHAnsi" w:cstheme="minorHAnsi"/>
                <w:szCs w:val="22"/>
              </w:rPr>
              <w:t>včetně uvedení jeho funkce</w:t>
            </w:r>
            <w:r w:rsidRPr="004C53A9">
              <w:rPr>
                <w:rFonts w:asciiTheme="minorHAnsi" w:hAnsiTheme="minorHAnsi" w:cstheme="minorHAnsi"/>
                <w:bCs/>
                <w:szCs w:val="22"/>
                <w:lang w:bidi="en-GB"/>
              </w:rPr>
              <w:t>:</w:t>
            </w:r>
          </w:p>
        </w:tc>
        <w:tc>
          <w:tcPr>
            <w:tcW w:w="4416" w:type="dxa"/>
            <w:vAlign w:val="center"/>
          </w:tcPr>
          <w:p w14:paraId="34969B2B" w14:textId="77777777" w:rsidR="004C53A9" w:rsidRPr="004C53A9" w:rsidRDefault="004C53A9" w:rsidP="00C51460">
            <w:pPr>
              <w:spacing w:before="240" w:after="120"/>
              <w:ind w:right="142"/>
              <w:jc w:val="center"/>
              <w:rPr>
                <w:rFonts w:asciiTheme="minorHAnsi" w:hAnsiTheme="minorHAnsi" w:cstheme="minorHAnsi"/>
                <w:b/>
                <w:szCs w:val="22"/>
                <w:highlight w:val="yellow"/>
              </w:rPr>
            </w:pPr>
            <w:r w:rsidRPr="004C53A9">
              <w:rPr>
                <w:rFonts w:asciiTheme="minorHAnsi" w:hAnsiTheme="minorHAnsi" w:cstheme="minorHAnsi"/>
                <w:b/>
                <w:szCs w:val="22"/>
                <w:highlight w:val="yellow"/>
              </w:rPr>
              <w:t>[VYPLNÍ ÚČASTNÍK]</w:t>
            </w:r>
          </w:p>
        </w:tc>
      </w:tr>
      <w:tr w:rsidR="004C53A9" w:rsidRPr="004C53A9" w14:paraId="682C0680" w14:textId="77777777" w:rsidTr="008B71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07"/>
        </w:trPr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69E0E15A" w14:textId="66C04C94" w:rsidR="004C53A9" w:rsidRPr="004C53A9" w:rsidRDefault="004C53A9" w:rsidP="00C5146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ind w:left="0" w:right="57"/>
              <w:textAlignment w:val="baseline"/>
              <w:rPr>
                <w:rFonts w:asciiTheme="minorHAnsi" w:hAnsiTheme="minorHAnsi" w:cstheme="minorHAnsi"/>
                <w:szCs w:val="22"/>
              </w:rPr>
            </w:pPr>
            <w:r w:rsidRPr="004C53A9">
              <w:rPr>
                <w:rFonts w:asciiTheme="minorHAnsi" w:hAnsiTheme="minorHAnsi" w:cstheme="minorHAnsi"/>
                <w:bCs/>
                <w:szCs w:val="22"/>
                <w:lang w:bidi="en-GB"/>
              </w:rPr>
              <w:t xml:space="preserve">Zmocněnec pro jednání věcná a technická za účastníka </w:t>
            </w:r>
            <w:r w:rsidRPr="004C53A9">
              <w:rPr>
                <w:rFonts w:asciiTheme="minorHAnsi" w:hAnsiTheme="minorHAnsi" w:cstheme="minorHAnsi"/>
                <w:szCs w:val="22"/>
              </w:rPr>
              <w:t>včetně uvedení jeho</w:t>
            </w:r>
            <w:r w:rsidR="0010079B">
              <w:rPr>
                <w:rFonts w:asciiTheme="minorHAnsi" w:hAnsiTheme="minorHAnsi" w:cstheme="minorHAnsi"/>
                <w:szCs w:val="22"/>
              </w:rPr>
              <w:t>/jejich</w:t>
            </w:r>
            <w:r w:rsidRPr="004C53A9">
              <w:rPr>
                <w:rFonts w:asciiTheme="minorHAnsi" w:hAnsiTheme="minorHAnsi" w:cstheme="minorHAnsi"/>
                <w:szCs w:val="22"/>
              </w:rPr>
              <w:t xml:space="preserve"> funkce</w:t>
            </w:r>
            <w:r w:rsidRPr="004C53A9">
              <w:rPr>
                <w:rFonts w:asciiTheme="minorHAnsi" w:hAnsiTheme="minorHAnsi" w:cstheme="minorHAnsi"/>
                <w:bCs/>
                <w:szCs w:val="22"/>
                <w:lang w:bidi="en-GB"/>
              </w:rPr>
              <w:t>:</w:t>
            </w:r>
          </w:p>
        </w:tc>
        <w:tc>
          <w:tcPr>
            <w:tcW w:w="4416" w:type="dxa"/>
            <w:tcBorders>
              <w:bottom w:val="single" w:sz="4" w:space="0" w:color="auto"/>
            </w:tcBorders>
            <w:vAlign w:val="center"/>
          </w:tcPr>
          <w:p w14:paraId="73323519" w14:textId="77777777" w:rsidR="004C53A9" w:rsidRPr="004C53A9" w:rsidRDefault="004C53A9" w:rsidP="00C51460">
            <w:pPr>
              <w:spacing w:before="240" w:after="120"/>
              <w:ind w:right="142"/>
              <w:jc w:val="center"/>
              <w:rPr>
                <w:rFonts w:asciiTheme="minorHAnsi" w:hAnsiTheme="minorHAnsi" w:cstheme="minorHAnsi"/>
                <w:b/>
                <w:szCs w:val="22"/>
                <w:highlight w:val="yellow"/>
              </w:rPr>
            </w:pPr>
            <w:r w:rsidRPr="004C53A9">
              <w:rPr>
                <w:rFonts w:asciiTheme="minorHAnsi" w:hAnsiTheme="minorHAnsi" w:cstheme="minorHAnsi"/>
                <w:b/>
                <w:szCs w:val="22"/>
                <w:highlight w:val="yellow"/>
              </w:rPr>
              <w:t>[VYPLNÍ ÚČASTNÍK]</w:t>
            </w:r>
          </w:p>
        </w:tc>
      </w:tr>
      <w:tr w:rsidR="004C53A9" w:rsidRPr="004C53A9" w14:paraId="55B819C9" w14:textId="77777777" w:rsidTr="008B71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hRule="exact" w:val="699"/>
        </w:trPr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7C02579B" w14:textId="4E8F9B2F" w:rsidR="004C53A9" w:rsidRPr="004C53A9" w:rsidRDefault="004C53A9" w:rsidP="00C51460">
            <w:pPr>
              <w:pStyle w:val="Odstavecseseznamem"/>
              <w:overflowPunct w:val="0"/>
              <w:ind w:left="373" w:right="57"/>
              <w:textAlignment w:val="baseline"/>
              <w:rPr>
                <w:rFonts w:asciiTheme="minorHAnsi" w:hAnsiTheme="minorHAnsi" w:cstheme="minorHAnsi"/>
                <w:bCs/>
                <w:szCs w:val="22"/>
                <w:lang w:bidi="en-GB"/>
              </w:rPr>
            </w:pPr>
            <w:r w:rsidRPr="004C53A9">
              <w:rPr>
                <w:rFonts w:asciiTheme="minorHAnsi" w:hAnsiTheme="minorHAnsi" w:cstheme="minorHAnsi"/>
                <w:bCs/>
                <w:szCs w:val="22"/>
                <w:lang w:bidi="en-GB"/>
              </w:rPr>
              <w:t>E-mailová adresa zmocněnce</w:t>
            </w:r>
            <w:r w:rsidR="0010079B">
              <w:rPr>
                <w:rFonts w:asciiTheme="minorHAnsi" w:hAnsiTheme="minorHAnsi" w:cstheme="minorHAnsi"/>
                <w:bCs/>
                <w:szCs w:val="22"/>
                <w:lang w:bidi="en-GB"/>
              </w:rPr>
              <w:t>/ů</w:t>
            </w:r>
            <w:r w:rsidRPr="004C53A9">
              <w:rPr>
                <w:rFonts w:asciiTheme="minorHAnsi" w:hAnsiTheme="minorHAnsi" w:cstheme="minorHAnsi"/>
                <w:bCs/>
                <w:szCs w:val="22"/>
                <w:lang w:bidi="en-GB"/>
              </w:rPr>
              <w:t xml:space="preserve"> pro jednání věcná a technická:</w:t>
            </w:r>
          </w:p>
        </w:tc>
        <w:tc>
          <w:tcPr>
            <w:tcW w:w="4416" w:type="dxa"/>
            <w:tcBorders>
              <w:bottom w:val="single" w:sz="4" w:space="0" w:color="auto"/>
            </w:tcBorders>
            <w:vAlign w:val="center"/>
          </w:tcPr>
          <w:p w14:paraId="00E7BFDC" w14:textId="77777777" w:rsidR="004C53A9" w:rsidRPr="004C53A9" w:rsidRDefault="004C53A9" w:rsidP="00C51460">
            <w:pPr>
              <w:spacing w:before="240" w:after="120"/>
              <w:ind w:right="142"/>
              <w:jc w:val="center"/>
              <w:rPr>
                <w:rFonts w:asciiTheme="minorHAnsi" w:hAnsiTheme="minorHAnsi" w:cstheme="minorHAnsi"/>
                <w:b/>
                <w:szCs w:val="22"/>
                <w:highlight w:val="yellow"/>
              </w:rPr>
            </w:pPr>
            <w:r w:rsidRPr="004C53A9">
              <w:rPr>
                <w:rFonts w:asciiTheme="minorHAnsi" w:hAnsiTheme="minorHAnsi" w:cstheme="minorHAnsi"/>
                <w:b/>
                <w:szCs w:val="22"/>
                <w:highlight w:val="yellow"/>
              </w:rPr>
              <w:t>[VYPLNÍ ÚČASTNÍK]</w:t>
            </w:r>
          </w:p>
        </w:tc>
      </w:tr>
      <w:tr w:rsidR="004C53A9" w:rsidRPr="004C53A9" w14:paraId="6B1E9EA0" w14:textId="77777777" w:rsidTr="008B71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hRule="exact" w:val="710"/>
        </w:trPr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12C21D13" w14:textId="31264CD0" w:rsidR="004C53A9" w:rsidRPr="004C53A9" w:rsidRDefault="004C53A9" w:rsidP="00C51460">
            <w:pPr>
              <w:pStyle w:val="Odstavecseseznamem"/>
              <w:tabs>
                <w:tab w:val="left" w:pos="709"/>
                <w:tab w:val="left" w:pos="1134"/>
              </w:tabs>
              <w:overflowPunct w:val="0"/>
              <w:ind w:left="373" w:right="57"/>
              <w:textAlignment w:val="baseline"/>
              <w:rPr>
                <w:rFonts w:asciiTheme="minorHAnsi" w:hAnsiTheme="minorHAnsi" w:cstheme="minorHAnsi"/>
                <w:bCs/>
                <w:szCs w:val="22"/>
                <w:lang w:bidi="en-GB"/>
              </w:rPr>
            </w:pPr>
            <w:r w:rsidRPr="004C53A9">
              <w:rPr>
                <w:rFonts w:asciiTheme="minorHAnsi" w:hAnsiTheme="minorHAnsi" w:cstheme="minorHAnsi"/>
                <w:bCs/>
                <w:szCs w:val="22"/>
              </w:rPr>
              <w:t>Telefonický kontakt zmocněnce</w:t>
            </w:r>
            <w:r w:rsidR="0010079B">
              <w:rPr>
                <w:rFonts w:asciiTheme="minorHAnsi" w:hAnsiTheme="minorHAnsi" w:cstheme="minorHAnsi"/>
                <w:bCs/>
                <w:szCs w:val="22"/>
              </w:rPr>
              <w:t>/ů</w:t>
            </w:r>
            <w:r w:rsidRPr="004C53A9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4C53A9">
              <w:rPr>
                <w:rFonts w:asciiTheme="minorHAnsi" w:hAnsiTheme="minorHAnsi" w:cstheme="minorHAnsi"/>
                <w:bCs/>
                <w:szCs w:val="22"/>
                <w:lang w:bidi="en-GB"/>
              </w:rPr>
              <w:t>pro jednání věcná a technická</w:t>
            </w:r>
            <w:r w:rsidRPr="004C53A9">
              <w:rPr>
                <w:rFonts w:asciiTheme="minorHAnsi" w:hAnsiTheme="minorHAnsi" w:cstheme="minorHAnsi"/>
                <w:bCs/>
                <w:szCs w:val="22"/>
              </w:rPr>
              <w:t>:</w:t>
            </w:r>
          </w:p>
        </w:tc>
        <w:tc>
          <w:tcPr>
            <w:tcW w:w="4416" w:type="dxa"/>
            <w:tcBorders>
              <w:bottom w:val="single" w:sz="4" w:space="0" w:color="auto"/>
            </w:tcBorders>
            <w:vAlign w:val="center"/>
          </w:tcPr>
          <w:p w14:paraId="3BE213CE" w14:textId="77777777" w:rsidR="004C53A9" w:rsidRPr="004C53A9" w:rsidRDefault="004C53A9" w:rsidP="00C51460">
            <w:pPr>
              <w:spacing w:before="240" w:after="120"/>
              <w:ind w:right="142"/>
              <w:jc w:val="center"/>
              <w:rPr>
                <w:rFonts w:asciiTheme="minorHAnsi" w:hAnsiTheme="minorHAnsi" w:cstheme="minorHAnsi"/>
                <w:b/>
                <w:szCs w:val="22"/>
                <w:highlight w:val="yellow"/>
              </w:rPr>
            </w:pPr>
            <w:r w:rsidRPr="004C53A9">
              <w:rPr>
                <w:rFonts w:asciiTheme="minorHAnsi" w:hAnsiTheme="minorHAnsi" w:cstheme="minorHAnsi"/>
                <w:b/>
                <w:szCs w:val="22"/>
                <w:highlight w:val="yellow"/>
              </w:rPr>
              <w:t>[VYPLNÍ ÚČASTNÍK]</w:t>
            </w:r>
          </w:p>
        </w:tc>
      </w:tr>
      <w:tr w:rsidR="004C53A9" w:rsidRPr="004C53A9" w14:paraId="22B70DB6" w14:textId="77777777" w:rsidTr="008B71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73"/>
        </w:trPr>
        <w:tc>
          <w:tcPr>
            <w:tcW w:w="4140" w:type="dxa"/>
            <w:vAlign w:val="center"/>
          </w:tcPr>
          <w:p w14:paraId="32AD21B5" w14:textId="77777777" w:rsidR="004C53A9" w:rsidRPr="004C53A9" w:rsidRDefault="004C53A9" w:rsidP="00C5146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ind w:left="0" w:right="57"/>
              <w:textAlignment w:val="baseline"/>
              <w:rPr>
                <w:rFonts w:asciiTheme="minorHAnsi" w:hAnsiTheme="minorHAnsi" w:cstheme="minorHAnsi"/>
                <w:bCs/>
                <w:szCs w:val="22"/>
                <w:highlight w:val="yellow"/>
                <w:lang w:bidi="en-GB"/>
              </w:rPr>
            </w:pPr>
            <w:r w:rsidRPr="004C53A9">
              <w:rPr>
                <w:rFonts w:asciiTheme="minorHAnsi" w:hAnsiTheme="minorHAnsi" w:cstheme="minorHAnsi"/>
                <w:bCs/>
                <w:szCs w:val="22"/>
                <w:lang w:bidi="en-GB"/>
              </w:rPr>
              <w:t>Osoba/y, která/é bude/ou podepisovat návrh Smlouvy, pokud se liší od osoby uvedené na první straně tohoto krycího listu, včetně uvedení</w:t>
            </w:r>
            <w:r w:rsidRPr="004C53A9">
              <w:rPr>
                <w:rFonts w:asciiTheme="minorHAnsi" w:hAnsiTheme="minorHAnsi" w:cstheme="minorHAnsi"/>
                <w:bCs/>
                <w:szCs w:val="22"/>
              </w:rPr>
              <w:t xml:space="preserve"> funkce, z jaké daná osoba smlouvu podepisuje</w:t>
            </w:r>
          </w:p>
        </w:tc>
        <w:tc>
          <w:tcPr>
            <w:tcW w:w="4416" w:type="dxa"/>
            <w:vAlign w:val="center"/>
          </w:tcPr>
          <w:p w14:paraId="36F2FBEA" w14:textId="77777777" w:rsidR="004C53A9" w:rsidRPr="004C53A9" w:rsidRDefault="004C53A9" w:rsidP="00C51460">
            <w:pPr>
              <w:spacing w:before="240" w:after="120"/>
              <w:ind w:right="142"/>
              <w:jc w:val="center"/>
              <w:rPr>
                <w:rFonts w:asciiTheme="minorHAnsi" w:hAnsiTheme="minorHAnsi" w:cstheme="minorHAnsi"/>
                <w:b/>
                <w:szCs w:val="22"/>
                <w:highlight w:val="yellow"/>
              </w:rPr>
            </w:pPr>
            <w:r w:rsidRPr="004C53A9">
              <w:rPr>
                <w:rFonts w:asciiTheme="minorHAnsi" w:hAnsiTheme="minorHAnsi" w:cstheme="minorHAnsi"/>
                <w:b/>
                <w:szCs w:val="22"/>
                <w:highlight w:val="yellow"/>
              </w:rPr>
              <w:t>[VYPLNÍ ÚČASTNÍK]</w:t>
            </w:r>
          </w:p>
        </w:tc>
      </w:tr>
    </w:tbl>
    <w:p w14:paraId="246CFB11" w14:textId="77777777" w:rsidR="004C53A9" w:rsidRDefault="004C53A9" w:rsidP="00BD676B">
      <w:pPr>
        <w:rPr>
          <w:rFonts w:asciiTheme="minorHAnsi" w:hAnsiTheme="minorHAnsi" w:cstheme="minorHAnsi"/>
          <w:szCs w:val="22"/>
          <w:lang w:eastAsia="cs-CZ"/>
        </w:rPr>
      </w:pPr>
    </w:p>
    <w:p w14:paraId="6717C421" w14:textId="77777777" w:rsidR="003D503C" w:rsidRPr="00F471E0" w:rsidRDefault="003D503C" w:rsidP="003D503C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  <w:r w:rsidRPr="00F471E0">
        <w:rPr>
          <w:szCs w:val="22"/>
          <w:lang w:eastAsia="cs-CZ"/>
        </w:rPr>
        <w:t xml:space="preserve">V </w:t>
      </w:r>
      <w:r w:rsidRPr="00F86244">
        <w:rPr>
          <w:szCs w:val="22"/>
          <w:highlight w:val="yellow"/>
          <w:lang w:eastAsia="cs-CZ"/>
        </w:rPr>
        <w:t>[doplnit]</w:t>
      </w:r>
      <w:r w:rsidRPr="00F471E0">
        <w:rPr>
          <w:szCs w:val="22"/>
          <w:lang w:eastAsia="cs-CZ"/>
        </w:rPr>
        <w:t xml:space="preserve"> dne </w:t>
      </w:r>
      <w:r w:rsidRPr="00F86244">
        <w:rPr>
          <w:szCs w:val="22"/>
          <w:highlight w:val="yellow"/>
          <w:lang w:eastAsia="cs-CZ"/>
        </w:rPr>
        <w:t>[doplnit]</w:t>
      </w:r>
    </w:p>
    <w:p w14:paraId="15CC05D3" w14:textId="77777777" w:rsidR="003D503C" w:rsidRPr="00F471E0" w:rsidRDefault="003D503C" w:rsidP="003D503C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4F082F57" w14:textId="77777777" w:rsidR="003D503C" w:rsidRDefault="003D503C" w:rsidP="003D503C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080D0595" w14:textId="77777777" w:rsidR="003D503C" w:rsidRPr="00F471E0" w:rsidRDefault="003D503C" w:rsidP="003D503C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769BEAF6" w14:textId="77777777" w:rsidR="003D503C" w:rsidRPr="00F471E0" w:rsidRDefault="003D503C" w:rsidP="003D503C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  <w:r w:rsidRPr="00F471E0">
        <w:rPr>
          <w:szCs w:val="22"/>
          <w:lang w:eastAsia="cs-CZ"/>
        </w:rPr>
        <w:t>__________________________________</w:t>
      </w:r>
    </w:p>
    <w:p w14:paraId="5691C44B" w14:textId="77777777" w:rsidR="003D503C" w:rsidRPr="00F86244" w:rsidRDefault="003D503C" w:rsidP="003D503C">
      <w:pPr>
        <w:pStyle w:val="Podnadpis"/>
        <w:spacing w:before="0" w:after="0"/>
        <w:ind w:left="0"/>
        <w:rPr>
          <w:szCs w:val="22"/>
          <w:highlight w:val="yellow"/>
          <w:lang w:eastAsia="cs-CZ"/>
        </w:rPr>
      </w:pPr>
      <w:r w:rsidRPr="00F86244">
        <w:rPr>
          <w:szCs w:val="22"/>
          <w:highlight w:val="yellow"/>
          <w:lang w:eastAsia="cs-CZ"/>
        </w:rPr>
        <w:t>Jméno, funkce a podpis oprávněné osoby</w:t>
      </w:r>
    </w:p>
    <w:p w14:paraId="312464DD" w14:textId="77777777" w:rsidR="003D503C" w:rsidRDefault="003D503C" w:rsidP="003D503C">
      <w:pPr>
        <w:rPr>
          <w:lang w:eastAsia="cs-CZ"/>
        </w:rPr>
      </w:pPr>
    </w:p>
    <w:p w14:paraId="6E8B0A51" w14:textId="6D86BD08" w:rsidR="003D503C" w:rsidRPr="00970345" w:rsidRDefault="003D503C" w:rsidP="00970345">
      <w:pPr>
        <w:spacing w:line="240" w:lineRule="auto"/>
        <w:jc w:val="left"/>
        <w:rPr>
          <w:lang w:eastAsia="cs-CZ"/>
        </w:rPr>
      </w:pPr>
    </w:p>
    <w:sectPr w:rsidR="003D503C" w:rsidRPr="00970345" w:rsidSect="00533137">
      <w:footerReference w:type="default" r:id="rId15"/>
      <w:headerReference w:type="first" r:id="rId16"/>
      <w:pgSz w:w="11906" w:h="16838"/>
      <w:pgMar w:top="139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DEFD7" w14:textId="77777777" w:rsidR="000329B9" w:rsidRDefault="000329B9" w:rsidP="00D2613C">
      <w:r>
        <w:separator/>
      </w:r>
    </w:p>
  </w:endnote>
  <w:endnote w:type="continuationSeparator" w:id="0">
    <w:p w14:paraId="493A29E7" w14:textId="77777777" w:rsidR="000329B9" w:rsidRDefault="000329B9" w:rsidP="00D2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8F1D" w14:textId="77777777" w:rsidR="001F5E80" w:rsidRDefault="001F5E80">
    <w:pPr>
      <w:pStyle w:val="Zpat"/>
      <w:jc w:val="right"/>
    </w:pPr>
    <w:r w:rsidRPr="00FE24A8">
      <w:rPr>
        <w:szCs w:val="22"/>
      </w:rPr>
      <w:t xml:space="preserve">Stránka </w:t>
    </w:r>
    <w:r w:rsidRPr="00FE24A8">
      <w:rPr>
        <w:b/>
        <w:bCs/>
        <w:szCs w:val="22"/>
      </w:rPr>
      <w:fldChar w:fldCharType="begin"/>
    </w:r>
    <w:r w:rsidRPr="00FE24A8">
      <w:rPr>
        <w:b/>
        <w:bCs/>
        <w:szCs w:val="22"/>
      </w:rPr>
      <w:instrText>PAGE</w:instrText>
    </w:r>
    <w:r w:rsidRPr="00FE24A8">
      <w:rPr>
        <w:b/>
        <w:bCs/>
        <w:szCs w:val="22"/>
      </w:rPr>
      <w:fldChar w:fldCharType="separate"/>
    </w:r>
    <w:r w:rsidR="00223A51">
      <w:rPr>
        <w:b/>
        <w:bCs/>
        <w:noProof/>
        <w:szCs w:val="22"/>
      </w:rPr>
      <w:t>12</w:t>
    </w:r>
    <w:r w:rsidRPr="00FE24A8">
      <w:rPr>
        <w:b/>
        <w:bCs/>
        <w:szCs w:val="22"/>
      </w:rPr>
      <w:fldChar w:fldCharType="end"/>
    </w:r>
    <w:r w:rsidRPr="00FE24A8">
      <w:rPr>
        <w:szCs w:val="22"/>
      </w:rPr>
      <w:t xml:space="preserve"> z </w:t>
    </w:r>
    <w:r w:rsidRPr="00FE24A8">
      <w:rPr>
        <w:b/>
        <w:bCs/>
        <w:szCs w:val="22"/>
      </w:rPr>
      <w:fldChar w:fldCharType="begin"/>
    </w:r>
    <w:r w:rsidRPr="00FE24A8">
      <w:rPr>
        <w:b/>
        <w:bCs/>
        <w:szCs w:val="22"/>
      </w:rPr>
      <w:instrText>NUMPAGES</w:instrText>
    </w:r>
    <w:r w:rsidRPr="00FE24A8">
      <w:rPr>
        <w:b/>
        <w:bCs/>
        <w:szCs w:val="22"/>
      </w:rPr>
      <w:fldChar w:fldCharType="separate"/>
    </w:r>
    <w:r w:rsidR="00223A51">
      <w:rPr>
        <w:b/>
        <w:bCs/>
        <w:noProof/>
        <w:szCs w:val="22"/>
      </w:rPr>
      <w:t>12</w:t>
    </w:r>
    <w:r w:rsidRPr="00FE24A8">
      <w:rPr>
        <w:b/>
        <w:bCs/>
        <w:szCs w:val="22"/>
      </w:rPr>
      <w:fldChar w:fldCharType="end"/>
    </w:r>
  </w:p>
  <w:p w14:paraId="28478F1E" w14:textId="77777777" w:rsidR="001F5E80" w:rsidRPr="00AA1C67" w:rsidRDefault="001F5E80" w:rsidP="00AA1C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0DCA9" w14:textId="77777777" w:rsidR="000329B9" w:rsidRDefault="000329B9" w:rsidP="00D2613C">
      <w:r>
        <w:separator/>
      </w:r>
    </w:p>
  </w:footnote>
  <w:footnote w:type="continuationSeparator" w:id="0">
    <w:p w14:paraId="78D4928E" w14:textId="77777777" w:rsidR="000329B9" w:rsidRDefault="000329B9" w:rsidP="00D2613C">
      <w:r>
        <w:continuationSeparator/>
      </w:r>
    </w:p>
  </w:footnote>
  <w:footnote w:id="1">
    <w:p w14:paraId="1AB680AB" w14:textId="77777777" w:rsidR="002B086D" w:rsidRDefault="002B086D" w:rsidP="002B086D">
      <w:pPr>
        <w:pStyle w:val="Textpoznpodarou"/>
        <w:rPr>
          <w:rFonts w:asciiTheme="minorHAnsi" w:hAnsiTheme="minorHAnsi" w:cstheme="minorHAnsi"/>
          <w:sz w:val="20"/>
        </w:rPr>
      </w:pPr>
      <w:r w:rsidRPr="00FB7861">
        <w:rPr>
          <w:rStyle w:val="Znakapoznpodarou"/>
          <w:rFonts w:asciiTheme="minorHAnsi" w:hAnsiTheme="minorHAnsi" w:cstheme="minorHAnsi"/>
          <w:sz w:val="20"/>
        </w:rPr>
        <w:footnoteRef/>
      </w:r>
      <w:r w:rsidRPr="00FB7861">
        <w:rPr>
          <w:rFonts w:asciiTheme="minorHAnsi" w:hAnsiTheme="minorHAnsi" w:cstheme="minorHAnsi"/>
          <w:sz w:val="20"/>
        </w:rPr>
        <w:t xml:space="preserve"> Administrativním objektem </w:t>
      </w:r>
      <w:r>
        <w:rPr>
          <w:rFonts w:asciiTheme="minorHAnsi" w:hAnsiTheme="minorHAnsi" w:cstheme="minorHAnsi"/>
          <w:sz w:val="20"/>
        </w:rPr>
        <w:t>se rozumí stavba v </w:t>
      </w:r>
      <w:r w:rsidRPr="00B861AA">
        <w:rPr>
          <w:rFonts w:asciiTheme="minorHAnsi" w:hAnsiTheme="minorHAnsi" w:cstheme="minorHAnsi"/>
          <w:b/>
          <w:bCs/>
          <w:sz w:val="20"/>
        </w:rPr>
        <w:t>oboru 122</w:t>
      </w:r>
      <w:r>
        <w:rPr>
          <w:rFonts w:asciiTheme="minorHAnsi" w:hAnsiTheme="minorHAnsi" w:cstheme="minorHAnsi"/>
          <w:b/>
          <w:bCs/>
          <w:sz w:val="20"/>
        </w:rPr>
        <w:t>0</w:t>
      </w:r>
      <w:r w:rsidRPr="00B861AA">
        <w:rPr>
          <w:rFonts w:asciiTheme="minorHAnsi" w:hAnsiTheme="minorHAnsi" w:cstheme="minorHAnsi"/>
          <w:b/>
          <w:bCs/>
          <w:sz w:val="20"/>
        </w:rPr>
        <w:t xml:space="preserve">  „</w:t>
      </w:r>
      <w:r>
        <w:rPr>
          <w:rFonts w:asciiTheme="minorHAnsi" w:hAnsiTheme="minorHAnsi" w:cstheme="minorHAnsi"/>
          <w:b/>
          <w:bCs/>
          <w:sz w:val="20"/>
        </w:rPr>
        <w:t>B</w:t>
      </w:r>
      <w:r w:rsidRPr="00B861AA">
        <w:rPr>
          <w:rFonts w:asciiTheme="minorHAnsi" w:hAnsiTheme="minorHAnsi" w:cstheme="minorHAnsi"/>
          <w:b/>
          <w:bCs/>
          <w:sz w:val="20"/>
        </w:rPr>
        <w:t>udovy administrativní“</w:t>
      </w:r>
      <w:r>
        <w:rPr>
          <w:rFonts w:asciiTheme="minorHAnsi" w:hAnsiTheme="minorHAnsi" w:cstheme="minorHAnsi"/>
          <w:sz w:val="20"/>
        </w:rPr>
        <w:t xml:space="preserve"> </w:t>
      </w:r>
      <w:r w:rsidRPr="001444DB">
        <w:rPr>
          <w:rFonts w:asciiTheme="minorHAnsi" w:hAnsiTheme="minorHAnsi" w:cstheme="minorHAnsi"/>
          <w:sz w:val="20"/>
        </w:rPr>
        <w:t>dle klasifikace stavebních děl CZ-CC platné od 1. 1. 2019</w:t>
      </w:r>
    </w:p>
    <w:p w14:paraId="6672E3EE" w14:textId="77777777" w:rsidR="002B086D" w:rsidRPr="00FB7861" w:rsidRDefault="002B086D" w:rsidP="002B086D">
      <w:pPr>
        <w:pStyle w:val="Textpoznpodarou"/>
        <w:rPr>
          <w:rFonts w:asciiTheme="minorHAnsi" w:hAnsiTheme="minorHAnsi" w:cstheme="minorHAnsi"/>
          <w:sz w:val="20"/>
        </w:rPr>
      </w:pPr>
      <w:r w:rsidRPr="001444DB">
        <w:rPr>
          <w:rFonts w:asciiTheme="minorHAnsi" w:hAnsiTheme="minorHAnsi" w:cstheme="minorHAnsi"/>
          <w:sz w:val="20"/>
        </w:rPr>
        <w:t>(</w:t>
      </w:r>
      <w:hyperlink r:id="rId1" w:history="1">
        <w:r w:rsidRPr="00DB6F68">
          <w:rPr>
            <w:rStyle w:val="Hypertextovodkaz"/>
            <w:rFonts w:asciiTheme="minorHAnsi" w:hAnsiTheme="minorHAnsi" w:cstheme="minorHAnsi"/>
            <w:sz w:val="20"/>
          </w:rPr>
          <w:t>https://www.czso.cz/csu/czso/klasifikace_stavebnich_del_cz_cc_platna_od_1_1_2019</w:t>
        </w:r>
      </w:hyperlink>
      <w:r w:rsidRPr="001444DB">
        <w:rPr>
          <w:rFonts w:asciiTheme="minorHAnsi" w:hAnsiTheme="minorHAnsi" w:cstheme="minorHAnsi"/>
          <w:sz w:val="20"/>
        </w:rPr>
        <w:t>)</w:t>
      </w:r>
      <w:r>
        <w:rPr>
          <w:rFonts w:asciiTheme="minorHAnsi" w:hAnsiTheme="minorHAnsi" w:cstheme="minorHAnsi"/>
          <w:sz w:val="20"/>
        </w:rPr>
        <w:t xml:space="preserve">. Za administrativní objekt nebude považováno oplocení budov 1220 (obor </w:t>
      </w:r>
      <w:r w:rsidRPr="00D80B4D">
        <w:rPr>
          <w:rFonts w:asciiTheme="minorHAnsi" w:hAnsiTheme="minorHAnsi" w:cstheme="minorHAnsi"/>
          <w:sz w:val="20"/>
        </w:rPr>
        <w:t>122091</w:t>
      </w:r>
      <w:r>
        <w:rPr>
          <w:rFonts w:asciiTheme="minorHAnsi" w:hAnsiTheme="minorHAnsi" w:cstheme="minorHAnsi"/>
          <w:sz w:val="20"/>
        </w:rPr>
        <w:t>).</w:t>
      </w:r>
    </w:p>
  </w:footnote>
  <w:footnote w:id="2">
    <w:p w14:paraId="609F0A0F" w14:textId="7093946A" w:rsidR="002B086D" w:rsidRDefault="002B086D" w:rsidP="002B086D">
      <w:pPr>
        <w:pStyle w:val="Textpoznpodarou"/>
        <w:rPr>
          <w:rFonts w:asciiTheme="minorHAnsi" w:hAnsiTheme="minorHAnsi" w:cstheme="minorHAnsi"/>
          <w:sz w:val="20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 w:cstheme="minorHAnsi"/>
          <w:sz w:val="20"/>
        </w:rPr>
        <w:t>Průmyslovým</w:t>
      </w:r>
      <w:r w:rsidRPr="00FB7861">
        <w:rPr>
          <w:rFonts w:asciiTheme="minorHAnsi" w:hAnsiTheme="minorHAnsi" w:cstheme="minorHAnsi"/>
          <w:sz w:val="20"/>
        </w:rPr>
        <w:t xml:space="preserve"> objektem </w:t>
      </w:r>
      <w:r>
        <w:rPr>
          <w:rFonts w:asciiTheme="minorHAnsi" w:hAnsiTheme="minorHAnsi" w:cstheme="minorHAnsi"/>
          <w:sz w:val="20"/>
        </w:rPr>
        <w:t>se rozumí stavba v </w:t>
      </w:r>
      <w:r>
        <w:rPr>
          <w:rFonts w:asciiTheme="minorHAnsi" w:hAnsiTheme="minorHAnsi" w:cstheme="minorHAnsi"/>
          <w:b/>
          <w:bCs/>
          <w:sz w:val="20"/>
        </w:rPr>
        <w:t>kategorii</w:t>
      </w:r>
      <w:r w:rsidRPr="00B861AA">
        <w:rPr>
          <w:rFonts w:asciiTheme="minorHAnsi" w:hAnsiTheme="minorHAnsi" w:cstheme="minorHAnsi"/>
          <w:b/>
          <w:bCs/>
          <w:sz w:val="20"/>
        </w:rPr>
        <w:t xml:space="preserve"> </w:t>
      </w:r>
      <w:r w:rsidRPr="00C01B57">
        <w:rPr>
          <w:rFonts w:asciiTheme="minorHAnsi" w:hAnsiTheme="minorHAnsi" w:cstheme="minorHAnsi"/>
          <w:b/>
          <w:bCs/>
          <w:sz w:val="20"/>
        </w:rPr>
        <w:t xml:space="preserve">125111 </w:t>
      </w:r>
      <w:r w:rsidRPr="00B861AA">
        <w:rPr>
          <w:rFonts w:asciiTheme="minorHAnsi" w:hAnsiTheme="minorHAnsi" w:cstheme="minorHAnsi"/>
          <w:b/>
          <w:bCs/>
          <w:sz w:val="20"/>
        </w:rPr>
        <w:t>„</w:t>
      </w:r>
      <w:r>
        <w:rPr>
          <w:rFonts w:asciiTheme="minorHAnsi" w:hAnsiTheme="minorHAnsi" w:cstheme="minorHAnsi"/>
          <w:b/>
          <w:bCs/>
          <w:sz w:val="20"/>
        </w:rPr>
        <w:t>B</w:t>
      </w:r>
      <w:r w:rsidRPr="00B861AA">
        <w:rPr>
          <w:rFonts w:asciiTheme="minorHAnsi" w:hAnsiTheme="minorHAnsi" w:cstheme="minorHAnsi"/>
          <w:b/>
          <w:bCs/>
          <w:sz w:val="20"/>
        </w:rPr>
        <w:t xml:space="preserve">udovy </w:t>
      </w:r>
      <w:r>
        <w:rPr>
          <w:rFonts w:asciiTheme="minorHAnsi" w:hAnsiTheme="minorHAnsi" w:cstheme="minorHAnsi"/>
          <w:b/>
          <w:bCs/>
          <w:sz w:val="20"/>
        </w:rPr>
        <w:t>pro průmysl</w:t>
      </w:r>
      <w:r w:rsidRPr="00B861AA">
        <w:rPr>
          <w:rFonts w:asciiTheme="minorHAnsi" w:hAnsiTheme="minorHAnsi" w:cstheme="minorHAnsi"/>
          <w:b/>
          <w:bCs/>
          <w:sz w:val="20"/>
        </w:rPr>
        <w:t>“</w:t>
      </w:r>
      <w:r>
        <w:rPr>
          <w:rFonts w:asciiTheme="minorHAnsi" w:hAnsiTheme="minorHAnsi" w:cstheme="minorHAnsi"/>
          <w:b/>
          <w:bCs/>
          <w:sz w:val="20"/>
        </w:rPr>
        <w:t xml:space="preserve"> a v kategorii </w:t>
      </w:r>
      <w:r w:rsidRPr="007E21A7">
        <w:rPr>
          <w:rFonts w:asciiTheme="minorHAnsi" w:hAnsiTheme="minorHAnsi" w:cstheme="minorHAnsi"/>
          <w:b/>
          <w:bCs/>
          <w:sz w:val="20"/>
        </w:rPr>
        <w:t xml:space="preserve">230449 </w:t>
      </w:r>
      <w:r>
        <w:rPr>
          <w:rFonts w:asciiTheme="minorHAnsi" w:hAnsiTheme="minorHAnsi" w:cstheme="minorHAnsi"/>
          <w:b/>
          <w:bCs/>
          <w:sz w:val="20"/>
        </w:rPr>
        <w:t>„</w:t>
      </w:r>
      <w:r w:rsidRPr="007E21A7">
        <w:rPr>
          <w:rFonts w:asciiTheme="minorHAnsi" w:hAnsiTheme="minorHAnsi" w:cstheme="minorHAnsi"/>
          <w:b/>
          <w:bCs/>
          <w:sz w:val="20"/>
        </w:rPr>
        <w:t>Stavby výrobní pro ostatní průmysl j. n. (kromě budov)</w:t>
      </w:r>
      <w:r>
        <w:rPr>
          <w:rFonts w:asciiTheme="minorHAnsi" w:hAnsiTheme="minorHAnsi" w:cstheme="minorHAnsi"/>
          <w:b/>
          <w:bCs/>
          <w:sz w:val="20"/>
        </w:rPr>
        <w:t>“</w:t>
      </w:r>
      <w:r>
        <w:rPr>
          <w:rFonts w:asciiTheme="minorHAnsi" w:hAnsiTheme="minorHAnsi" w:cstheme="minorHAnsi"/>
          <w:sz w:val="20"/>
        </w:rPr>
        <w:t xml:space="preserve"> </w:t>
      </w:r>
      <w:r w:rsidRPr="001444DB">
        <w:rPr>
          <w:rFonts w:asciiTheme="minorHAnsi" w:hAnsiTheme="minorHAnsi" w:cstheme="minorHAnsi"/>
          <w:sz w:val="20"/>
        </w:rPr>
        <w:t>dle klasifikace stavebních děl CZ-CC platné od 1. 1. 2019</w:t>
      </w:r>
      <w:r>
        <w:rPr>
          <w:rFonts w:asciiTheme="minorHAnsi" w:hAnsiTheme="minorHAnsi" w:cstheme="minorHAnsi"/>
          <w:sz w:val="20"/>
        </w:rPr>
        <w:t>.</w:t>
      </w:r>
    </w:p>
    <w:p w14:paraId="5051D12B" w14:textId="77777777" w:rsidR="002B086D" w:rsidRDefault="002B086D" w:rsidP="002B086D">
      <w:pPr>
        <w:pStyle w:val="Textpoznpodarou"/>
      </w:pPr>
    </w:p>
  </w:footnote>
  <w:footnote w:id="3">
    <w:p w14:paraId="6BF82C37" w14:textId="77777777" w:rsidR="00B855EC" w:rsidRDefault="00B855EC" w:rsidP="00B855EC">
      <w:pPr>
        <w:pStyle w:val="Textpoznpodarou"/>
        <w:rPr>
          <w:rFonts w:asciiTheme="minorHAnsi" w:hAnsiTheme="minorHAnsi" w:cstheme="minorHAnsi"/>
          <w:sz w:val="20"/>
        </w:rPr>
      </w:pPr>
      <w:r w:rsidRPr="00FB7861">
        <w:rPr>
          <w:rStyle w:val="Znakapoznpodarou"/>
          <w:rFonts w:asciiTheme="minorHAnsi" w:hAnsiTheme="minorHAnsi" w:cstheme="minorHAnsi"/>
          <w:sz w:val="20"/>
        </w:rPr>
        <w:footnoteRef/>
      </w:r>
      <w:r w:rsidRPr="00FB7861">
        <w:rPr>
          <w:rFonts w:asciiTheme="minorHAnsi" w:hAnsiTheme="minorHAnsi" w:cstheme="minorHAnsi"/>
          <w:sz w:val="20"/>
        </w:rPr>
        <w:t xml:space="preserve"> Administrativním objektem </w:t>
      </w:r>
      <w:r>
        <w:rPr>
          <w:rFonts w:asciiTheme="minorHAnsi" w:hAnsiTheme="minorHAnsi" w:cstheme="minorHAnsi"/>
          <w:sz w:val="20"/>
        </w:rPr>
        <w:t>se rozumí stavba v </w:t>
      </w:r>
      <w:r w:rsidRPr="00B861AA">
        <w:rPr>
          <w:rFonts w:asciiTheme="minorHAnsi" w:hAnsiTheme="minorHAnsi" w:cstheme="minorHAnsi"/>
          <w:b/>
          <w:bCs/>
          <w:sz w:val="20"/>
        </w:rPr>
        <w:t>oboru 122</w:t>
      </w:r>
      <w:r>
        <w:rPr>
          <w:rFonts w:asciiTheme="minorHAnsi" w:hAnsiTheme="minorHAnsi" w:cstheme="minorHAnsi"/>
          <w:b/>
          <w:bCs/>
          <w:sz w:val="20"/>
        </w:rPr>
        <w:t>0</w:t>
      </w:r>
      <w:r w:rsidRPr="00B861AA">
        <w:rPr>
          <w:rFonts w:asciiTheme="minorHAnsi" w:hAnsiTheme="minorHAnsi" w:cstheme="minorHAnsi"/>
          <w:b/>
          <w:bCs/>
          <w:sz w:val="20"/>
        </w:rPr>
        <w:t xml:space="preserve">  „</w:t>
      </w:r>
      <w:r>
        <w:rPr>
          <w:rFonts w:asciiTheme="minorHAnsi" w:hAnsiTheme="minorHAnsi" w:cstheme="minorHAnsi"/>
          <w:b/>
          <w:bCs/>
          <w:sz w:val="20"/>
        </w:rPr>
        <w:t>B</w:t>
      </w:r>
      <w:r w:rsidRPr="00B861AA">
        <w:rPr>
          <w:rFonts w:asciiTheme="minorHAnsi" w:hAnsiTheme="minorHAnsi" w:cstheme="minorHAnsi"/>
          <w:b/>
          <w:bCs/>
          <w:sz w:val="20"/>
        </w:rPr>
        <w:t>udovy administrativní“</w:t>
      </w:r>
      <w:r>
        <w:rPr>
          <w:rFonts w:asciiTheme="minorHAnsi" w:hAnsiTheme="minorHAnsi" w:cstheme="minorHAnsi"/>
          <w:sz w:val="20"/>
        </w:rPr>
        <w:t xml:space="preserve"> </w:t>
      </w:r>
      <w:r w:rsidRPr="001444DB">
        <w:rPr>
          <w:rFonts w:asciiTheme="minorHAnsi" w:hAnsiTheme="minorHAnsi" w:cstheme="minorHAnsi"/>
          <w:sz w:val="20"/>
        </w:rPr>
        <w:t>dle klasifikace stavebních děl CZ-CC platné od 1. 1. 2019</w:t>
      </w:r>
    </w:p>
    <w:p w14:paraId="2AC5255B" w14:textId="77777777" w:rsidR="00B855EC" w:rsidRPr="00FB7861" w:rsidRDefault="00B855EC" w:rsidP="00B855EC">
      <w:pPr>
        <w:pStyle w:val="Textpoznpodarou"/>
        <w:rPr>
          <w:rFonts w:asciiTheme="minorHAnsi" w:hAnsiTheme="minorHAnsi" w:cstheme="minorHAnsi"/>
          <w:sz w:val="20"/>
        </w:rPr>
      </w:pPr>
      <w:r w:rsidRPr="001444DB">
        <w:rPr>
          <w:rFonts w:asciiTheme="minorHAnsi" w:hAnsiTheme="minorHAnsi" w:cstheme="minorHAnsi"/>
          <w:sz w:val="20"/>
        </w:rPr>
        <w:t>(</w:t>
      </w:r>
      <w:hyperlink r:id="rId2" w:history="1">
        <w:r w:rsidRPr="00DB6F68">
          <w:rPr>
            <w:rStyle w:val="Hypertextovodkaz"/>
            <w:rFonts w:asciiTheme="minorHAnsi" w:hAnsiTheme="minorHAnsi" w:cstheme="minorHAnsi"/>
            <w:sz w:val="20"/>
          </w:rPr>
          <w:t>https://www.czso.cz/csu/czso/klasifikace_stavebnich_del_cz_cc_platna_od_1_1_2019</w:t>
        </w:r>
      </w:hyperlink>
      <w:r w:rsidRPr="001444DB">
        <w:rPr>
          <w:rFonts w:asciiTheme="minorHAnsi" w:hAnsiTheme="minorHAnsi" w:cstheme="minorHAnsi"/>
          <w:sz w:val="20"/>
        </w:rPr>
        <w:t>)</w:t>
      </w:r>
      <w:r>
        <w:rPr>
          <w:rFonts w:asciiTheme="minorHAnsi" w:hAnsiTheme="minorHAnsi" w:cstheme="minorHAnsi"/>
          <w:sz w:val="20"/>
        </w:rPr>
        <w:t xml:space="preserve">. Za administrativní objekt nebude považováno oplocení budov 1220 (obor </w:t>
      </w:r>
      <w:r w:rsidRPr="00D80B4D">
        <w:rPr>
          <w:rFonts w:asciiTheme="minorHAnsi" w:hAnsiTheme="minorHAnsi" w:cstheme="minorHAnsi"/>
          <w:sz w:val="20"/>
        </w:rPr>
        <w:t>122091</w:t>
      </w:r>
      <w:r>
        <w:rPr>
          <w:rFonts w:asciiTheme="minorHAnsi" w:hAnsiTheme="minorHAnsi" w:cstheme="minorHAnsi"/>
          <w:sz w:val="20"/>
        </w:rPr>
        <w:t>).</w:t>
      </w:r>
    </w:p>
  </w:footnote>
  <w:footnote w:id="4">
    <w:p w14:paraId="6836D2C5" w14:textId="68B19733" w:rsidR="00B855EC" w:rsidRDefault="00B855EC" w:rsidP="00B855EC">
      <w:pPr>
        <w:pStyle w:val="Textpoznpodarou"/>
        <w:rPr>
          <w:rFonts w:asciiTheme="minorHAnsi" w:hAnsiTheme="minorHAnsi" w:cstheme="minorHAnsi"/>
          <w:sz w:val="20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 w:cstheme="minorHAnsi"/>
          <w:sz w:val="20"/>
        </w:rPr>
        <w:t>Průmyslovým</w:t>
      </w:r>
      <w:r w:rsidRPr="00FB7861">
        <w:rPr>
          <w:rFonts w:asciiTheme="minorHAnsi" w:hAnsiTheme="minorHAnsi" w:cstheme="minorHAnsi"/>
          <w:sz w:val="20"/>
        </w:rPr>
        <w:t xml:space="preserve"> objektem </w:t>
      </w:r>
      <w:r>
        <w:rPr>
          <w:rFonts w:asciiTheme="minorHAnsi" w:hAnsiTheme="minorHAnsi" w:cstheme="minorHAnsi"/>
          <w:sz w:val="20"/>
        </w:rPr>
        <w:t>se rozumí stavba v </w:t>
      </w:r>
      <w:r>
        <w:rPr>
          <w:rFonts w:asciiTheme="minorHAnsi" w:hAnsiTheme="minorHAnsi" w:cstheme="minorHAnsi"/>
          <w:b/>
          <w:bCs/>
          <w:sz w:val="20"/>
        </w:rPr>
        <w:t>kategorii</w:t>
      </w:r>
      <w:r w:rsidRPr="00B861AA">
        <w:rPr>
          <w:rFonts w:asciiTheme="minorHAnsi" w:hAnsiTheme="minorHAnsi" w:cstheme="minorHAnsi"/>
          <w:b/>
          <w:bCs/>
          <w:sz w:val="20"/>
        </w:rPr>
        <w:t xml:space="preserve"> </w:t>
      </w:r>
      <w:r w:rsidRPr="00C01B57">
        <w:rPr>
          <w:rFonts w:asciiTheme="minorHAnsi" w:hAnsiTheme="minorHAnsi" w:cstheme="minorHAnsi"/>
          <w:b/>
          <w:bCs/>
          <w:sz w:val="20"/>
        </w:rPr>
        <w:t xml:space="preserve">125111 </w:t>
      </w:r>
      <w:r w:rsidRPr="00B861AA">
        <w:rPr>
          <w:rFonts w:asciiTheme="minorHAnsi" w:hAnsiTheme="minorHAnsi" w:cstheme="minorHAnsi"/>
          <w:b/>
          <w:bCs/>
          <w:sz w:val="20"/>
        </w:rPr>
        <w:t>„</w:t>
      </w:r>
      <w:r>
        <w:rPr>
          <w:rFonts w:asciiTheme="minorHAnsi" w:hAnsiTheme="minorHAnsi" w:cstheme="minorHAnsi"/>
          <w:b/>
          <w:bCs/>
          <w:sz w:val="20"/>
        </w:rPr>
        <w:t>B</w:t>
      </w:r>
      <w:r w:rsidRPr="00B861AA">
        <w:rPr>
          <w:rFonts w:asciiTheme="minorHAnsi" w:hAnsiTheme="minorHAnsi" w:cstheme="minorHAnsi"/>
          <w:b/>
          <w:bCs/>
          <w:sz w:val="20"/>
        </w:rPr>
        <w:t xml:space="preserve">udovy </w:t>
      </w:r>
      <w:r>
        <w:rPr>
          <w:rFonts w:asciiTheme="minorHAnsi" w:hAnsiTheme="minorHAnsi" w:cstheme="minorHAnsi"/>
          <w:b/>
          <w:bCs/>
          <w:sz w:val="20"/>
        </w:rPr>
        <w:t>pro průmysl</w:t>
      </w:r>
      <w:r w:rsidRPr="00B861AA">
        <w:rPr>
          <w:rFonts w:asciiTheme="minorHAnsi" w:hAnsiTheme="minorHAnsi" w:cstheme="minorHAnsi"/>
          <w:b/>
          <w:bCs/>
          <w:sz w:val="20"/>
        </w:rPr>
        <w:t>“</w:t>
      </w:r>
      <w:r>
        <w:rPr>
          <w:rFonts w:asciiTheme="minorHAnsi" w:hAnsiTheme="minorHAnsi" w:cstheme="minorHAnsi"/>
          <w:b/>
          <w:bCs/>
          <w:sz w:val="20"/>
        </w:rPr>
        <w:t xml:space="preserve"> a v kategorii </w:t>
      </w:r>
      <w:r w:rsidRPr="007E21A7">
        <w:rPr>
          <w:rFonts w:asciiTheme="minorHAnsi" w:hAnsiTheme="minorHAnsi" w:cstheme="minorHAnsi"/>
          <w:b/>
          <w:bCs/>
          <w:sz w:val="20"/>
        </w:rPr>
        <w:t xml:space="preserve">230449 </w:t>
      </w:r>
      <w:r>
        <w:rPr>
          <w:rFonts w:asciiTheme="minorHAnsi" w:hAnsiTheme="minorHAnsi" w:cstheme="minorHAnsi"/>
          <w:b/>
          <w:bCs/>
          <w:sz w:val="20"/>
        </w:rPr>
        <w:t>„</w:t>
      </w:r>
      <w:r w:rsidRPr="007E21A7">
        <w:rPr>
          <w:rFonts w:asciiTheme="minorHAnsi" w:hAnsiTheme="minorHAnsi" w:cstheme="minorHAnsi"/>
          <w:b/>
          <w:bCs/>
          <w:sz w:val="20"/>
        </w:rPr>
        <w:t>Stavby výrobní pro ostatní průmysl j. n. (kromě budov)</w:t>
      </w:r>
      <w:r>
        <w:rPr>
          <w:rFonts w:asciiTheme="minorHAnsi" w:hAnsiTheme="minorHAnsi" w:cstheme="minorHAnsi"/>
          <w:b/>
          <w:bCs/>
          <w:sz w:val="20"/>
        </w:rPr>
        <w:t>“</w:t>
      </w:r>
      <w:r>
        <w:rPr>
          <w:rFonts w:asciiTheme="minorHAnsi" w:hAnsiTheme="minorHAnsi" w:cstheme="minorHAnsi"/>
          <w:sz w:val="20"/>
        </w:rPr>
        <w:t xml:space="preserve"> </w:t>
      </w:r>
      <w:r w:rsidRPr="001444DB">
        <w:rPr>
          <w:rFonts w:asciiTheme="minorHAnsi" w:hAnsiTheme="minorHAnsi" w:cstheme="minorHAnsi"/>
          <w:sz w:val="20"/>
        </w:rPr>
        <w:t>dle klasifikace stavebních děl CZ-CC platné od 1. 1. 2019</w:t>
      </w:r>
      <w:r>
        <w:rPr>
          <w:rFonts w:asciiTheme="minorHAnsi" w:hAnsiTheme="minorHAnsi" w:cstheme="minorHAnsi"/>
          <w:sz w:val="20"/>
        </w:rPr>
        <w:t>.</w:t>
      </w:r>
    </w:p>
    <w:p w14:paraId="1A40D10C" w14:textId="77777777" w:rsidR="00B855EC" w:rsidRDefault="00B855EC" w:rsidP="00B855EC">
      <w:pPr>
        <w:pStyle w:val="Textpoznpodarou"/>
      </w:pPr>
    </w:p>
  </w:footnote>
  <w:footnote w:id="5">
    <w:p w14:paraId="4902E5C2" w14:textId="77777777" w:rsidR="00B855EC" w:rsidRDefault="00B855EC" w:rsidP="00B855EC">
      <w:pPr>
        <w:pStyle w:val="Textpoznpodarou"/>
        <w:rPr>
          <w:rFonts w:asciiTheme="minorHAnsi" w:hAnsiTheme="minorHAnsi" w:cstheme="minorHAnsi"/>
          <w:sz w:val="20"/>
        </w:rPr>
      </w:pPr>
      <w:r w:rsidRPr="00FB7861">
        <w:rPr>
          <w:rStyle w:val="Znakapoznpodarou"/>
          <w:rFonts w:asciiTheme="minorHAnsi" w:hAnsiTheme="minorHAnsi" w:cstheme="minorHAnsi"/>
          <w:sz w:val="20"/>
        </w:rPr>
        <w:footnoteRef/>
      </w:r>
      <w:r w:rsidRPr="00FB7861">
        <w:rPr>
          <w:rFonts w:asciiTheme="minorHAnsi" w:hAnsiTheme="minorHAnsi" w:cstheme="minorHAnsi"/>
          <w:sz w:val="20"/>
        </w:rPr>
        <w:t xml:space="preserve"> Administrativním objektem </w:t>
      </w:r>
      <w:r>
        <w:rPr>
          <w:rFonts w:asciiTheme="minorHAnsi" w:hAnsiTheme="minorHAnsi" w:cstheme="minorHAnsi"/>
          <w:sz w:val="20"/>
        </w:rPr>
        <w:t>se rozumí stavba v </w:t>
      </w:r>
      <w:r w:rsidRPr="00B861AA">
        <w:rPr>
          <w:rFonts w:asciiTheme="minorHAnsi" w:hAnsiTheme="minorHAnsi" w:cstheme="minorHAnsi"/>
          <w:b/>
          <w:bCs/>
          <w:sz w:val="20"/>
        </w:rPr>
        <w:t>oboru 122</w:t>
      </w:r>
      <w:r>
        <w:rPr>
          <w:rFonts w:asciiTheme="minorHAnsi" w:hAnsiTheme="minorHAnsi" w:cstheme="minorHAnsi"/>
          <w:b/>
          <w:bCs/>
          <w:sz w:val="20"/>
        </w:rPr>
        <w:t>0</w:t>
      </w:r>
      <w:r w:rsidRPr="00B861AA">
        <w:rPr>
          <w:rFonts w:asciiTheme="minorHAnsi" w:hAnsiTheme="minorHAnsi" w:cstheme="minorHAnsi"/>
          <w:b/>
          <w:bCs/>
          <w:sz w:val="20"/>
        </w:rPr>
        <w:t xml:space="preserve">  „</w:t>
      </w:r>
      <w:r>
        <w:rPr>
          <w:rFonts w:asciiTheme="minorHAnsi" w:hAnsiTheme="minorHAnsi" w:cstheme="minorHAnsi"/>
          <w:b/>
          <w:bCs/>
          <w:sz w:val="20"/>
        </w:rPr>
        <w:t>B</w:t>
      </w:r>
      <w:r w:rsidRPr="00B861AA">
        <w:rPr>
          <w:rFonts w:asciiTheme="minorHAnsi" w:hAnsiTheme="minorHAnsi" w:cstheme="minorHAnsi"/>
          <w:b/>
          <w:bCs/>
          <w:sz w:val="20"/>
        </w:rPr>
        <w:t>udovy administrativní“</w:t>
      </w:r>
      <w:r>
        <w:rPr>
          <w:rFonts w:asciiTheme="minorHAnsi" w:hAnsiTheme="minorHAnsi" w:cstheme="minorHAnsi"/>
          <w:sz w:val="20"/>
        </w:rPr>
        <w:t xml:space="preserve"> </w:t>
      </w:r>
      <w:r w:rsidRPr="001444DB">
        <w:rPr>
          <w:rFonts w:asciiTheme="minorHAnsi" w:hAnsiTheme="minorHAnsi" w:cstheme="minorHAnsi"/>
          <w:sz w:val="20"/>
        </w:rPr>
        <w:t>dle klasifikace stavebních děl CZ-CC platné od 1. 1. 2019</w:t>
      </w:r>
    </w:p>
    <w:p w14:paraId="0F352915" w14:textId="77777777" w:rsidR="00B855EC" w:rsidRPr="00FB7861" w:rsidRDefault="00B855EC" w:rsidP="00B855EC">
      <w:pPr>
        <w:pStyle w:val="Textpoznpodarou"/>
        <w:rPr>
          <w:rFonts w:asciiTheme="minorHAnsi" w:hAnsiTheme="minorHAnsi" w:cstheme="minorHAnsi"/>
          <w:sz w:val="20"/>
        </w:rPr>
      </w:pPr>
      <w:r w:rsidRPr="001444DB">
        <w:rPr>
          <w:rFonts w:asciiTheme="minorHAnsi" w:hAnsiTheme="minorHAnsi" w:cstheme="minorHAnsi"/>
          <w:sz w:val="20"/>
        </w:rPr>
        <w:t>(</w:t>
      </w:r>
      <w:hyperlink r:id="rId3" w:history="1">
        <w:r w:rsidRPr="00DB6F68">
          <w:rPr>
            <w:rStyle w:val="Hypertextovodkaz"/>
            <w:rFonts w:asciiTheme="minorHAnsi" w:hAnsiTheme="minorHAnsi" w:cstheme="minorHAnsi"/>
            <w:sz w:val="20"/>
          </w:rPr>
          <w:t>https://www.czso.cz/csu/czso/klasifikace_stavebnich_del_cz_cc_platna_od_1_1_2019</w:t>
        </w:r>
      </w:hyperlink>
      <w:r w:rsidRPr="001444DB">
        <w:rPr>
          <w:rFonts w:asciiTheme="minorHAnsi" w:hAnsiTheme="minorHAnsi" w:cstheme="minorHAnsi"/>
          <w:sz w:val="20"/>
        </w:rPr>
        <w:t>)</w:t>
      </w:r>
      <w:r>
        <w:rPr>
          <w:rFonts w:asciiTheme="minorHAnsi" w:hAnsiTheme="minorHAnsi" w:cstheme="minorHAnsi"/>
          <w:sz w:val="20"/>
        </w:rPr>
        <w:t xml:space="preserve">. Za administrativní objekt nebude považováno oplocení budov 1220 (obor </w:t>
      </w:r>
      <w:r w:rsidRPr="00D80B4D">
        <w:rPr>
          <w:rFonts w:asciiTheme="minorHAnsi" w:hAnsiTheme="minorHAnsi" w:cstheme="minorHAnsi"/>
          <w:sz w:val="20"/>
        </w:rPr>
        <w:t>122091</w:t>
      </w:r>
      <w:r>
        <w:rPr>
          <w:rFonts w:asciiTheme="minorHAnsi" w:hAnsiTheme="minorHAnsi" w:cstheme="minorHAnsi"/>
          <w:sz w:val="20"/>
        </w:rPr>
        <w:t>).</w:t>
      </w:r>
    </w:p>
  </w:footnote>
  <w:footnote w:id="6">
    <w:p w14:paraId="0575C9CC" w14:textId="00026090" w:rsidR="00B855EC" w:rsidRDefault="00B855EC" w:rsidP="00B855EC">
      <w:pPr>
        <w:pStyle w:val="Textpoznpodarou"/>
        <w:rPr>
          <w:rFonts w:asciiTheme="minorHAnsi" w:hAnsiTheme="minorHAnsi" w:cstheme="minorHAnsi"/>
          <w:sz w:val="20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 w:cstheme="minorHAnsi"/>
          <w:sz w:val="20"/>
        </w:rPr>
        <w:t>Průmyslovým</w:t>
      </w:r>
      <w:r w:rsidRPr="00FB7861">
        <w:rPr>
          <w:rFonts w:asciiTheme="minorHAnsi" w:hAnsiTheme="minorHAnsi" w:cstheme="minorHAnsi"/>
          <w:sz w:val="20"/>
        </w:rPr>
        <w:t xml:space="preserve"> objektem </w:t>
      </w:r>
      <w:r>
        <w:rPr>
          <w:rFonts w:asciiTheme="minorHAnsi" w:hAnsiTheme="minorHAnsi" w:cstheme="minorHAnsi"/>
          <w:sz w:val="20"/>
        </w:rPr>
        <w:t>se rozumí stavba v </w:t>
      </w:r>
      <w:r>
        <w:rPr>
          <w:rFonts w:asciiTheme="minorHAnsi" w:hAnsiTheme="minorHAnsi" w:cstheme="minorHAnsi"/>
          <w:b/>
          <w:bCs/>
          <w:sz w:val="20"/>
        </w:rPr>
        <w:t>kategorii</w:t>
      </w:r>
      <w:r w:rsidRPr="00B861AA">
        <w:rPr>
          <w:rFonts w:asciiTheme="minorHAnsi" w:hAnsiTheme="minorHAnsi" w:cstheme="minorHAnsi"/>
          <w:b/>
          <w:bCs/>
          <w:sz w:val="20"/>
        </w:rPr>
        <w:t xml:space="preserve"> </w:t>
      </w:r>
      <w:r w:rsidRPr="00C01B57">
        <w:rPr>
          <w:rFonts w:asciiTheme="minorHAnsi" w:hAnsiTheme="minorHAnsi" w:cstheme="minorHAnsi"/>
          <w:b/>
          <w:bCs/>
          <w:sz w:val="20"/>
        </w:rPr>
        <w:t xml:space="preserve">125111 </w:t>
      </w:r>
      <w:r w:rsidRPr="00B861AA">
        <w:rPr>
          <w:rFonts w:asciiTheme="minorHAnsi" w:hAnsiTheme="minorHAnsi" w:cstheme="minorHAnsi"/>
          <w:b/>
          <w:bCs/>
          <w:sz w:val="20"/>
        </w:rPr>
        <w:t>„</w:t>
      </w:r>
      <w:r>
        <w:rPr>
          <w:rFonts w:asciiTheme="minorHAnsi" w:hAnsiTheme="minorHAnsi" w:cstheme="minorHAnsi"/>
          <w:b/>
          <w:bCs/>
          <w:sz w:val="20"/>
        </w:rPr>
        <w:t>B</w:t>
      </w:r>
      <w:r w:rsidRPr="00B861AA">
        <w:rPr>
          <w:rFonts w:asciiTheme="minorHAnsi" w:hAnsiTheme="minorHAnsi" w:cstheme="minorHAnsi"/>
          <w:b/>
          <w:bCs/>
          <w:sz w:val="20"/>
        </w:rPr>
        <w:t xml:space="preserve">udovy </w:t>
      </w:r>
      <w:r>
        <w:rPr>
          <w:rFonts w:asciiTheme="minorHAnsi" w:hAnsiTheme="minorHAnsi" w:cstheme="minorHAnsi"/>
          <w:b/>
          <w:bCs/>
          <w:sz w:val="20"/>
        </w:rPr>
        <w:t>pro průmysl</w:t>
      </w:r>
      <w:r w:rsidRPr="00B861AA">
        <w:rPr>
          <w:rFonts w:asciiTheme="minorHAnsi" w:hAnsiTheme="minorHAnsi" w:cstheme="minorHAnsi"/>
          <w:b/>
          <w:bCs/>
          <w:sz w:val="20"/>
        </w:rPr>
        <w:t>“</w:t>
      </w:r>
      <w:r>
        <w:rPr>
          <w:rFonts w:asciiTheme="minorHAnsi" w:hAnsiTheme="minorHAnsi" w:cstheme="minorHAnsi"/>
          <w:b/>
          <w:bCs/>
          <w:sz w:val="20"/>
        </w:rPr>
        <w:t xml:space="preserve"> a v kategorii </w:t>
      </w:r>
      <w:r w:rsidRPr="007E21A7">
        <w:rPr>
          <w:rFonts w:asciiTheme="minorHAnsi" w:hAnsiTheme="minorHAnsi" w:cstheme="minorHAnsi"/>
          <w:b/>
          <w:bCs/>
          <w:sz w:val="20"/>
        </w:rPr>
        <w:t xml:space="preserve">230449 </w:t>
      </w:r>
      <w:r>
        <w:rPr>
          <w:rFonts w:asciiTheme="minorHAnsi" w:hAnsiTheme="minorHAnsi" w:cstheme="minorHAnsi"/>
          <w:b/>
          <w:bCs/>
          <w:sz w:val="20"/>
        </w:rPr>
        <w:t>„</w:t>
      </w:r>
      <w:r w:rsidRPr="007E21A7">
        <w:rPr>
          <w:rFonts w:asciiTheme="minorHAnsi" w:hAnsiTheme="minorHAnsi" w:cstheme="minorHAnsi"/>
          <w:b/>
          <w:bCs/>
          <w:sz w:val="20"/>
        </w:rPr>
        <w:t>Stavby výrobní pro ostatní průmysl j. n. (kromě budov)</w:t>
      </w:r>
      <w:r>
        <w:rPr>
          <w:rFonts w:asciiTheme="minorHAnsi" w:hAnsiTheme="minorHAnsi" w:cstheme="minorHAnsi"/>
          <w:b/>
          <w:bCs/>
          <w:sz w:val="20"/>
        </w:rPr>
        <w:t>“</w:t>
      </w:r>
      <w:r>
        <w:rPr>
          <w:rFonts w:asciiTheme="minorHAnsi" w:hAnsiTheme="minorHAnsi" w:cstheme="minorHAnsi"/>
          <w:sz w:val="20"/>
        </w:rPr>
        <w:t xml:space="preserve"> </w:t>
      </w:r>
      <w:r w:rsidRPr="001444DB">
        <w:rPr>
          <w:rFonts w:asciiTheme="minorHAnsi" w:hAnsiTheme="minorHAnsi" w:cstheme="minorHAnsi"/>
          <w:sz w:val="20"/>
        </w:rPr>
        <w:t>dle klasifikace stavebních děl CZ-CC platné od 1. 1. 2019</w:t>
      </w:r>
      <w:r>
        <w:rPr>
          <w:rFonts w:asciiTheme="minorHAnsi" w:hAnsiTheme="minorHAnsi" w:cstheme="minorHAnsi"/>
          <w:sz w:val="20"/>
        </w:rPr>
        <w:t>.</w:t>
      </w:r>
    </w:p>
    <w:p w14:paraId="12CB4F4F" w14:textId="77777777" w:rsidR="00B855EC" w:rsidRDefault="00B855EC" w:rsidP="00B855EC">
      <w:pPr>
        <w:pStyle w:val="Textpoznpodarou"/>
      </w:pPr>
    </w:p>
  </w:footnote>
  <w:footnote w:id="7">
    <w:p w14:paraId="13C70AD6" w14:textId="77777777" w:rsidR="00B855EC" w:rsidRDefault="00B855EC" w:rsidP="00B855EC">
      <w:pPr>
        <w:pStyle w:val="Textpoznpodarou"/>
        <w:rPr>
          <w:rFonts w:asciiTheme="minorHAnsi" w:hAnsiTheme="minorHAnsi" w:cstheme="minorHAnsi"/>
          <w:sz w:val="20"/>
        </w:rPr>
      </w:pPr>
      <w:r w:rsidRPr="00FB7861">
        <w:rPr>
          <w:rStyle w:val="Znakapoznpodarou"/>
          <w:rFonts w:asciiTheme="minorHAnsi" w:hAnsiTheme="minorHAnsi" w:cstheme="minorHAnsi"/>
          <w:sz w:val="20"/>
        </w:rPr>
        <w:footnoteRef/>
      </w:r>
      <w:r w:rsidRPr="00FB7861">
        <w:rPr>
          <w:rFonts w:asciiTheme="minorHAnsi" w:hAnsiTheme="minorHAnsi" w:cstheme="minorHAnsi"/>
          <w:sz w:val="20"/>
        </w:rPr>
        <w:t xml:space="preserve"> Administrativním objektem </w:t>
      </w:r>
      <w:r>
        <w:rPr>
          <w:rFonts w:asciiTheme="minorHAnsi" w:hAnsiTheme="minorHAnsi" w:cstheme="minorHAnsi"/>
          <w:sz w:val="20"/>
        </w:rPr>
        <w:t>se rozumí stavba v </w:t>
      </w:r>
      <w:r w:rsidRPr="00B861AA">
        <w:rPr>
          <w:rFonts w:asciiTheme="minorHAnsi" w:hAnsiTheme="minorHAnsi" w:cstheme="minorHAnsi"/>
          <w:b/>
          <w:bCs/>
          <w:sz w:val="20"/>
        </w:rPr>
        <w:t>oboru 122</w:t>
      </w:r>
      <w:r>
        <w:rPr>
          <w:rFonts w:asciiTheme="minorHAnsi" w:hAnsiTheme="minorHAnsi" w:cstheme="minorHAnsi"/>
          <w:b/>
          <w:bCs/>
          <w:sz w:val="20"/>
        </w:rPr>
        <w:t>0</w:t>
      </w:r>
      <w:r w:rsidRPr="00B861AA">
        <w:rPr>
          <w:rFonts w:asciiTheme="minorHAnsi" w:hAnsiTheme="minorHAnsi" w:cstheme="minorHAnsi"/>
          <w:b/>
          <w:bCs/>
          <w:sz w:val="20"/>
        </w:rPr>
        <w:t xml:space="preserve">  „</w:t>
      </w:r>
      <w:r>
        <w:rPr>
          <w:rFonts w:asciiTheme="minorHAnsi" w:hAnsiTheme="minorHAnsi" w:cstheme="minorHAnsi"/>
          <w:b/>
          <w:bCs/>
          <w:sz w:val="20"/>
        </w:rPr>
        <w:t>B</w:t>
      </w:r>
      <w:r w:rsidRPr="00B861AA">
        <w:rPr>
          <w:rFonts w:asciiTheme="minorHAnsi" w:hAnsiTheme="minorHAnsi" w:cstheme="minorHAnsi"/>
          <w:b/>
          <w:bCs/>
          <w:sz w:val="20"/>
        </w:rPr>
        <w:t>udovy administrativní“</w:t>
      </w:r>
      <w:r>
        <w:rPr>
          <w:rFonts w:asciiTheme="minorHAnsi" w:hAnsiTheme="minorHAnsi" w:cstheme="minorHAnsi"/>
          <w:sz w:val="20"/>
        </w:rPr>
        <w:t xml:space="preserve"> </w:t>
      </w:r>
      <w:r w:rsidRPr="001444DB">
        <w:rPr>
          <w:rFonts w:asciiTheme="minorHAnsi" w:hAnsiTheme="minorHAnsi" w:cstheme="minorHAnsi"/>
          <w:sz w:val="20"/>
        </w:rPr>
        <w:t>dle klasifikace stavebních děl CZ-CC platné od 1. 1. 2019</w:t>
      </w:r>
    </w:p>
    <w:p w14:paraId="55F7718F" w14:textId="77777777" w:rsidR="00B855EC" w:rsidRPr="00FB7861" w:rsidRDefault="00B855EC" w:rsidP="00B855EC">
      <w:pPr>
        <w:pStyle w:val="Textpoznpodarou"/>
        <w:rPr>
          <w:rFonts w:asciiTheme="minorHAnsi" w:hAnsiTheme="minorHAnsi" w:cstheme="minorHAnsi"/>
          <w:sz w:val="20"/>
        </w:rPr>
      </w:pPr>
      <w:r w:rsidRPr="001444DB">
        <w:rPr>
          <w:rFonts w:asciiTheme="minorHAnsi" w:hAnsiTheme="minorHAnsi" w:cstheme="minorHAnsi"/>
          <w:sz w:val="20"/>
        </w:rPr>
        <w:t>(</w:t>
      </w:r>
      <w:hyperlink r:id="rId4" w:history="1">
        <w:r w:rsidRPr="00DB6F68">
          <w:rPr>
            <w:rStyle w:val="Hypertextovodkaz"/>
            <w:rFonts w:asciiTheme="minorHAnsi" w:hAnsiTheme="minorHAnsi" w:cstheme="minorHAnsi"/>
            <w:sz w:val="20"/>
          </w:rPr>
          <w:t>https://www.czso.cz/csu/czso/klasifikace_stavebnich_del_cz_cc_platna_od_1_1_2019</w:t>
        </w:r>
      </w:hyperlink>
      <w:r w:rsidRPr="001444DB">
        <w:rPr>
          <w:rFonts w:asciiTheme="minorHAnsi" w:hAnsiTheme="minorHAnsi" w:cstheme="minorHAnsi"/>
          <w:sz w:val="20"/>
        </w:rPr>
        <w:t>)</w:t>
      </w:r>
      <w:r>
        <w:rPr>
          <w:rFonts w:asciiTheme="minorHAnsi" w:hAnsiTheme="minorHAnsi" w:cstheme="minorHAnsi"/>
          <w:sz w:val="20"/>
        </w:rPr>
        <w:t xml:space="preserve">. Za administrativní objekt nebude považováno oplocení budov 1220 (obor </w:t>
      </w:r>
      <w:r w:rsidRPr="00D80B4D">
        <w:rPr>
          <w:rFonts w:asciiTheme="minorHAnsi" w:hAnsiTheme="minorHAnsi" w:cstheme="minorHAnsi"/>
          <w:sz w:val="20"/>
        </w:rPr>
        <w:t>122091</w:t>
      </w:r>
      <w:r>
        <w:rPr>
          <w:rFonts w:asciiTheme="minorHAnsi" w:hAnsiTheme="minorHAnsi" w:cstheme="minorHAnsi"/>
          <w:sz w:val="20"/>
        </w:rPr>
        <w:t>).</w:t>
      </w:r>
    </w:p>
  </w:footnote>
  <w:footnote w:id="8">
    <w:p w14:paraId="10CC4F2C" w14:textId="763F3067" w:rsidR="00B855EC" w:rsidRDefault="00B855EC" w:rsidP="00B855EC">
      <w:pPr>
        <w:pStyle w:val="Textpoznpodarou"/>
        <w:rPr>
          <w:rFonts w:asciiTheme="minorHAnsi" w:hAnsiTheme="minorHAnsi" w:cstheme="minorHAnsi"/>
          <w:sz w:val="20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 w:cstheme="minorHAnsi"/>
          <w:sz w:val="20"/>
        </w:rPr>
        <w:t>Průmyslovým</w:t>
      </w:r>
      <w:r w:rsidRPr="00FB7861">
        <w:rPr>
          <w:rFonts w:asciiTheme="minorHAnsi" w:hAnsiTheme="minorHAnsi" w:cstheme="minorHAnsi"/>
          <w:sz w:val="20"/>
        </w:rPr>
        <w:t xml:space="preserve"> objektem </w:t>
      </w:r>
      <w:r>
        <w:rPr>
          <w:rFonts w:asciiTheme="minorHAnsi" w:hAnsiTheme="minorHAnsi" w:cstheme="minorHAnsi"/>
          <w:sz w:val="20"/>
        </w:rPr>
        <w:t>se rozumí stavba v </w:t>
      </w:r>
      <w:r>
        <w:rPr>
          <w:rFonts w:asciiTheme="minorHAnsi" w:hAnsiTheme="minorHAnsi" w:cstheme="minorHAnsi"/>
          <w:b/>
          <w:bCs/>
          <w:sz w:val="20"/>
        </w:rPr>
        <w:t>kategorii</w:t>
      </w:r>
      <w:r w:rsidRPr="00B861AA">
        <w:rPr>
          <w:rFonts w:asciiTheme="minorHAnsi" w:hAnsiTheme="minorHAnsi" w:cstheme="minorHAnsi"/>
          <w:b/>
          <w:bCs/>
          <w:sz w:val="20"/>
        </w:rPr>
        <w:t xml:space="preserve"> </w:t>
      </w:r>
      <w:r w:rsidRPr="00C01B57">
        <w:rPr>
          <w:rFonts w:asciiTheme="minorHAnsi" w:hAnsiTheme="minorHAnsi" w:cstheme="minorHAnsi"/>
          <w:b/>
          <w:bCs/>
          <w:sz w:val="20"/>
        </w:rPr>
        <w:t xml:space="preserve">125111 </w:t>
      </w:r>
      <w:r w:rsidRPr="00B861AA">
        <w:rPr>
          <w:rFonts w:asciiTheme="minorHAnsi" w:hAnsiTheme="minorHAnsi" w:cstheme="minorHAnsi"/>
          <w:b/>
          <w:bCs/>
          <w:sz w:val="20"/>
        </w:rPr>
        <w:t>„</w:t>
      </w:r>
      <w:r>
        <w:rPr>
          <w:rFonts w:asciiTheme="minorHAnsi" w:hAnsiTheme="minorHAnsi" w:cstheme="minorHAnsi"/>
          <w:b/>
          <w:bCs/>
          <w:sz w:val="20"/>
        </w:rPr>
        <w:t>B</w:t>
      </w:r>
      <w:r w:rsidRPr="00B861AA">
        <w:rPr>
          <w:rFonts w:asciiTheme="minorHAnsi" w:hAnsiTheme="minorHAnsi" w:cstheme="minorHAnsi"/>
          <w:b/>
          <w:bCs/>
          <w:sz w:val="20"/>
        </w:rPr>
        <w:t xml:space="preserve">udovy </w:t>
      </w:r>
      <w:r>
        <w:rPr>
          <w:rFonts w:asciiTheme="minorHAnsi" w:hAnsiTheme="minorHAnsi" w:cstheme="minorHAnsi"/>
          <w:b/>
          <w:bCs/>
          <w:sz w:val="20"/>
        </w:rPr>
        <w:t>pro průmysl</w:t>
      </w:r>
      <w:r w:rsidRPr="00B861AA">
        <w:rPr>
          <w:rFonts w:asciiTheme="minorHAnsi" w:hAnsiTheme="minorHAnsi" w:cstheme="minorHAnsi"/>
          <w:b/>
          <w:bCs/>
          <w:sz w:val="20"/>
        </w:rPr>
        <w:t>“</w:t>
      </w:r>
      <w:r>
        <w:rPr>
          <w:rFonts w:asciiTheme="minorHAnsi" w:hAnsiTheme="minorHAnsi" w:cstheme="minorHAnsi"/>
          <w:b/>
          <w:bCs/>
          <w:sz w:val="20"/>
        </w:rPr>
        <w:t xml:space="preserve"> a v kategorii </w:t>
      </w:r>
      <w:r w:rsidRPr="007E21A7">
        <w:rPr>
          <w:rFonts w:asciiTheme="minorHAnsi" w:hAnsiTheme="minorHAnsi" w:cstheme="minorHAnsi"/>
          <w:b/>
          <w:bCs/>
          <w:sz w:val="20"/>
        </w:rPr>
        <w:t xml:space="preserve">230449 </w:t>
      </w:r>
      <w:r>
        <w:rPr>
          <w:rFonts w:asciiTheme="minorHAnsi" w:hAnsiTheme="minorHAnsi" w:cstheme="minorHAnsi"/>
          <w:b/>
          <w:bCs/>
          <w:sz w:val="20"/>
        </w:rPr>
        <w:t>„</w:t>
      </w:r>
      <w:r w:rsidRPr="007E21A7">
        <w:rPr>
          <w:rFonts w:asciiTheme="minorHAnsi" w:hAnsiTheme="minorHAnsi" w:cstheme="minorHAnsi"/>
          <w:b/>
          <w:bCs/>
          <w:sz w:val="20"/>
        </w:rPr>
        <w:t>Stavby výrobní pro ostatní průmysl j. n. (kromě budov)</w:t>
      </w:r>
      <w:r>
        <w:rPr>
          <w:rFonts w:asciiTheme="minorHAnsi" w:hAnsiTheme="minorHAnsi" w:cstheme="minorHAnsi"/>
          <w:b/>
          <w:bCs/>
          <w:sz w:val="20"/>
        </w:rPr>
        <w:t>“</w:t>
      </w:r>
      <w:r>
        <w:rPr>
          <w:rFonts w:asciiTheme="minorHAnsi" w:hAnsiTheme="minorHAnsi" w:cstheme="minorHAnsi"/>
          <w:sz w:val="20"/>
        </w:rPr>
        <w:t xml:space="preserve"> </w:t>
      </w:r>
      <w:r w:rsidRPr="001444DB">
        <w:rPr>
          <w:rFonts w:asciiTheme="minorHAnsi" w:hAnsiTheme="minorHAnsi" w:cstheme="minorHAnsi"/>
          <w:sz w:val="20"/>
        </w:rPr>
        <w:t>dle klasifikace stavebních děl CZ-CC platné od 1. 1. 2019</w:t>
      </w:r>
      <w:r>
        <w:rPr>
          <w:rFonts w:asciiTheme="minorHAnsi" w:hAnsiTheme="minorHAnsi" w:cstheme="minorHAnsi"/>
          <w:sz w:val="20"/>
        </w:rPr>
        <w:t>.</w:t>
      </w:r>
    </w:p>
    <w:p w14:paraId="090604C2" w14:textId="77777777" w:rsidR="00B855EC" w:rsidRDefault="00B855EC" w:rsidP="00B855EC">
      <w:pPr>
        <w:pStyle w:val="Textpoznpodarou"/>
      </w:pPr>
    </w:p>
  </w:footnote>
  <w:footnote w:id="9">
    <w:p w14:paraId="5799137F" w14:textId="77777777" w:rsidR="00B855EC" w:rsidRDefault="00B855EC" w:rsidP="00B855EC">
      <w:pPr>
        <w:pStyle w:val="Textpoznpodarou"/>
        <w:rPr>
          <w:rFonts w:asciiTheme="minorHAnsi" w:hAnsiTheme="minorHAnsi" w:cstheme="minorHAnsi"/>
          <w:sz w:val="20"/>
        </w:rPr>
      </w:pPr>
      <w:r w:rsidRPr="00FB7861">
        <w:rPr>
          <w:rStyle w:val="Znakapoznpodarou"/>
          <w:rFonts w:asciiTheme="minorHAnsi" w:hAnsiTheme="minorHAnsi" w:cstheme="minorHAnsi"/>
          <w:sz w:val="20"/>
        </w:rPr>
        <w:footnoteRef/>
      </w:r>
      <w:r w:rsidRPr="00FB7861">
        <w:rPr>
          <w:rFonts w:asciiTheme="minorHAnsi" w:hAnsiTheme="minorHAnsi" w:cstheme="minorHAnsi"/>
          <w:sz w:val="20"/>
        </w:rPr>
        <w:t xml:space="preserve"> Administrativním objektem </w:t>
      </w:r>
      <w:r>
        <w:rPr>
          <w:rFonts w:asciiTheme="minorHAnsi" w:hAnsiTheme="minorHAnsi" w:cstheme="minorHAnsi"/>
          <w:sz w:val="20"/>
        </w:rPr>
        <w:t>se rozumí stavba v </w:t>
      </w:r>
      <w:r w:rsidRPr="00B861AA">
        <w:rPr>
          <w:rFonts w:asciiTheme="minorHAnsi" w:hAnsiTheme="minorHAnsi" w:cstheme="minorHAnsi"/>
          <w:b/>
          <w:bCs/>
          <w:sz w:val="20"/>
        </w:rPr>
        <w:t>oboru 122</w:t>
      </w:r>
      <w:r>
        <w:rPr>
          <w:rFonts w:asciiTheme="minorHAnsi" w:hAnsiTheme="minorHAnsi" w:cstheme="minorHAnsi"/>
          <w:b/>
          <w:bCs/>
          <w:sz w:val="20"/>
        </w:rPr>
        <w:t>0</w:t>
      </w:r>
      <w:r w:rsidRPr="00B861AA">
        <w:rPr>
          <w:rFonts w:asciiTheme="minorHAnsi" w:hAnsiTheme="minorHAnsi" w:cstheme="minorHAnsi"/>
          <w:b/>
          <w:bCs/>
          <w:sz w:val="20"/>
        </w:rPr>
        <w:t xml:space="preserve">  „</w:t>
      </w:r>
      <w:r>
        <w:rPr>
          <w:rFonts w:asciiTheme="minorHAnsi" w:hAnsiTheme="minorHAnsi" w:cstheme="minorHAnsi"/>
          <w:b/>
          <w:bCs/>
          <w:sz w:val="20"/>
        </w:rPr>
        <w:t>B</w:t>
      </w:r>
      <w:r w:rsidRPr="00B861AA">
        <w:rPr>
          <w:rFonts w:asciiTheme="minorHAnsi" w:hAnsiTheme="minorHAnsi" w:cstheme="minorHAnsi"/>
          <w:b/>
          <w:bCs/>
          <w:sz w:val="20"/>
        </w:rPr>
        <w:t>udovy administrativní“</w:t>
      </w:r>
      <w:r>
        <w:rPr>
          <w:rFonts w:asciiTheme="minorHAnsi" w:hAnsiTheme="minorHAnsi" w:cstheme="minorHAnsi"/>
          <w:sz w:val="20"/>
        </w:rPr>
        <w:t xml:space="preserve"> </w:t>
      </w:r>
      <w:r w:rsidRPr="001444DB">
        <w:rPr>
          <w:rFonts w:asciiTheme="minorHAnsi" w:hAnsiTheme="minorHAnsi" w:cstheme="minorHAnsi"/>
          <w:sz w:val="20"/>
        </w:rPr>
        <w:t>dle klasifikace stavebních děl CZ-CC platné od 1. 1. 2019</w:t>
      </w:r>
    </w:p>
    <w:p w14:paraId="268DD6D7" w14:textId="77777777" w:rsidR="00B855EC" w:rsidRPr="00FB7861" w:rsidRDefault="00B855EC" w:rsidP="00B855EC">
      <w:pPr>
        <w:pStyle w:val="Textpoznpodarou"/>
        <w:rPr>
          <w:rFonts w:asciiTheme="minorHAnsi" w:hAnsiTheme="minorHAnsi" w:cstheme="minorHAnsi"/>
          <w:sz w:val="20"/>
        </w:rPr>
      </w:pPr>
      <w:r w:rsidRPr="001444DB">
        <w:rPr>
          <w:rFonts w:asciiTheme="minorHAnsi" w:hAnsiTheme="minorHAnsi" w:cstheme="minorHAnsi"/>
          <w:sz w:val="20"/>
        </w:rPr>
        <w:t>(</w:t>
      </w:r>
      <w:hyperlink r:id="rId5" w:history="1">
        <w:r w:rsidRPr="00DB6F68">
          <w:rPr>
            <w:rStyle w:val="Hypertextovodkaz"/>
            <w:rFonts w:asciiTheme="minorHAnsi" w:hAnsiTheme="minorHAnsi" w:cstheme="minorHAnsi"/>
            <w:sz w:val="20"/>
          </w:rPr>
          <w:t>https://www.czso.cz/csu/czso/klasifikace_stavebnich_del_cz_cc_platna_od_1_1_2019</w:t>
        </w:r>
      </w:hyperlink>
      <w:r w:rsidRPr="001444DB">
        <w:rPr>
          <w:rFonts w:asciiTheme="minorHAnsi" w:hAnsiTheme="minorHAnsi" w:cstheme="minorHAnsi"/>
          <w:sz w:val="20"/>
        </w:rPr>
        <w:t>)</w:t>
      </w:r>
      <w:r>
        <w:rPr>
          <w:rFonts w:asciiTheme="minorHAnsi" w:hAnsiTheme="minorHAnsi" w:cstheme="minorHAnsi"/>
          <w:sz w:val="20"/>
        </w:rPr>
        <w:t xml:space="preserve">. Za administrativní objekt nebude považováno oplocení budov 1220 (obor </w:t>
      </w:r>
      <w:r w:rsidRPr="00D80B4D">
        <w:rPr>
          <w:rFonts w:asciiTheme="minorHAnsi" w:hAnsiTheme="minorHAnsi" w:cstheme="minorHAnsi"/>
          <w:sz w:val="20"/>
        </w:rPr>
        <w:t>122091</w:t>
      </w:r>
      <w:r>
        <w:rPr>
          <w:rFonts w:asciiTheme="minorHAnsi" w:hAnsiTheme="minorHAnsi" w:cstheme="minorHAnsi"/>
          <w:sz w:val="20"/>
        </w:rPr>
        <w:t>).</w:t>
      </w:r>
    </w:p>
  </w:footnote>
  <w:footnote w:id="10">
    <w:p w14:paraId="2A77B892" w14:textId="7130D32E" w:rsidR="00B855EC" w:rsidRDefault="00B855EC" w:rsidP="00B855EC">
      <w:pPr>
        <w:pStyle w:val="Textpoznpodarou"/>
        <w:rPr>
          <w:rFonts w:asciiTheme="minorHAnsi" w:hAnsiTheme="minorHAnsi" w:cstheme="minorHAnsi"/>
          <w:sz w:val="20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 w:cstheme="minorHAnsi"/>
          <w:sz w:val="20"/>
        </w:rPr>
        <w:t>Průmyslovým</w:t>
      </w:r>
      <w:r w:rsidRPr="00FB7861">
        <w:rPr>
          <w:rFonts w:asciiTheme="minorHAnsi" w:hAnsiTheme="minorHAnsi" w:cstheme="minorHAnsi"/>
          <w:sz w:val="20"/>
        </w:rPr>
        <w:t xml:space="preserve"> objektem </w:t>
      </w:r>
      <w:r>
        <w:rPr>
          <w:rFonts w:asciiTheme="minorHAnsi" w:hAnsiTheme="minorHAnsi" w:cstheme="minorHAnsi"/>
          <w:sz w:val="20"/>
        </w:rPr>
        <w:t>se rozumí stavba v </w:t>
      </w:r>
      <w:r>
        <w:rPr>
          <w:rFonts w:asciiTheme="minorHAnsi" w:hAnsiTheme="minorHAnsi" w:cstheme="minorHAnsi"/>
          <w:b/>
          <w:bCs/>
          <w:sz w:val="20"/>
        </w:rPr>
        <w:t>kategorii</w:t>
      </w:r>
      <w:r w:rsidRPr="00B861AA">
        <w:rPr>
          <w:rFonts w:asciiTheme="minorHAnsi" w:hAnsiTheme="minorHAnsi" w:cstheme="minorHAnsi"/>
          <w:b/>
          <w:bCs/>
          <w:sz w:val="20"/>
        </w:rPr>
        <w:t xml:space="preserve"> </w:t>
      </w:r>
      <w:r w:rsidRPr="00C01B57">
        <w:rPr>
          <w:rFonts w:asciiTheme="minorHAnsi" w:hAnsiTheme="minorHAnsi" w:cstheme="minorHAnsi"/>
          <w:b/>
          <w:bCs/>
          <w:sz w:val="20"/>
        </w:rPr>
        <w:t xml:space="preserve">125111 </w:t>
      </w:r>
      <w:r w:rsidRPr="00B861AA">
        <w:rPr>
          <w:rFonts w:asciiTheme="minorHAnsi" w:hAnsiTheme="minorHAnsi" w:cstheme="minorHAnsi"/>
          <w:b/>
          <w:bCs/>
          <w:sz w:val="20"/>
        </w:rPr>
        <w:t>„</w:t>
      </w:r>
      <w:r>
        <w:rPr>
          <w:rFonts w:asciiTheme="minorHAnsi" w:hAnsiTheme="minorHAnsi" w:cstheme="minorHAnsi"/>
          <w:b/>
          <w:bCs/>
          <w:sz w:val="20"/>
        </w:rPr>
        <w:t>B</w:t>
      </w:r>
      <w:r w:rsidRPr="00B861AA">
        <w:rPr>
          <w:rFonts w:asciiTheme="minorHAnsi" w:hAnsiTheme="minorHAnsi" w:cstheme="minorHAnsi"/>
          <w:b/>
          <w:bCs/>
          <w:sz w:val="20"/>
        </w:rPr>
        <w:t xml:space="preserve">udovy </w:t>
      </w:r>
      <w:r>
        <w:rPr>
          <w:rFonts w:asciiTheme="minorHAnsi" w:hAnsiTheme="minorHAnsi" w:cstheme="minorHAnsi"/>
          <w:b/>
          <w:bCs/>
          <w:sz w:val="20"/>
        </w:rPr>
        <w:t>pro průmysl</w:t>
      </w:r>
      <w:r w:rsidRPr="00B861AA">
        <w:rPr>
          <w:rFonts w:asciiTheme="minorHAnsi" w:hAnsiTheme="minorHAnsi" w:cstheme="minorHAnsi"/>
          <w:b/>
          <w:bCs/>
          <w:sz w:val="20"/>
        </w:rPr>
        <w:t>“</w:t>
      </w:r>
      <w:r>
        <w:rPr>
          <w:rFonts w:asciiTheme="minorHAnsi" w:hAnsiTheme="minorHAnsi" w:cstheme="minorHAnsi"/>
          <w:b/>
          <w:bCs/>
          <w:sz w:val="20"/>
        </w:rPr>
        <w:t xml:space="preserve"> a v kategorii </w:t>
      </w:r>
      <w:r w:rsidRPr="007E21A7">
        <w:rPr>
          <w:rFonts w:asciiTheme="minorHAnsi" w:hAnsiTheme="minorHAnsi" w:cstheme="minorHAnsi"/>
          <w:b/>
          <w:bCs/>
          <w:sz w:val="20"/>
        </w:rPr>
        <w:t xml:space="preserve">230449 </w:t>
      </w:r>
      <w:r>
        <w:rPr>
          <w:rFonts w:asciiTheme="minorHAnsi" w:hAnsiTheme="minorHAnsi" w:cstheme="minorHAnsi"/>
          <w:b/>
          <w:bCs/>
          <w:sz w:val="20"/>
        </w:rPr>
        <w:t>„</w:t>
      </w:r>
      <w:r w:rsidRPr="007E21A7">
        <w:rPr>
          <w:rFonts w:asciiTheme="minorHAnsi" w:hAnsiTheme="minorHAnsi" w:cstheme="minorHAnsi"/>
          <w:b/>
          <w:bCs/>
          <w:sz w:val="20"/>
        </w:rPr>
        <w:t>Stavby výrobní pro ostatní průmysl j. n. (kromě budov)</w:t>
      </w:r>
      <w:r>
        <w:rPr>
          <w:rFonts w:asciiTheme="minorHAnsi" w:hAnsiTheme="minorHAnsi" w:cstheme="minorHAnsi"/>
          <w:b/>
          <w:bCs/>
          <w:sz w:val="20"/>
        </w:rPr>
        <w:t>“</w:t>
      </w:r>
      <w:r>
        <w:rPr>
          <w:rFonts w:asciiTheme="minorHAnsi" w:hAnsiTheme="minorHAnsi" w:cstheme="minorHAnsi"/>
          <w:sz w:val="20"/>
        </w:rPr>
        <w:t xml:space="preserve"> </w:t>
      </w:r>
      <w:r w:rsidRPr="001444DB">
        <w:rPr>
          <w:rFonts w:asciiTheme="minorHAnsi" w:hAnsiTheme="minorHAnsi" w:cstheme="minorHAnsi"/>
          <w:sz w:val="20"/>
        </w:rPr>
        <w:t>dle klasifikace stavebních děl CZ-CC platné od 1. 1. 2019</w:t>
      </w:r>
      <w:r>
        <w:rPr>
          <w:rFonts w:asciiTheme="minorHAnsi" w:hAnsiTheme="minorHAnsi" w:cstheme="minorHAnsi"/>
          <w:sz w:val="20"/>
        </w:rPr>
        <w:t>.</w:t>
      </w:r>
    </w:p>
    <w:p w14:paraId="4DF070EF" w14:textId="77777777" w:rsidR="00B855EC" w:rsidRDefault="00B855EC" w:rsidP="00B855EC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8D88B" w14:textId="26FA4C49" w:rsidR="006C34AC" w:rsidRPr="00526B16" w:rsidRDefault="00F02978" w:rsidP="006C34AC">
    <w:pPr>
      <w:pStyle w:val="Zhlav"/>
      <w:jc w:val="right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 xml:space="preserve">Příloha č. 1 - </w:t>
    </w:r>
    <w:r w:rsidR="006C34AC" w:rsidRPr="00526B16">
      <w:rPr>
        <w:rFonts w:asciiTheme="minorHAnsi" w:hAnsiTheme="minorHAnsi" w:cstheme="minorHAnsi"/>
        <w:sz w:val="20"/>
      </w:rPr>
      <w:t>STC/010378/ÚSI/2025/2</w:t>
    </w:r>
  </w:p>
  <w:p w14:paraId="5BE82C1A" w14:textId="77777777" w:rsidR="006C34AC" w:rsidRDefault="006C34AC" w:rsidP="006C34AC">
    <w:pPr>
      <w:spacing w:line="240" w:lineRule="auto"/>
      <w:jc w:val="right"/>
      <w:rPr>
        <w:rFonts w:asciiTheme="minorHAnsi" w:eastAsia="Times New Roman" w:hAnsiTheme="minorHAnsi" w:cstheme="minorHAnsi"/>
        <w:sz w:val="20"/>
        <w:lang w:eastAsia="cs-CZ"/>
      </w:rPr>
    </w:pPr>
    <w:r w:rsidRPr="00526B16">
      <w:rPr>
        <w:rFonts w:asciiTheme="minorHAnsi" w:eastAsia="Times New Roman" w:hAnsiTheme="minorHAnsi" w:cstheme="minorHAnsi"/>
        <w:sz w:val="20"/>
        <w:lang w:eastAsia="cs-CZ"/>
      </w:rPr>
      <w:t>R_STCSPS_0110026</w:t>
    </w:r>
  </w:p>
  <w:p w14:paraId="28478F1F" w14:textId="7F9A2246" w:rsidR="001F5E80" w:rsidRPr="005952DE" w:rsidRDefault="001F5E80" w:rsidP="00FB7125">
    <w:pPr>
      <w:pStyle w:val="Zpat"/>
      <w:tabs>
        <w:tab w:val="clear" w:pos="4536"/>
        <w:tab w:val="clear" w:pos="9072"/>
        <w:tab w:val="left" w:pos="559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1540D5"/>
    <w:multiLevelType w:val="hybridMultilevel"/>
    <w:tmpl w:val="09348A0A"/>
    <w:lvl w:ilvl="0" w:tplc="4CDE6BC6">
      <w:start w:val="1"/>
      <w:numFmt w:val="decimal"/>
      <w:lvlText w:val="%1."/>
      <w:lvlJc w:val="left"/>
      <w:pPr>
        <w:ind w:left="5606" w:hanging="360"/>
      </w:pPr>
      <w:rPr>
        <w:rFonts w:ascii="Arial" w:hAnsi="Arial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6326" w:hanging="360"/>
      </w:pPr>
    </w:lvl>
    <w:lvl w:ilvl="2" w:tplc="0405001B">
      <w:start w:val="1"/>
      <w:numFmt w:val="lowerRoman"/>
      <w:lvlText w:val="%3."/>
      <w:lvlJc w:val="right"/>
      <w:pPr>
        <w:ind w:left="7046" w:hanging="180"/>
      </w:pPr>
    </w:lvl>
    <w:lvl w:ilvl="3" w:tplc="0405000F">
      <w:start w:val="1"/>
      <w:numFmt w:val="decimal"/>
      <w:lvlText w:val="%4."/>
      <w:lvlJc w:val="left"/>
      <w:pPr>
        <w:ind w:left="7766" w:hanging="360"/>
      </w:pPr>
    </w:lvl>
    <w:lvl w:ilvl="4" w:tplc="04050019">
      <w:start w:val="1"/>
      <w:numFmt w:val="lowerLetter"/>
      <w:lvlText w:val="%5."/>
      <w:lvlJc w:val="left"/>
      <w:pPr>
        <w:ind w:left="8486" w:hanging="360"/>
      </w:pPr>
    </w:lvl>
    <w:lvl w:ilvl="5" w:tplc="0405001B">
      <w:start w:val="1"/>
      <w:numFmt w:val="lowerRoman"/>
      <w:lvlText w:val="%6."/>
      <w:lvlJc w:val="right"/>
      <w:pPr>
        <w:ind w:left="9206" w:hanging="180"/>
      </w:pPr>
    </w:lvl>
    <w:lvl w:ilvl="6" w:tplc="0405000F">
      <w:start w:val="1"/>
      <w:numFmt w:val="decimal"/>
      <w:lvlText w:val="%7."/>
      <w:lvlJc w:val="left"/>
      <w:pPr>
        <w:ind w:left="9926" w:hanging="360"/>
      </w:pPr>
    </w:lvl>
    <w:lvl w:ilvl="7" w:tplc="04050019">
      <w:start w:val="1"/>
      <w:numFmt w:val="lowerLetter"/>
      <w:lvlText w:val="%8."/>
      <w:lvlJc w:val="left"/>
      <w:pPr>
        <w:ind w:left="10646" w:hanging="360"/>
      </w:pPr>
    </w:lvl>
    <w:lvl w:ilvl="8" w:tplc="0405001B">
      <w:start w:val="1"/>
      <w:numFmt w:val="lowerRoman"/>
      <w:lvlText w:val="%9."/>
      <w:lvlJc w:val="right"/>
      <w:pPr>
        <w:ind w:left="11366" w:hanging="180"/>
      </w:pPr>
    </w:lvl>
  </w:abstractNum>
  <w:abstractNum w:abstractNumId="2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cs="Times New Roman"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3" w15:restartNumberingAfterBreak="0">
    <w:nsid w:val="0B3475A6"/>
    <w:multiLevelType w:val="hybridMultilevel"/>
    <w:tmpl w:val="7032B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D7684"/>
    <w:multiLevelType w:val="multilevel"/>
    <w:tmpl w:val="7B20225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Tabulka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  <w:color w:val="0B91D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0CEE4883"/>
    <w:multiLevelType w:val="multilevel"/>
    <w:tmpl w:val="9286C0E6"/>
    <w:lvl w:ilvl="0">
      <w:start w:val="1"/>
      <w:numFmt w:val="upperRoman"/>
      <w:lvlText w:val="Článek %1."/>
      <w:lvlJc w:val="left"/>
      <w:rPr>
        <w:rFonts w:cs="Times New Roman"/>
      </w:rPr>
    </w:lvl>
    <w:lvl w:ilvl="1">
      <w:start w:val="1"/>
      <w:numFmt w:val="decimalZero"/>
      <w:isLgl/>
      <w:lvlText w:val="Oddíl %1.%2"/>
      <w:lvlJc w:val="left"/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6" w15:restartNumberingAfterBreak="0">
    <w:nsid w:val="0E9C25F1"/>
    <w:multiLevelType w:val="hybridMultilevel"/>
    <w:tmpl w:val="8D241BB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F1C5F81"/>
    <w:multiLevelType w:val="hybridMultilevel"/>
    <w:tmpl w:val="8A903B86"/>
    <w:lvl w:ilvl="0" w:tplc="697A0A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F0CCF"/>
    <w:multiLevelType w:val="hybridMultilevel"/>
    <w:tmpl w:val="247C3212"/>
    <w:lvl w:ilvl="0" w:tplc="04050019">
      <w:start w:val="1"/>
      <w:numFmt w:val="lowerLetter"/>
      <w:lvlText w:val="%1."/>
      <w:lvlJc w:val="left"/>
      <w:pPr>
        <w:ind w:left="6326" w:hanging="360"/>
      </w:pPr>
    </w:lvl>
    <w:lvl w:ilvl="1" w:tplc="04050019" w:tentative="1">
      <w:start w:val="1"/>
      <w:numFmt w:val="lowerLetter"/>
      <w:lvlText w:val="%2."/>
      <w:lvlJc w:val="left"/>
      <w:pPr>
        <w:ind w:left="7046" w:hanging="360"/>
      </w:pPr>
    </w:lvl>
    <w:lvl w:ilvl="2" w:tplc="0405001B" w:tentative="1">
      <w:start w:val="1"/>
      <w:numFmt w:val="lowerRoman"/>
      <w:lvlText w:val="%3."/>
      <w:lvlJc w:val="right"/>
      <w:pPr>
        <w:ind w:left="7766" w:hanging="180"/>
      </w:pPr>
    </w:lvl>
    <w:lvl w:ilvl="3" w:tplc="0405000F" w:tentative="1">
      <w:start w:val="1"/>
      <w:numFmt w:val="decimal"/>
      <w:lvlText w:val="%4."/>
      <w:lvlJc w:val="left"/>
      <w:pPr>
        <w:ind w:left="8486" w:hanging="360"/>
      </w:pPr>
    </w:lvl>
    <w:lvl w:ilvl="4" w:tplc="04050019" w:tentative="1">
      <w:start w:val="1"/>
      <w:numFmt w:val="lowerLetter"/>
      <w:lvlText w:val="%5."/>
      <w:lvlJc w:val="left"/>
      <w:pPr>
        <w:ind w:left="9206" w:hanging="360"/>
      </w:pPr>
    </w:lvl>
    <w:lvl w:ilvl="5" w:tplc="0405001B" w:tentative="1">
      <w:start w:val="1"/>
      <w:numFmt w:val="lowerRoman"/>
      <w:lvlText w:val="%6."/>
      <w:lvlJc w:val="right"/>
      <w:pPr>
        <w:ind w:left="9926" w:hanging="180"/>
      </w:pPr>
    </w:lvl>
    <w:lvl w:ilvl="6" w:tplc="0405000F" w:tentative="1">
      <w:start w:val="1"/>
      <w:numFmt w:val="decimal"/>
      <w:lvlText w:val="%7."/>
      <w:lvlJc w:val="left"/>
      <w:pPr>
        <w:ind w:left="10646" w:hanging="360"/>
      </w:pPr>
    </w:lvl>
    <w:lvl w:ilvl="7" w:tplc="04050019" w:tentative="1">
      <w:start w:val="1"/>
      <w:numFmt w:val="lowerLetter"/>
      <w:lvlText w:val="%8."/>
      <w:lvlJc w:val="left"/>
      <w:pPr>
        <w:ind w:left="11366" w:hanging="360"/>
      </w:pPr>
    </w:lvl>
    <w:lvl w:ilvl="8" w:tplc="0405001B" w:tentative="1">
      <w:start w:val="1"/>
      <w:numFmt w:val="lowerRoman"/>
      <w:lvlText w:val="%9."/>
      <w:lvlJc w:val="right"/>
      <w:pPr>
        <w:ind w:left="12086" w:hanging="180"/>
      </w:pPr>
    </w:lvl>
  </w:abstractNum>
  <w:abstractNum w:abstractNumId="9" w15:restartNumberingAfterBreak="0">
    <w:nsid w:val="40DD1596"/>
    <w:multiLevelType w:val="multilevel"/>
    <w:tmpl w:val="E2F09B4A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0" w15:restartNumberingAfterBreak="0">
    <w:nsid w:val="53C20414"/>
    <w:multiLevelType w:val="hybridMultilevel"/>
    <w:tmpl w:val="F80CAA6C"/>
    <w:lvl w:ilvl="0" w:tplc="6BB43F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D38B2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9067AD"/>
    <w:multiLevelType w:val="hybridMultilevel"/>
    <w:tmpl w:val="A39AFC4C"/>
    <w:lvl w:ilvl="0" w:tplc="9376B2E6">
      <w:start w:val="1"/>
      <w:numFmt w:val="lowerLetter"/>
      <w:pStyle w:val="Psmena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5BF0C04"/>
    <w:multiLevelType w:val="hybridMultilevel"/>
    <w:tmpl w:val="CC70A33A"/>
    <w:lvl w:ilvl="0" w:tplc="6B040318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C490650"/>
    <w:multiLevelType w:val="multilevel"/>
    <w:tmpl w:val="7CF8B96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574" w:hanging="432"/>
      </w:pPr>
      <w:rPr>
        <w:rFonts w:cs="Times New Roman"/>
        <w:b w:val="0"/>
        <w:bCs w:val="0"/>
      </w:rPr>
    </w:lvl>
    <w:lvl w:ilvl="2">
      <w:start w:val="1"/>
      <w:numFmt w:val="decimal"/>
      <w:pStyle w:val="Styl2"/>
      <w:lvlText w:val="%1.%2.%3.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760F7853"/>
    <w:multiLevelType w:val="hybridMultilevel"/>
    <w:tmpl w:val="C06C6512"/>
    <w:lvl w:ilvl="0" w:tplc="D418168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707423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72942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98393">
    <w:abstractNumId w:val="2"/>
  </w:num>
  <w:num w:numId="4" w16cid:durableId="1489705414">
    <w:abstractNumId w:val="5"/>
  </w:num>
  <w:num w:numId="5" w16cid:durableId="440958332">
    <w:abstractNumId w:val="14"/>
  </w:num>
  <w:num w:numId="6" w16cid:durableId="229117145">
    <w:abstractNumId w:val="12"/>
  </w:num>
  <w:num w:numId="7" w16cid:durableId="527254800">
    <w:abstractNumId w:val="11"/>
  </w:num>
  <w:num w:numId="8" w16cid:durableId="887306448">
    <w:abstractNumId w:val="9"/>
  </w:num>
  <w:num w:numId="9" w16cid:durableId="1475483371">
    <w:abstractNumId w:val="4"/>
  </w:num>
  <w:num w:numId="10" w16cid:durableId="1701785440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4075268">
    <w:abstractNumId w:val="7"/>
  </w:num>
  <w:num w:numId="12" w16cid:durableId="1704209291">
    <w:abstractNumId w:val="3"/>
  </w:num>
  <w:num w:numId="13" w16cid:durableId="2012178368">
    <w:abstractNumId w:val="6"/>
  </w:num>
  <w:num w:numId="14" w16cid:durableId="1192649587">
    <w:abstractNumId w:val="15"/>
  </w:num>
  <w:num w:numId="15" w16cid:durableId="1352532656">
    <w:abstractNumId w:val="10"/>
  </w:num>
  <w:num w:numId="16" w16cid:durableId="8505294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3354902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E39"/>
    <w:rsid w:val="00000534"/>
    <w:rsid w:val="0000686E"/>
    <w:rsid w:val="0000703E"/>
    <w:rsid w:val="00007099"/>
    <w:rsid w:val="00007D5D"/>
    <w:rsid w:val="00010A25"/>
    <w:rsid w:val="000121DC"/>
    <w:rsid w:val="00015BF3"/>
    <w:rsid w:val="00017E5A"/>
    <w:rsid w:val="00020DBB"/>
    <w:rsid w:val="00022313"/>
    <w:rsid w:val="000227BD"/>
    <w:rsid w:val="00022AAC"/>
    <w:rsid w:val="00024FAF"/>
    <w:rsid w:val="00026091"/>
    <w:rsid w:val="00026FD7"/>
    <w:rsid w:val="00032143"/>
    <w:rsid w:val="000329B9"/>
    <w:rsid w:val="000332ED"/>
    <w:rsid w:val="00033681"/>
    <w:rsid w:val="0003393C"/>
    <w:rsid w:val="00033CA3"/>
    <w:rsid w:val="000409E9"/>
    <w:rsid w:val="0004174E"/>
    <w:rsid w:val="00042008"/>
    <w:rsid w:val="00042625"/>
    <w:rsid w:val="00044B3B"/>
    <w:rsid w:val="00053957"/>
    <w:rsid w:val="00060520"/>
    <w:rsid w:val="00062F16"/>
    <w:rsid w:val="000633E4"/>
    <w:rsid w:val="0006777F"/>
    <w:rsid w:val="00073BDE"/>
    <w:rsid w:val="0008141A"/>
    <w:rsid w:val="000844B0"/>
    <w:rsid w:val="000864B0"/>
    <w:rsid w:val="00090A52"/>
    <w:rsid w:val="0009192E"/>
    <w:rsid w:val="00095730"/>
    <w:rsid w:val="00096FC0"/>
    <w:rsid w:val="00096FD0"/>
    <w:rsid w:val="00097CDA"/>
    <w:rsid w:val="000B06E5"/>
    <w:rsid w:val="000B12A9"/>
    <w:rsid w:val="000B4A92"/>
    <w:rsid w:val="000B6043"/>
    <w:rsid w:val="000B67A1"/>
    <w:rsid w:val="000C0564"/>
    <w:rsid w:val="000C199D"/>
    <w:rsid w:val="000C21F8"/>
    <w:rsid w:val="000C2F4D"/>
    <w:rsid w:val="000C4715"/>
    <w:rsid w:val="000C5873"/>
    <w:rsid w:val="000D4306"/>
    <w:rsid w:val="000E63D1"/>
    <w:rsid w:val="000F04C8"/>
    <w:rsid w:val="000F2651"/>
    <w:rsid w:val="000F6301"/>
    <w:rsid w:val="000F6868"/>
    <w:rsid w:val="000F6C68"/>
    <w:rsid w:val="0010079B"/>
    <w:rsid w:val="00102A5C"/>
    <w:rsid w:val="00105ACF"/>
    <w:rsid w:val="00107205"/>
    <w:rsid w:val="00112B78"/>
    <w:rsid w:val="00115533"/>
    <w:rsid w:val="00123B0F"/>
    <w:rsid w:val="001244EC"/>
    <w:rsid w:val="00124A06"/>
    <w:rsid w:val="00132065"/>
    <w:rsid w:val="0013446F"/>
    <w:rsid w:val="00137CA3"/>
    <w:rsid w:val="001401DC"/>
    <w:rsid w:val="001413A1"/>
    <w:rsid w:val="001476C0"/>
    <w:rsid w:val="001520CF"/>
    <w:rsid w:val="00156C0D"/>
    <w:rsid w:val="00161694"/>
    <w:rsid w:val="00162694"/>
    <w:rsid w:val="00162761"/>
    <w:rsid w:val="001632F0"/>
    <w:rsid w:val="00164A8F"/>
    <w:rsid w:val="00166904"/>
    <w:rsid w:val="00166CC2"/>
    <w:rsid w:val="001700B6"/>
    <w:rsid w:val="00170C83"/>
    <w:rsid w:val="00171AE2"/>
    <w:rsid w:val="00176775"/>
    <w:rsid w:val="00184C4C"/>
    <w:rsid w:val="00195F5D"/>
    <w:rsid w:val="001972B0"/>
    <w:rsid w:val="001A23C6"/>
    <w:rsid w:val="001A33E7"/>
    <w:rsid w:val="001A4CE1"/>
    <w:rsid w:val="001A5739"/>
    <w:rsid w:val="001A5877"/>
    <w:rsid w:val="001B0E29"/>
    <w:rsid w:val="001B152F"/>
    <w:rsid w:val="001B22A3"/>
    <w:rsid w:val="001B261C"/>
    <w:rsid w:val="001B2964"/>
    <w:rsid w:val="001B7C8A"/>
    <w:rsid w:val="001C0BF1"/>
    <w:rsid w:val="001C5467"/>
    <w:rsid w:val="001C634A"/>
    <w:rsid w:val="001D017B"/>
    <w:rsid w:val="001D114F"/>
    <w:rsid w:val="001D2CB9"/>
    <w:rsid w:val="001D3B33"/>
    <w:rsid w:val="001D465A"/>
    <w:rsid w:val="001D4DBB"/>
    <w:rsid w:val="001D6785"/>
    <w:rsid w:val="001E0E00"/>
    <w:rsid w:val="001E4A1F"/>
    <w:rsid w:val="001F19DF"/>
    <w:rsid w:val="001F1E0D"/>
    <w:rsid w:val="001F24F9"/>
    <w:rsid w:val="001F3137"/>
    <w:rsid w:val="001F5D1C"/>
    <w:rsid w:val="001F5E80"/>
    <w:rsid w:val="001F628E"/>
    <w:rsid w:val="002067C1"/>
    <w:rsid w:val="00207344"/>
    <w:rsid w:val="00207ECA"/>
    <w:rsid w:val="00217C36"/>
    <w:rsid w:val="00223400"/>
    <w:rsid w:val="00223A51"/>
    <w:rsid w:val="00223EB4"/>
    <w:rsid w:val="002248FD"/>
    <w:rsid w:val="0023075C"/>
    <w:rsid w:val="00232B07"/>
    <w:rsid w:val="002442CE"/>
    <w:rsid w:val="00245C2D"/>
    <w:rsid w:val="002501EF"/>
    <w:rsid w:val="0026165C"/>
    <w:rsid w:val="0026736F"/>
    <w:rsid w:val="00270232"/>
    <w:rsid w:val="002719B2"/>
    <w:rsid w:val="00272117"/>
    <w:rsid w:val="00272671"/>
    <w:rsid w:val="002751C7"/>
    <w:rsid w:val="002757CD"/>
    <w:rsid w:val="00281565"/>
    <w:rsid w:val="00283BBB"/>
    <w:rsid w:val="00286684"/>
    <w:rsid w:val="00286CA4"/>
    <w:rsid w:val="00290D77"/>
    <w:rsid w:val="002922D9"/>
    <w:rsid w:val="002951CC"/>
    <w:rsid w:val="002951E3"/>
    <w:rsid w:val="00295BE4"/>
    <w:rsid w:val="00297A29"/>
    <w:rsid w:val="002A1195"/>
    <w:rsid w:val="002A272E"/>
    <w:rsid w:val="002A4C9A"/>
    <w:rsid w:val="002B048E"/>
    <w:rsid w:val="002B086D"/>
    <w:rsid w:val="002B3137"/>
    <w:rsid w:val="002C43AD"/>
    <w:rsid w:val="002C5577"/>
    <w:rsid w:val="002C6AD4"/>
    <w:rsid w:val="002D5137"/>
    <w:rsid w:val="002E2DD5"/>
    <w:rsid w:val="002E6E74"/>
    <w:rsid w:val="002F0EB5"/>
    <w:rsid w:val="002F2BF0"/>
    <w:rsid w:val="002F4407"/>
    <w:rsid w:val="002F47E0"/>
    <w:rsid w:val="002F4E0A"/>
    <w:rsid w:val="002F77A5"/>
    <w:rsid w:val="003070B1"/>
    <w:rsid w:val="00307C56"/>
    <w:rsid w:val="003113DF"/>
    <w:rsid w:val="00312CEF"/>
    <w:rsid w:val="00325922"/>
    <w:rsid w:val="00327C1B"/>
    <w:rsid w:val="00327E02"/>
    <w:rsid w:val="00331820"/>
    <w:rsid w:val="00331B09"/>
    <w:rsid w:val="00332C34"/>
    <w:rsid w:val="00335496"/>
    <w:rsid w:val="00337F16"/>
    <w:rsid w:val="00344039"/>
    <w:rsid w:val="00346811"/>
    <w:rsid w:val="003478D7"/>
    <w:rsid w:val="00354DEF"/>
    <w:rsid w:val="00355608"/>
    <w:rsid w:val="00362365"/>
    <w:rsid w:val="00362B0F"/>
    <w:rsid w:val="003632FD"/>
    <w:rsid w:val="003634BC"/>
    <w:rsid w:val="003649F9"/>
    <w:rsid w:val="0037016B"/>
    <w:rsid w:val="00373313"/>
    <w:rsid w:val="003749C9"/>
    <w:rsid w:val="003762CA"/>
    <w:rsid w:val="0038229F"/>
    <w:rsid w:val="00386A44"/>
    <w:rsid w:val="00390822"/>
    <w:rsid w:val="00391003"/>
    <w:rsid w:val="00393E34"/>
    <w:rsid w:val="003950C5"/>
    <w:rsid w:val="00395B00"/>
    <w:rsid w:val="00396B39"/>
    <w:rsid w:val="003A3883"/>
    <w:rsid w:val="003B6D16"/>
    <w:rsid w:val="003C1ED8"/>
    <w:rsid w:val="003C2BCF"/>
    <w:rsid w:val="003C4DB0"/>
    <w:rsid w:val="003C5191"/>
    <w:rsid w:val="003D11E5"/>
    <w:rsid w:val="003D1629"/>
    <w:rsid w:val="003D1A65"/>
    <w:rsid w:val="003D503C"/>
    <w:rsid w:val="003D5AF9"/>
    <w:rsid w:val="003D5ED3"/>
    <w:rsid w:val="003D73D4"/>
    <w:rsid w:val="003D7B14"/>
    <w:rsid w:val="003E1430"/>
    <w:rsid w:val="003E1462"/>
    <w:rsid w:val="003E1A5C"/>
    <w:rsid w:val="003E3438"/>
    <w:rsid w:val="003E3E94"/>
    <w:rsid w:val="003E4534"/>
    <w:rsid w:val="003E6FCE"/>
    <w:rsid w:val="003F2728"/>
    <w:rsid w:val="003F3794"/>
    <w:rsid w:val="003F53CC"/>
    <w:rsid w:val="00402073"/>
    <w:rsid w:val="004033A8"/>
    <w:rsid w:val="0040756B"/>
    <w:rsid w:val="00421B1C"/>
    <w:rsid w:val="00427A05"/>
    <w:rsid w:val="00430AD2"/>
    <w:rsid w:val="00430B4A"/>
    <w:rsid w:val="00431B49"/>
    <w:rsid w:val="0043258E"/>
    <w:rsid w:val="0043669E"/>
    <w:rsid w:val="0044116A"/>
    <w:rsid w:val="004434C2"/>
    <w:rsid w:val="004515BF"/>
    <w:rsid w:val="004575D7"/>
    <w:rsid w:val="004613E9"/>
    <w:rsid w:val="00461F00"/>
    <w:rsid w:val="004655E2"/>
    <w:rsid w:val="00465DB6"/>
    <w:rsid w:val="00466D1C"/>
    <w:rsid w:val="00476B95"/>
    <w:rsid w:val="00477750"/>
    <w:rsid w:val="004812D4"/>
    <w:rsid w:val="00484D24"/>
    <w:rsid w:val="00485059"/>
    <w:rsid w:val="00486049"/>
    <w:rsid w:val="00486B97"/>
    <w:rsid w:val="0049196E"/>
    <w:rsid w:val="004933AF"/>
    <w:rsid w:val="0049469B"/>
    <w:rsid w:val="004956DB"/>
    <w:rsid w:val="00497114"/>
    <w:rsid w:val="004A02D3"/>
    <w:rsid w:val="004A06A6"/>
    <w:rsid w:val="004A0B5C"/>
    <w:rsid w:val="004A112E"/>
    <w:rsid w:val="004A41FB"/>
    <w:rsid w:val="004A4719"/>
    <w:rsid w:val="004A6B88"/>
    <w:rsid w:val="004B3A6A"/>
    <w:rsid w:val="004B7390"/>
    <w:rsid w:val="004C3006"/>
    <w:rsid w:val="004C51FA"/>
    <w:rsid w:val="004C53A9"/>
    <w:rsid w:val="004C5BD3"/>
    <w:rsid w:val="004C5D41"/>
    <w:rsid w:val="004D097C"/>
    <w:rsid w:val="004D1A87"/>
    <w:rsid w:val="004D4FE3"/>
    <w:rsid w:val="004D7E79"/>
    <w:rsid w:val="004E0D9F"/>
    <w:rsid w:val="004F0587"/>
    <w:rsid w:val="004F40F9"/>
    <w:rsid w:val="004F5842"/>
    <w:rsid w:val="004F6B29"/>
    <w:rsid w:val="00500456"/>
    <w:rsid w:val="00500F4E"/>
    <w:rsid w:val="005019E6"/>
    <w:rsid w:val="00503686"/>
    <w:rsid w:val="00503E2E"/>
    <w:rsid w:val="005059DE"/>
    <w:rsid w:val="00505B58"/>
    <w:rsid w:val="005125DD"/>
    <w:rsid w:val="0051779C"/>
    <w:rsid w:val="00521862"/>
    <w:rsid w:val="0052238B"/>
    <w:rsid w:val="00523940"/>
    <w:rsid w:val="005268D2"/>
    <w:rsid w:val="00526B69"/>
    <w:rsid w:val="00531902"/>
    <w:rsid w:val="00533137"/>
    <w:rsid w:val="00533BD0"/>
    <w:rsid w:val="00541AB4"/>
    <w:rsid w:val="00545316"/>
    <w:rsid w:val="005455BC"/>
    <w:rsid w:val="00545A1C"/>
    <w:rsid w:val="00545F06"/>
    <w:rsid w:val="005516F0"/>
    <w:rsid w:val="00557150"/>
    <w:rsid w:val="0056241E"/>
    <w:rsid w:val="0056319A"/>
    <w:rsid w:val="0056652D"/>
    <w:rsid w:val="00571957"/>
    <w:rsid w:val="005761D2"/>
    <w:rsid w:val="00577787"/>
    <w:rsid w:val="00580462"/>
    <w:rsid w:val="0058241C"/>
    <w:rsid w:val="00590FBE"/>
    <w:rsid w:val="00591597"/>
    <w:rsid w:val="00594AFA"/>
    <w:rsid w:val="005952DE"/>
    <w:rsid w:val="005972FA"/>
    <w:rsid w:val="005A0468"/>
    <w:rsid w:val="005A0D73"/>
    <w:rsid w:val="005A139F"/>
    <w:rsid w:val="005A141A"/>
    <w:rsid w:val="005A21EE"/>
    <w:rsid w:val="005A312C"/>
    <w:rsid w:val="005A486E"/>
    <w:rsid w:val="005A5B17"/>
    <w:rsid w:val="005A5FBD"/>
    <w:rsid w:val="005B04CD"/>
    <w:rsid w:val="005B13F3"/>
    <w:rsid w:val="005C0EA4"/>
    <w:rsid w:val="005C435E"/>
    <w:rsid w:val="005C454F"/>
    <w:rsid w:val="005C47B1"/>
    <w:rsid w:val="005D10E6"/>
    <w:rsid w:val="005D44B6"/>
    <w:rsid w:val="005D55F0"/>
    <w:rsid w:val="005D5A3D"/>
    <w:rsid w:val="005E0475"/>
    <w:rsid w:val="005E1977"/>
    <w:rsid w:val="005E44DA"/>
    <w:rsid w:val="005E52DD"/>
    <w:rsid w:val="005E5349"/>
    <w:rsid w:val="005E74DD"/>
    <w:rsid w:val="005F14BB"/>
    <w:rsid w:val="005F1D5C"/>
    <w:rsid w:val="005F24AE"/>
    <w:rsid w:val="005F29D9"/>
    <w:rsid w:val="005F37E9"/>
    <w:rsid w:val="005F4F3C"/>
    <w:rsid w:val="005F5114"/>
    <w:rsid w:val="00602872"/>
    <w:rsid w:val="0060652F"/>
    <w:rsid w:val="00606659"/>
    <w:rsid w:val="00612804"/>
    <w:rsid w:val="006222A0"/>
    <w:rsid w:val="00624EB8"/>
    <w:rsid w:val="00625178"/>
    <w:rsid w:val="00625A3D"/>
    <w:rsid w:val="00627682"/>
    <w:rsid w:val="0063224A"/>
    <w:rsid w:val="00641790"/>
    <w:rsid w:val="00642494"/>
    <w:rsid w:val="00651E35"/>
    <w:rsid w:val="00660157"/>
    <w:rsid w:val="0066367F"/>
    <w:rsid w:val="0066427B"/>
    <w:rsid w:val="00672B26"/>
    <w:rsid w:val="0067345A"/>
    <w:rsid w:val="00681458"/>
    <w:rsid w:val="00683B27"/>
    <w:rsid w:val="00683E55"/>
    <w:rsid w:val="0068584A"/>
    <w:rsid w:val="006942FC"/>
    <w:rsid w:val="00695BA2"/>
    <w:rsid w:val="006A031B"/>
    <w:rsid w:val="006A36FF"/>
    <w:rsid w:val="006A3A92"/>
    <w:rsid w:val="006A4398"/>
    <w:rsid w:val="006A516C"/>
    <w:rsid w:val="006A5384"/>
    <w:rsid w:val="006A544A"/>
    <w:rsid w:val="006B48DC"/>
    <w:rsid w:val="006B659B"/>
    <w:rsid w:val="006B70DE"/>
    <w:rsid w:val="006C34AC"/>
    <w:rsid w:val="006C4D0C"/>
    <w:rsid w:val="006C5F06"/>
    <w:rsid w:val="006D2F2E"/>
    <w:rsid w:val="006D37BA"/>
    <w:rsid w:val="006D4648"/>
    <w:rsid w:val="006D54F8"/>
    <w:rsid w:val="006E01CB"/>
    <w:rsid w:val="006E23A4"/>
    <w:rsid w:val="006F2B6B"/>
    <w:rsid w:val="006F3678"/>
    <w:rsid w:val="006F65F1"/>
    <w:rsid w:val="006F725E"/>
    <w:rsid w:val="006F776F"/>
    <w:rsid w:val="00701C0E"/>
    <w:rsid w:val="007033F8"/>
    <w:rsid w:val="00704E57"/>
    <w:rsid w:val="00713C55"/>
    <w:rsid w:val="007145BF"/>
    <w:rsid w:val="007147BA"/>
    <w:rsid w:val="00715978"/>
    <w:rsid w:val="00717F26"/>
    <w:rsid w:val="00720977"/>
    <w:rsid w:val="00722F2A"/>
    <w:rsid w:val="00723E8C"/>
    <w:rsid w:val="007258A9"/>
    <w:rsid w:val="0072646D"/>
    <w:rsid w:val="007272E1"/>
    <w:rsid w:val="00733315"/>
    <w:rsid w:val="00735C35"/>
    <w:rsid w:val="007366E4"/>
    <w:rsid w:val="00736D2F"/>
    <w:rsid w:val="007371CA"/>
    <w:rsid w:val="00740114"/>
    <w:rsid w:val="0074057F"/>
    <w:rsid w:val="00745619"/>
    <w:rsid w:val="007470A6"/>
    <w:rsid w:val="00750134"/>
    <w:rsid w:val="00752C0B"/>
    <w:rsid w:val="0075460E"/>
    <w:rsid w:val="00755D4E"/>
    <w:rsid w:val="00757261"/>
    <w:rsid w:val="00762006"/>
    <w:rsid w:val="00766C4D"/>
    <w:rsid w:val="00777008"/>
    <w:rsid w:val="00780FCD"/>
    <w:rsid w:val="00781F9E"/>
    <w:rsid w:val="00785CE4"/>
    <w:rsid w:val="00785D5E"/>
    <w:rsid w:val="0078703A"/>
    <w:rsid w:val="00791EED"/>
    <w:rsid w:val="00793B2E"/>
    <w:rsid w:val="00795397"/>
    <w:rsid w:val="00796147"/>
    <w:rsid w:val="007A4523"/>
    <w:rsid w:val="007B0FB7"/>
    <w:rsid w:val="007B7BBD"/>
    <w:rsid w:val="007C05EB"/>
    <w:rsid w:val="007C3702"/>
    <w:rsid w:val="007D0936"/>
    <w:rsid w:val="007D2838"/>
    <w:rsid w:val="007D41C3"/>
    <w:rsid w:val="007D69FF"/>
    <w:rsid w:val="007D7FC2"/>
    <w:rsid w:val="007E1118"/>
    <w:rsid w:val="007E5854"/>
    <w:rsid w:val="007E60EE"/>
    <w:rsid w:val="007E6B61"/>
    <w:rsid w:val="007F4EC1"/>
    <w:rsid w:val="007F590D"/>
    <w:rsid w:val="007F6C72"/>
    <w:rsid w:val="007F7DE4"/>
    <w:rsid w:val="00800AF4"/>
    <w:rsid w:val="008012BA"/>
    <w:rsid w:val="008035B8"/>
    <w:rsid w:val="008107FA"/>
    <w:rsid w:val="008108E2"/>
    <w:rsid w:val="00812194"/>
    <w:rsid w:val="00812D9A"/>
    <w:rsid w:val="00813DE6"/>
    <w:rsid w:val="0081415C"/>
    <w:rsid w:val="008141BA"/>
    <w:rsid w:val="00816B61"/>
    <w:rsid w:val="0082069B"/>
    <w:rsid w:val="008278AB"/>
    <w:rsid w:val="0083086A"/>
    <w:rsid w:val="00830D58"/>
    <w:rsid w:val="0083319E"/>
    <w:rsid w:val="008338D3"/>
    <w:rsid w:val="00837204"/>
    <w:rsid w:val="008423B5"/>
    <w:rsid w:val="00844318"/>
    <w:rsid w:val="008540BA"/>
    <w:rsid w:val="00854D65"/>
    <w:rsid w:val="0085685E"/>
    <w:rsid w:val="00856C8E"/>
    <w:rsid w:val="00861269"/>
    <w:rsid w:val="0086351D"/>
    <w:rsid w:val="00863BF0"/>
    <w:rsid w:val="008643AA"/>
    <w:rsid w:val="00864D75"/>
    <w:rsid w:val="00866F02"/>
    <w:rsid w:val="00872A9A"/>
    <w:rsid w:val="008741BF"/>
    <w:rsid w:val="0087557B"/>
    <w:rsid w:val="008759A7"/>
    <w:rsid w:val="00875FA8"/>
    <w:rsid w:val="008765C3"/>
    <w:rsid w:val="00882269"/>
    <w:rsid w:val="00882C54"/>
    <w:rsid w:val="00884BD3"/>
    <w:rsid w:val="008867AB"/>
    <w:rsid w:val="00886880"/>
    <w:rsid w:val="008A1BDA"/>
    <w:rsid w:val="008B14F5"/>
    <w:rsid w:val="008B17F5"/>
    <w:rsid w:val="008B3951"/>
    <w:rsid w:val="008B6229"/>
    <w:rsid w:val="008B71C0"/>
    <w:rsid w:val="008C095B"/>
    <w:rsid w:val="008C239C"/>
    <w:rsid w:val="008C72CF"/>
    <w:rsid w:val="008D1B5F"/>
    <w:rsid w:val="008D2E92"/>
    <w:rsid w:val="008D31D4"/>
    <w:rsid w:val="008D35BF"/>
    <w:rsid w:val="008D4B1A"/>
    <w:rsid w:val="008D4EBA"/>
    <w:rsid w:val="008E2900"/>
    <w:rsid w:val="008F181C"/>
    <w:rsid w:val="008F3DAF"/>
    <w:rsid w:val="008F5A5B"/>
    <w:rsid w:val="008F5F7B"/>
    <w:rsid w:val="008F74FE"/>
    <w:rsid w:val="009004C0"/>
    <w:rsid w:val="009009CD"/>
    <w:rsid w:val="00903C90"/>
    <w:rsid w:val="00903DA8"/>
    <w:rsid w:val="00903FD4"/>
    <w:rsid w:val="009120D2"/>
    <w:rsid w:val="00913F7A"/>
    <w:rsid w:val="009152A1"/>
    <w:rsid w:val="00917CEF"/>
    <w:rsid w:val="00922E4C"/>
    <w:rsid w:val="00922F61"/>
    <w:rsid w:val="00923860"/>
    <w:rsid w:val="00924961"/>
    <w:rsid w:val="00925346"/>
    <w:rsid w:val="00927D2D"/>
    <w:rsid w:val="0093382C"/>
    <w:rsid w:val="00934D26"/>
    <w:rsid w:val="00934FD1"/>
    <w:rsid w:val="009365AC"/>
    <w:rsid w:val="00944B16"/>
    <w:rsid w:val="00947D3D"/>
    <w:rsid w:val="009504BE"/>
    <w:rsid w:val="00952B8B"/>
    <w:rsid w:val="009603D4"/>
    <w:rsid w:val="00960481"/>
    <w:rsid w:val="00961CC3"/>
    <w:rsid w:val="0096680F"/>
    <w:rsid w:val="00967B87"/>
    <w:rsid w:val="00970345"/>
    <w:rsid w:val="0097324F"/>
    <w:rsid w:val="009738BB"/>
    <w:rsid w:val="00974CB8"/>
    <w:rsid w:val="009765BE"/>
    <w:rsid w:val="00976C2E"/>
    <w:rsid w:val="009771C1"/>
    <w:rsid w:val="00982AAB"/>
    <w:rsid w:val="00983E00"/>
    <w:rsid w:val="009842E8"/>
    <w:rsid w:val="0098567D"/>
    <w:rsid w:val="009957B5"/>
    <w:rsid w:val="00996B0F"/>
    <w:rsid w:val="009A3678"/>
    <w:rsid w:val="009A714D"/>
    <w:rsid w:val="009A770C"/>
    <w:rsid w:val="009C0575"/>
    <w:rsid w:val="009C1AEB"/>
    <w:rsid w:val="009C1F18"/>
    <w:rsid w:val="009C27D1"/>
    <w:rsid w:val="009C3179"/>
    <w:rsid w:val="009C3667"/>
    <w:rsid w:val="009C3C15"/>
    <w:rsid w:val="009C70C3"/>
    <w:rsid w:val="009C70CD"/>
    <w:rsid w:val="009D6D44"/>
    <w:rsid w:val="009E0327"/>
    <w:rsid w:val="009E4A9A"/>
    <w:rsid w:val="009E5914"/>
    <w:rsid w:val="009E5BC6"/>
    <w:rsid w:val="009F1D81"/>
    <w:rsid w:val="009F3729"/>
    <w:rsid w:val="009F3880"/>
    <w:rsid w:val="009F4EC5"/>
    <w:rsid w:val="009F6434"/>
    <w:rsid w:val="009F66D1"/>
    <w:rsid w:val="00A00AE5"/>
    <w:rsid w:val="00A0137E"/>
    <w:rsid w:val="00A045D3"/>
    <w:rsid w:val="00A076CB"/>
    <w:rsid w:val="00A111EE"/>
    <w:rsid w:val="00A1688E"/>
    <w:rsid w:val="00A16E41"/>
    <w:rsid w:val="00A22765"/>
    <w:rsid w:val="00A2289C"/>
    <w:rsid w:val="00A2710D"/>
    <w:rsid w:val="00A34CB2"/>
    <w:rsid w:val="00A37445"/>
    <w:rsid w:val="00A40594"/>
    <w:rsid w:val="00A4317F"/>
    <w:rsid w:val="00A44A86"/>
    <w:rsid w:val="00A45A51"/>
    <w:rsid w:val="00A45ECE"/>
    <w:rsid w:val="00A51511"/>
    <w:rsid w:val="00A54C39"/>
    <w:rsid w:val="00A6038B"/>
    <w:rsid w:val="00A61159"/>
    <w:rsid w:val="00A61520"/>
    <w:rsid w:val="00A63250"/>
    <w:rsid w:val="00A63D5C"/>
    <w:rsid w:val="00A64238"/>
    <w:rsid w:val="00A67F38"/>
    <w:rsid w:val="00A7146F"/>
    <w:rsid w:val="00A74DEC"/>
    <w:rsid w:val="00A75A99"/>
    <w:rsid w:val="00A80351"/>
    <w:rsid w:val="00A81A18"/>
    <w:rsid w:val="00A820CF"/>
    <w:rsid w:val="00A8370B"/>
    <w:rsid w:val="00A85132"/>
    <w:rsid w:val="00A851E0"/>
    <w:rsid w:val="00A854DC"/>
    <w:rsid w:val="00A86910"/>
    <w:rsid w:val="00A874A5"/>
    <w:rsid w:val="00A911C0"/>
    <w:rsid w:val="00A91674"/>
    <w:rsid w:val="00A947FD"/>
    <w:rsid w:val="00A967F8"/>
    <w:rsid w:val="00AA1C67"/>
    <w:rsid w:val="00AA5D53"/>
    <w:rsid w:val="00AB01EC"/>
    <w:rsid w:val="00AB070E"/>
    <w:rsid w:val="00AB2777"/>
    <w:rsid w:val="00AC30B4"/>
    <w:rsid w:val="00AD00C1"/>
    <w:rsid w:val="00AD0D17"/>
    <w:rsid w:val="00AD0DBF"/>
    <w:rsid w:val="00AD1B0F"/>
    <w:rsid w:val="00AD1DFA"/>
    <w:rsid w:val="00AD487C"/>
    <w:rsid w:val="00AD4ACB"/>
    <w:rsid w:val="00AD6CED"/>
    <w:rsid w:val="00AD7EB8"/>
    <w:rsid w:val="00AE13C5"/>
    <w:rsid w:val="00AE1523"/>
    <w:rsid w:val="00AE3B41"/>
    <w:rsid w:val="00AE7DBC"/>
    <w:rsid w:val="00AF1C42"/>
    <w:rsid w:val="00AF30B6"/>
    <w:rsid w:val="00AF3300"/>
    <w:rsid w:val="00B050B2"/>
    <w:rsid w:val="00B067FD"/>
    <w:rsid w:val="00B10B0F"/>
    <w:rsid w:val="00B150D9"/>
    <w:rsid w:val="00B15147"/>
    <w:rsid w:val="00B168CB"/>
    <w:rsid w:val="00B17EE5"/>
    <w:rsid w:val="00B17F94"/>
    <w:rsid w:val="00B234BB"/>
    <w:rsid w:val="00B2755C"/>
    <w:rsid w:val="00B37377"/>
    <w:rsid w:val="00B40C24"/>
    <w:rsid w:val="00B43050"/>
    <w:rsid w:val="00B477A7"/>
    <w:rsid w:val="00B51C78"/>
    <w:rsid w:val="00B55ED4"/>
    <w:rsid w:val="00B57E55"/>
    <w:rsid w:val="00B612DF"/>
    <w:rsid w:val="00B63040"/>
    <w:rsid w:val="00B64540"/>
    <w:rsid w:val="00B71070"/>
    <w:rsid w:val="00B72291"/>
    <w:rsid w:val="00B740D5"/>
    <w:rsid w:val="00B80468"/>
    <w:rsid w:val="00B810AE"/>
    <w:rsid w:val="00B82BB6"/>
    <w:rsid w:val="00B84310"/>
    <w:rsid w:val="00B855EC"/>
    <w:rsid w:val="00B87986"/>
    <w:rsid w:val="00B921AC"/>
    <w:rsid w:val="00B93C1D"/>
    <w:rsid w:val="00B9692A"/>
    <w:rsid w:val="00B974D8"/>
    <w:rsid w:val="00B978D0"/>
    <w:rsid w:val="00BA32E5"/>
    <w:rsid w:val="00BA39E8"/>
    <w:rsid w:val="00BB09E5"/>
    <w:rsid w:val="00BB7343"/>
    <w:rsid w:val="00BB7590"/>
    <w:rsid w:val="00BC20BA"/>
    <w:rsid w:val="00BC3254"/>
    <w:rsid w:val="00BC4418"/>
    <w:rsid w:val="00BD031D"/>
    <w:rsid w:val="00BD23C5"/>
    <w:rsid w:val="00BD277E"/>
    <w:rsid w:val="00BD49D8"/>
    <w:rsid w:val="00BD66EB"/>
    <w:rsid w:val="00BD676B"/>
    <w:rsid w:val="00BE23E4"/>
    <w:rsid w:val="00BE2DF5"/>
    <w:rsid w:val="00BE4A2B"/>
    <w:rsid w:val="00BE50FC"/>
    <w:rsid w:val="00BE6D61"/>
    <w:rsid w:val="00BE7599"/>
    <w:rsid w:val="00BE785A"/>
    <w:rsid w:val="00BF141C"/>
    <w:rsid w:val="00BF1797"/>
    <w:rsid w:val="00BF2A08"/>
    <w:rsid w:val="00BF79EF"/>
    <w:rsid w:val="00C03CEC"/>
    <w:rsid w:val="00C05EFB"/>
    <w:rsid w:val="00C07E89"/>
    <w:rsid w:val="00C15121"/>
    <w:rsid w:val="00C17989"/>
    <w:rsid w:val="00C20034"/>
    <w:rsid w:val="00C216A6"/>
    <w:rsid w:val="00C22C1D"/>
    <w:rsid w:val="00C33650"/>
    <w:rsid w:val="00C3731E"/>
    <w:rsid w:val="00C46CF3"/>
    <w:rsid w:val="00C47F81"/>
    <w:rsid w:val="00C51472"/>
    <w:rsid w:val="00C51DB1"/>
    <w:rsid w:val="00C53AE9"/>
    <w:rsid w:val="00C55023"/>
    <w:rsid w:val="00C56104"/>
    <w:rsid w:val="00C6112F"/>
    <w:rsid w:val="00C63040"/>
    <w:rsid w:val="00C638A3"/>
    <w:rsid w:val="00C63EF9"/>
    <w:rsid w:val="00C67ECE"/>
    <w:rsid w:val="00C7146E"/>
    <w:rsid w:val="00C76748"/>
    <w:rsid w:val="00C8187B"/>
    <w:rsid w:val="00C821DC"/>
    <w:rsid w:val="00C84C91"/>
    <w:rsid w:val="00C87250"/>
    <w:rsid w:val="00C87CB3"/>
    <w:rsid w:val="00C91069"/>
    <w:rsid w:val="00C91CF6"/>
    <w:rsid w:val="00C92F7E"/>
    <w:rsid w:val="00C96F0C"/>
    <w:rsid w:val="00C977B8"/>
    <w:rsid w:val="00CA3777"/>
    <w:rsid w:val="00CA6E0F"/>
    <w:rsid w:val="00CB50D7"/>
    <w:rsid w:val="00CB5620"/>
    <w:rsid w:val="00CC417F"/>
    <w:rsid w:val="00CC4D6F"/>
    <w:rsid w:val="00CC7CB1"/>
    <w:rsid w:val="00CD08E1"/>
    <w:rsid w:val="00CD0CE1"/>
    <w:rsid w:val="00CE43E6"/>
    <w:rsid w:val="00CE6BF9"/>
    <w:rsid w:val="00CF0095"/>
    <w:rsid w:val="00D031A6"/>
    <w:rsid w:val="00D04895"/>
    <w:rsid w:val="00D10EDB"/>
    <w:rsid w:val="00D13661"/>
    <w:rsid w:val="00D14DFD"/>
    <w:rsid w:val="00D20A8C"/>
    <w:rsid w:val="00D20D8E"/>
    <w:rsid w:val="00D2110D"/>
    <w:rsid w:val="00D25801"/>
    <w:rsid w:val="00D25D00"/>
    <w:rsid w:val="00D2613C"/>
    <w:rsid w:val="00D26753"/>
    <w:rsid w:val="00D33907"/>
    <w:rsid w:val="00D34401"/>
    <w:rsid w:val="00D3451C"/>
    <w:rsid w:val="00D34A1F"/>
    <w:rsid w:val="00D35153"/>
    <w:rsid w:val="00D374A2"/>
    <w:rsid w:val="00D41859"/>
    <w:rsid w:val="00D50B7E"/>
    <w:rsid w:val="00D53264"/>
    <w:rsid w:val="00D578AA"/>
    <w:rsid w:val="00D630C3"/>
    <w:rsid w:val="00D66594"/>
    <w:rsid w:val="00D678EA"/>
    <w:rsid w:val="00D70689"/>
    <w:rsid w:val="00D712CA"/>
    <w:rsid w:val="00D75045"/>
    <w:rsid w:val="00D752DC"/>
    <w:rsid w:val="00D75605"/>
    <w:rsid w:val="00D83B6B"/>
    <w:rsid w:val="00D8632E"/>
    <w:rsid w:val="00D863DD"/>
    <w:rsid w:val="00D87C7D"/>
    <w:rsid w:val="00D9000A"/>
    <w:rsid w:val="00D9706D"/>
    <w:rsid w:val="00DA1D4F"/>
    <w:rsid w:val="00DA1F45"/>
    <w:rsid w:val="00DA4440"/>
    <w:rsid w:val="00DA56E1"/>
    <w:rsid w:val="00DA5D26"/>
    <w:rsid w:val="00DB24DB"/>
    <w:rsid w:val="00DB479A"/>
    <w:rsid w:val="00DB6F10"/>
    <w:rsid w:val="00DC04D4"/>
    <w:rsid w:val="00DC04E2"/>
    <w:rsid w:val="00DC23FB"/>
    <w:rsid w:val="00DC2C26"/>
    <w:rsid w:val="00DC590C"/>
    <w:rsid w:val="00DC7901"/>
    <w:rsid w:val="00DD1D0C"/>
    <w:rsid w:val="00DD42C8"/>
    <w:rsid w:val="00DD4D3E"/>
    <w:rsid w:val="00DD55CE"/>
    <w:rsid w:val="00DE534D"/>
    <w:rsid w:val="00DE53A1"/>
    <w:rsid w:val="00DF1270"/>
    <w:rsid w:val="00DF3814"/>
    <w:rsid w:val="00E0338C"/>
    <w:rsid w:val="00E04146"/>
    <w:rsid w:val="00E113E3"/>
    <w:rsid w:val="00E11F10"/>
    <w:rsid w:val="00E12EFA"/>
    <w:rsid w:val="00E176DE"/>
    <w:rsid w:val="00E2006D"/>
    <w:rsid w:val="00E22043"/>
    <w:rsid w:val="00E22CCF"/>
    <w:rsid w:val="00E2346D"/>
    <w:rsid w:val="00E237C8"/>
    <w:rsid w:val="00E26FAB"/>
    <w:rsid w:val="00E3120E"/>
    <w:rsid w:val="00E324CA"/>
    <w:rsid w:val="00E35636"/>
    <w:rsid w:val="00E40D6A"/>
    <w:rsid w:val="00E41386"/>
    <w:rsid w:val="00E425ED"/>
    <w:rsid w:val="00E44754"/>
    <w:rsid w:val="00E47259"/>
    <w:rsid w:val="00E541B1"/>
    <w:rsid w:val="00E54BDC"/>
    <w:rsid w:val="00E54DCB"/>
    <w:rsid w:val="00E54F17"/>
    <w:rsid w:val="00E60480"/>
    <w:rsid w:val="00E65E58"/>
    <w:rsid w:val="00E662FB"/>
    <w:rsid w:val="00E667AA"/>
    <w:rsid w:val="00E7053B"/>
    <w:rsid w:val="00E70A94"/>
    <w:rsid w:val="00E73223"/>
    <w:rsid w:val="00E77A60"/>
    <w:rsid w:val="00E80615"/>
    <w:rsid w:val="00E8120A"/>
    <w:rsid w:val="00E84676"/>
    <w:rsid w:val="00E901F3"/>
    <w:rsid w:val="00E94118"/>
    <w:rsid w:val="00EA1928"/>
    <w:rsid w:val="00EA3332"/>
    <w:rsid w:val="00EA36E6"/>
    <w:rsid w:val="00EA3985"/>
    <w:rsid w:val="00EA3F86"/>
    <w:rsid w:val="00EA5ABB"/>
    <w:rsid w:val="00EA7E39"/>
    <w:rsid w:val="00EB02F3"/>
    <w:rsid w:val="00EB0A7C"/>
    <w:rsid w:val="00EB2A1C"/>
    <w:rsid w:val="00EB2A6E"/>
    <w:rsid w:val="00EB5089"/>
    <w:rsid w:val="00EB730B"/>
    <w:rsid w:val="00EC053D"/>
    <w:rsid w:val="00EC234D"/>
    <w:rsid w:val="00ED35E4"/>
    <w:rsid w:val="00ED5A29"/>
    <w:rsid w:val="00ED743A"/>
    <w:rsid w:val="00EE2311"/>
    <w:rsid w:val="00EE3F23"/>
    <w:rsid w:val="00EE4BD3"/>
    <w:rsid w:val="00EE5B8F"/>
    <w:rsid w:val="00EF05CA"/>
    <w:rsid w:val="00EF2AA7"/>
    <w:rsid w:val="00EF5ACB"/>
    <w:rsid w:val="00F00AD3"/>
    <w:rsid w:val="00F0142A"/>
    <w:rsid w:val="00F0159C"/>
    <w:rsid w:val="00F02978"/>
    <w:rsid w:val="00F046DF"/>
    <w:rsid w:val="00F115FF"/>
    <w:rsid w:val="00F12302"/>
    <w:rsid w:val="00F138A3"/>
    <w:rsid w:val="00F14B48"/>
    <w:rsid w:val="00F1513E"/>
    <w:rsid w:val="00F15E81"/>
    <w:rsid w:val="00F16BEB"/>
    <w:rsid w:val="00F17E49"/>
    <w:rsid w:val="00F22CD2"/>
    <w:rsid w:val="00F23BAA"/>
    <w:rsid w:val="00F2489E"/>
    <w:rsid w:val="00F251EE"/>
    <w:rsid w:val="00F3232B"/>
    <w:rsid w:val="00F32F26"/>
    <w:rsid w:val="00F35881"/>
    <w:rsid w:val="00F36C1B"/>
    <w:rsid w:val="00F40369"/>
    <w:rsid w:val="00F46949"/>
    <w:rsid w:val="00F47742"/>
    <w:rsid w:val="00F47D46"/>
    <w:rsid w:val="00F50540"/>
    <w:rsid w:val="00F520EC"/>
    <w:rsid w:val="00F53BF1"/>
    <w:rsid w:val="00F6025B"/>
    <w:rsid w:val="00F60361"/>
    <w:rsid w:val="00F610D8"/>
    <w:rsid w:val="00F631D9"/>
    <w:rsid w:val="00F65CA3"/>
    <w:rsid w:val="00F662FD"/>
    <w:rsid w:val="00F72010"/>
    <w:rsid w:val="00F73504"/>
    <w:rsid w:val="00F76DE9"/>
    <w:rsid w:val="00F80204"/>
    <w:rsid w:val="00F80AC4"/>
    <w:rsid w:val="00F83023"/>
    <w:rsid w:val="00F83649"/>
    <w:rsid w:val="00F83C4B"/>
    <w:rsid w:val="00F84A75"/>
    <w:rsid w:val="00F84FA0"/>
    <w:rsid w:val="00F86244"/>
    <w:rsid w:val="00F86D84"/>
    <w:rsid w:val="00F87E1E"/>
    <w:rsid w:val="00F909EB"/>
    <w:rsid w:val="00F92AF8"/>
    <w:rsid w:val="00F95FBB"/>
    <w:rsid w:val="00F97038"/>
    <w:rsid w:val="00FA075F"/>
    <w:rsid w:val="00FA13CC"/>
    <w:rsid w:val="00FA2925"/>
    <w:rsid w:val="00FA5C84"/>
    <w:rsid w:val="00FB0C05"/>
    <w:rsid w:val="00FB0EBF"/>
    <w:rsid w:val="00FB0F60"/>
    <w:rsid w:val="00FB522E"/>
    <w:rsid w:val="00FB56E1"/>
    <w:rsid w:val="00FB7125"/>
    <w:rsid w:val="00FB7525"/>
    <w:rsid w:val="00FC079F"/>
    <w:rsid w:val="00FC0B37"/>
    <w:rsid w:val="00FC15FF"/>
    <w:rsid w:val="00FC4EF6"/>
    <w:rsid w:val="00FC7F5B"/>
    <w:rsid w:val="00FD6A7A"/>
    <w:rsid w:val="00FD7511"/>
    <w:rsid w:val="00FE24A8"/>
    <w:rsid w:val="00FE4AA6"/>
    <w:rsid w:val="00FE55B4"/>
    <w:rsid w:val="00FE6AE9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28478DBC"/>
  <w15:docId w15:val="{7EC45A7B-C9FC-4D9B-B90B-D1E3F216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4118"/>
    <w:pPr>
      <w:spacing w:line="276" w:lineRule="auto"/>
      <w:jc w:val="both"/>
    </w:pPr>
    <w:rPr>
      <w:rFonts w:cs="Arial"/>
      <w:sz w:val="22"/>
      <w:lang w:eastAsia="en-US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uiPriority w:val="1"/>
    <w:qFormat/>
    <w:rsid w:val="00283BBB"/>
    <w:pPr>
      <w:keepNext/>
      <w:keepLines/>
      <w:numPr>
        <w:numId w:val="5"/>
      </w:numPr>
      <w:spacing w:before="120" w:after="120"/>
      <w:ind w:left="709" w:hanging="709"/>
      <w:outlineLvl w:val="0"/>
    </w:pPr>
    <w:rPr>
      <w:rFonts w:eastAsia="Times New Roman"/>
      <w:b/>
      <w:bCs/>
      <w:color w:val="182C68"/>
      <w:sz w:val="28"/>
      <w:szCs w:val="28"/>
    </w:rPr>
  </w:style>
  <w:style w:type="paragraph" w:styleId="Nadpis2">
    <w:name w:val="heading 2"/>
    <w:basedOn w:val="Nzevdokumentu"/>
    <w:next w:val="Normln"/>
    <w:link w:val="Nadpis2Char"/>
    <w:uiPriority w:val="99"/>
    <w:qFormat/>
    <w:rsid w:val="00861269"/>
    <w:pPr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545F06"/>
    <w:pPr>
      <w:keepNext/>
      <w:keepLines/>
      <w:numPr>
        <w:ilvl w:val="2"/>
        <w:numId w:val="4"/>
      </w:numPr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545F06"/>
    <w:pPr>
      <w:keepNext/>
      <w:keepLines/>
      <w:numPr>
        <w:ilvl w:val="3"/>
        <w:numId w:val="4"/>
      </w:numPr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dpis5">
    <w:name w:val="heading 5"/>
    <w:basedOn w:val="Odrazka1"/>
    <w:next w:val="Normln"/>
    <w:link w:val="Nadpis5Char"/>
    <w:uiPriority w:val="99"/>
    <w:qFormat/>
    <w:rsid w:val="001244EC"/>
    <w:pPr>
      <w:outlineLvl w:val="4"/>
    </w:pPr>
    <w:rPr>
      <w:lang w:val="cs-CZ"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545F06"/>
    <w:pPr>
      <w:keepNext/>
      <w:keepLines/>
      <w:numPr>
        <w:ilvl w:val="5"/>
        <w:numId w:val="4"/>
      </w:numPr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545F06"/>
    <w:pPr>
      <w:keepNext/>
      <w:keepLines/>
      <w:numPr>
        <w:ilvl w:val="6"/>
        <w:numId w:val="4"/>
      </w:numPr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545F06"/>
    <w:pPr>
      <w:keepNext/>
      <w:keepLines/>
      <w:numPr>
        <w:ilvl w:val="7"/>
        <w:numId w:val="4"/>
      </w:numPr>
      <w:spacing w:before="200"/>
      <w:outlineLvl w:val="7"/>
    </w:pPr>
    <w:rPr>
      <w:rFonts w:ascii="Cambria" w:eastAsia="Times New Roman" w:hAnsi="Cambria" w:cs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qFormat/>
    <w:rsid w:val="00545F06"/>
    <w:pPr>
      <w:keepNext/>
      <w:keepLines/>
      <w:numPr>
        <w:ilvl w:val="8"/>
        <w:numId w:val="4"/>
      </w:numPr>
      <w:spacing w:before="200"/>
      <w:outlineLvl w:val="8"/>
    </w:pPr>
    <w:rPr>
      <w:rFonts w:ascii="Cambria" w:eastAsia="Times New Roman" w:hAnsi="Cambria" w:cs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link w:val="Nadpis1"/>
    <w:uiPriority w:val="99"/>
    <w:locked/>
    <w:rsid w:val="00283BBB"/>
    <w:rPr>
      <w:rFonts w:eastAsia="Times New Roman" w:cs="Arial"/>
      <w:b/>
      <w:bCs/>
      <w:color w:val="182C68"/>
      <w:sz w:val="28"/>
      <w:szCs w:val="28"/>
      <w:lang w:eastAsia="en-US"/>
    </w:rPr>
  </w:style>
  <w:style w:type="character" w:customStyle="1" w:styleId="Nadpis2Char">
    <w:name w:val="Nadpis 2 Char"/>
    <w:link w:val="Nadpis2"/>
    <w:uiPriority w:val="99"/>
    <w:locked/>
    <w:rsid w:val="00861269"/>
    <w:rPr>
      <w:rFonts w:ascii="Palatino Linotype" w:eastAsia="Times New Roman" w:hAnsi="Palatino Linotype" w:cs="Arial"/>
      <w:b/>
      <w:bCs/>
      <w:caps/>
      <w:color w:val="0B91D0"/>
      <w:kern w:val="28"/>
      <w:sz w:val="32"/>
      <w:szCs w:val="32"/>
    </w:rPr>
  </w:style>
  <w:style w:type="character" w:customStyle="1" w:styleId="Nadpis3Char">
    <w:name w:val="Nadpis 3 Char"/>
    <w:link w:val="Nadpis3"/>
    <w:uiPriority w:val="99"/>
    <w:locked/>
    <w:rsid w:val="00545F06"/>
    <w:rPr>
      <w:rFonts w:ascii="Cambria" w:eastAsia="Times New Roman" w:hAnsi="Cambria" w:cs="Cambria"/>
      <w:b/>
      <w:bCs/>
      <w:color w:val="4F81BD"/>
      <w:sz w:val="22"/>
      <w:lang w:eastAsia="en-US"/>
    </w:rPr>
  </w:style>
  <w:style w:type="character" w:customStyle="1" w:styleId="Nadpis4Char">
    <w:name w:val="Nadpis 4 Char"/>
    <w:link w:val="Nadpis4"/>
    <w:uiPriority w:val="99"/>
    <w:locked/>
    <w:rsid w:val="00545F06"/>
    <w:rPr>
      <w:rFonts w:ascii="Cambria" w:eastAsia="Times New Roman" w:hAnsi="Cambria" w:cs="Cambria"/>
      <w:b/>
      <w:bCs/>
      <w:i/>
      <w:iCs/>
      <w:color w:val="4F81BD"/>
      <w:sz w:val="22"/>
      <w:lang w:eastAsia="en-US"/>
    </w:rPr>
  </w:style>
  <w:style w:type="character" w:customStyle="1" w:styleId="Nadpis5Char">
    <w:name w:val="Nadpis 5 Char"/>
    <w:link w:val="Nadpis5"/>
    <w:uiPriority w:val="99"/>
    <w:locked/>
    <w:rsid w:val="001244EC"/>
    <w:rPr>
      <w:rFonts w:eastAsia="Times New Roman"/>
      <w:color w:val="000000"/>
      <w:sz w:val="22"/>
      <w:szCs w:val="24"/>
    </w:rPr>
  </w:style>
  <w:style w:type="character" w:customStyle="1" w:styleId="Nadpis6Char">
    <w:name w:val="Nadpis 6 Char"/>
    <w:link w:val="Nadpis6"/>
    <w:uiPriority w:val="99"/>
    <w:locked/>
    <w:rsid w:val="00545F06"/>
    <w:rPr>
      <w:rFonts w:ascii="Cambria" w:eastAsia="Times New Roman" w:hAnsi="Cambria" w:cs="Cambria"/>
      <w:i/>
      <w:iCs/>
      <w:color w:val="243F60"/>
      <w:sz w:val="22"/>
      <w:lang w:eastAsia="en-US"/>
    </w:rPr>
  </w:style>
  <w:style w:type="character" w:customStyle="1" w:styleId="Nadpis7Char">
    <w:name w:val="Nadpis 7 Char"/>
    <w:link w:val="Nadpis7"/>
    <w:uiPriority w:val="99"/>
    <w:locked/>
    <w:rsid w:val="00545F06"/>
    <w:rPr>
      <w:rFonts w:ascii="Cambria" w:eastAsia="Times New Roman" w:hAnsi="Cambria" w:cs="Cambria"/>
      <w:i/>
      <w:iCs/>
      <w:color w:val="404040"/>
      <w:sz w:val="22"/>
      <w:lang w:eastAsia="en-US"/>
    </w:rPr>
  </w:style>
  <w:style w:type="character" w:customStyle="1" w:styleId="Nadpis8Char">
    <w:name w:val="Nadpis 8 Char"/>
    <w:link w:val="Nadpis8"/>
    <w:uiPriority w:val="99"/>
    <w:locked/>
    <w:rsid w:val="00545F06"/>
    <w:rPr>
      <w:rFonts w:ascii="Cambria" w:eastAsia="Times New Roman" w:hAnsi="Cambria" w:cs="Cambria"/>
      <w:color w:val="404040"/>
      <w:sz w:val="22"/>
      <w:lang w:eastAsia="en-US"/>
    </w:rPr>
  </w:style>
  <w:style w:type="character" w:customStyle="1" w:styleId="Nadpis9Char">
    <w:name w:val="Nadpis 9 Char"/>
    <w:link w:val="Nadpis9"/>
    <w:uiPriority w:val="99"/>
    <w:locked/>
    <w:rsid w:val="00545F06"/>
    <w:rPr>
      <w:rFonts w:ascii="Cambria" w:eastAsia="Times New Roman" w:hAnsi="Cambria" w:cs="Cambria"/>
      <w:i/>
      <w:iCs/>
      <w:color w:val="404040"/>
      <w:sz w:val="22"/>
      <w:lang w:eastAsia="en-US"/>
    </w:rPr>
  </w:style>
  <w:style w:type="paragraph" w:styleId="Odstavecseseznamem">
    <w:name w:val="List Paragraph"/>
    <w:aliases w:val="A-Odrážky1,Odstavec_muj,Nad,List Paragraph"/>
    <w:basedOn w:val="Normln"/>
    <w:link w:val="OdstavecseseznamemChar"/>
    <w:uiPriority w:val="34"/>
    <w:qFormat/>
    <w:rsid w:val="00F84A75"/>
    <w:pPr>
      <w:ind w:left="720"/>
    </w:pPr>
  </w:style>
  <w:style w:type="paragraph" w:styleId="Zhlav">
    <w:name w:val="header"/>
    <w:basedOn w:val="Normln"/>
    <w:link w:val="Zhlav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uiPriority w:val="99"/>
    <w:locked/>
    <w:rsid w:val="00F84A75"/>
    <w:rPr>
      <w:rFonts w:cs="Times New Roman"/>
    </w:rPr>
  </w:style>
  <w:style w:type="paragraph" w:styleId="Zpat">
    <w:name w:val="footer"/>
    <w:basedOn w:val="Normln"/>
    <w:link w:val="Zpat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locked/>
    <w:rsid w:val="00F84A75"/>
    <w:rPr>
      <w:rFonts w:cs="Times New Roman"/>
    </w:rPr>
  </w:style>
  <w:style w:type="character" w:styleId="Hypertextovodkaz">
    <w:name w:val="Hyperlink"/>
    <w:uiPriority w:val="99"/>
    <w:rsid w:val="00D031A6"/>
    <w:rPr>
      <w:rFonts w:cs="Times New Roman"/>
      <w:color w:val="0000FF"/>
      <w:u w:val="single"/>
    </w:rPr>
  </w:style>
  <w:style w:type="paragraph" w:styleId="Nadpisobsahu">
    <w:name w:val="TOC Heading"/>
    <w:basedOn w:val="Nadpis1"/>
    <w:next w:val="Normln"/>
    <w:uiPriority w:val="99"/>
    <w:qFormat/>
    <w:rsid w:val="00D031A6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99"/>
    <w:rsid w:val="00E54F17"/>
    <w:pPr>
      <w:tabs>
        <w:tab w:val="left" w:pos="426"/>
        <w:tab w:val="right" w:leader="dot" w:pos="9062"/>
      </w:tabs>
      <w:spacing w:after="100"/>
    </w:pPr>
  </w:style>
  <w:style w:type="paragraph" w:styleId="Textbubliny">
    <w:name w:val="Balloon Text"/>
    <w:basedOn w:val="Normln"/>
    <w:link w:val="TextbublinyChar"/>
    <w:uiPriority w:val="99"/>
    <w:semiHidden/>
    <w:rsid w:val="00D031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031A6"/>
    <w:rPr>
      <w:rFonts w:ascii="Tahoma" w:hAnsi="Tahoma" w:cs="Tahoma"/>
      <w:sz w:val="16"/>
      <w:szCs w:val="16"/>
    </w:rPr>
  </w:style>
  <w:style w:type="character" w:customStyle="1" w:styleId="Styl1Char">
    <w:name w:val="Styl1 Char"/>
    <w:link w:val="Styl1"/>
    <w:uiPriority w:val="99"/>
    <w:locked/>
    <w:rsid w:val="00FB0F60"/>
    <w:rPr>
      <w:rFonts w:cs="Arial"/>
      <w:sz w:val="22"/>
      <w:lang w:eastAsia="en-US"/>
    </w:rPr>
  </w:style>
  <w:style w:type="paragraph" w:customStyle="1" w:styleId="Styl1">
    <w:name w:val="Styl1"/>
    <w:basedOn w:val="Odstavecseseznamem"/>
    <w:link w:val="Styl1Char"/>
    <w:uiPriority w:val="99"/>
    <w:qFormat/>
    <w:rsid w:val="00FB0F60"/>
    <w:pPr>
      <w:numPr>
        <w:ilvl w:val="1"/>
        <w:numId w:val="5"/>
      </w:numPr>
      <w:spacing w:before="120" w:after="120"/>
    </w:pPr>
  </w:style>
  <w:style w:type="paragraph" w:customStyle="1" w:styleId="Styl2">
    <w:name w:val="Styl2"/>
    <w:basedOn w:val="Bezmezer"/>
    <w:link w:val="Styl2Char"/>
    <w:uiPriority w:val="99"/>
    <w:qFormat/>
    <w:rsid w:val="00B150D9"/>
    <w:pPr>
      <w:numPr>
        <w:ilvl w:val="2"/>
        <w:numId w:val="5"/>
      </w:numPr>
      <w:spacing w:before="120" w:after="120" w:line="276" w:lineRule="auto"/>
      <w:ind w:left="567" w:hanging="567"/>
      <w:jc w:val="both"/>
    </w:pPr>
    <w:rPr>
      <w:rFonts w:ascii="Arial" w:hAnsi="Arial" w:cs="Arial"/>
      <w:sz w:val="20"/>
      <w:szCs w:val="20"/>
    </w:rPr>
  </w:style>
  <w:style w:type="paragraph" w:styleId="Bezmezer">
    <w:name w:val="No Spacing"/>
    <w:uiPriority w:val="99"/>
    <w:qFormat/>
    <w:rsid w:val="009F1D81"/>
    <w:rPr>
      <w:rFonts w:cs="Calibri"/>
      <w:sz w:val="22"/>
      <w:szCs w:val="22"/>
      <w:lang w:eastAsia="en-US"/>
    </w:rPr>
  </w:style>
  <w:style w:type="paragraph" w:customStyle="1" w:styleId="cislovani1">
    <w:name w:val="cislovani 1"/>
    <w:basedOn w:val="Normln"/>
    <w:next w:val="Normln"/>
    <w:uiPriority w:val="99"/>
    <w:rsid w:val="00FA13CC"/>
    <w:pPr>
      <w:keepNext/>
      <w:numPr>
        <w:numId w:val="2"/>
      </w:numPr>
      <w:spacing w:before="480" w:line="288" w:lineRule="auto"/>
      <w:ind w:left="567"/>
    </w:pPr>
    <w:rPr>
      <w:rFonts w:ascii="JohnSans Text Pro" w:eastAsia="Times New Roman" w:hAnsi="JohnSans Text Pro" w:cs="JohnSans Text Pro"/>
      <w:b/>
      <w:bCs/>
      <w:caps/>
      <w:sz w:val="24"/>
      <w:szCs w:val="24"/>
      <w:lang w:eastAsia="cs-CZ"/>
    </w:rPr>
  </w:style>
  <w:style w:type="paragraph" w:customStyle="1" w:styleId="Cislovani2">
    <w:name w:val="Cislovani 2"/>
    <w:basedOn w:val="Normln"/>
    <w:uiPriority w:val="99"/>
    <w:rsid w:val="00FA13CC"/>
    <w:pPr>
      <w:keepNext/>
      <w:numPr>
        <w:ilvl w:val="1"/>
        <w:numId w:val="2"/>
      </w:numPr>
      <w:tabs>
        <w:tab w:val="left" w:pos="851"/>
        <w:tab w:val="left" w:pos="1021"/>
      </w:tabs>
      <w:spacing w:before="24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3">
    <w:name w:val="Cislovani 3"/>
    <w:basedOn w:val="Normln"/>
    <w:uiPriority w:val="99"/>
    <w:rsid w:val="00FA13CC"/>
    <w:pPr>
      <w:numPr>
        <w:ilvl w:val="2"/>
        <w:numId w:val="3"/>
      </w:numPr>
      <w:tabs>
        <w:tab w:val="left" w:pos="851"/>
      </w:tabs>
      <w:spacing w:before="120" w:line="288" w:lineRule="auto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">
    <w:name w:val="Cislovani 4"/>
    <w:basedOn w:val="Normln"/>
    <w:uiPriority w:val="99"/>
    <w:rsid w:val="00FA13CC"/>
    <w:pPr>
      <w:numPr>
        <w:ilvl w:val="3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text">
    <w:name w:val="Cislovani 4 text"/>
    <w:basedOn w:val="Normln"/>
    <w:uiPriority w:val="99"/>
    <w:rsid w:val="00FA13CC"/>
    <w:pPr>
      <w:numPr>
        <w:ilvl w:val="4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i/>
      <w:iCs/>
      <w:lang w:eastAsia="cs-CZ"/>
    </w:rPr>
  </w:style>
  <w:style w:type="paragraph" w:styleId="Obsah2">
    <w:name w:val="toc 2"/>
    <w:basedOn w:val="Normln"/>
    <w:next w:val="Normln"/>
    <w:autoRedefine/>
    <w:uiPriority w:val="99"/>
    <w:rsid w:val="00E54F17"/>
    <w:pPr>
      <w:tabs>
        <w:tab w:val="right" w:leader="dot" w:pos="9062"/>
      </w:tabs>
      <w:spacing w:after="100"/>
      <w:ind w:left="426"/>
    </w:pPr>
  </w:style>
  <w:style w:type="character" w:styleId="slostrnky">
    <w:name w:val="page number"/>
    <w:uiPriority w:val="99"/>
    <w:semiHidden/>
    <w:rsid w:val="00E541B1"/>
    <w:rPr>
      <w:rFonts w:ascii="Times New Roman" w:hAnsi="Times New Roman" w:cs="Times New Roman"/>
    </w:rPr>
  </w:style>
  <w:style w:type="character" w:customStyle="1" w:styleId="Styl2Char">
    <w:name w:val="Styl2 Char"/>
    <w:link w:val="Styl2"/>
    <w:uiPriority w:val="99"/>
    <w:locked/>
    <w:rsid w:val="00B150D9"/>
    <w:rPr>
      <w:rFonts w:ascii="Arial" w:hAnsi="Arial" w:cs="Arial"/>
      <w:lang w:eastAsia="en-US"/>
    </w:rPr>
  </w:style>
  <w:style w:type="paragraph" w:styleId="Podnadpis">
    <w:name w:val="Subtitle"/>
    <w:aliases w:val="Podstyl"/>
    <w:basedOn w:val="Styl11"/>
    <w:next w:val="Normln"/>
    <w:link w:val="PodnadpisChar"/>
    <w:uiPriority w:val="99"/>
    <w:qFormat/>
    <w:rsid w:val="00283BBB"/>
    <w:pPr>
      <w:numPr>
        <w:ilvl w:val="0"/>
        <w:numId w:val="0"/>
      </w:numPr>
      <w:ind w:left="709"/>
    </w:pPr>
  </w:style>
  <w:style w:type="character" w:customStyle="1" w:styleId="PodnadpisChar">
    <w:name w:val="Podnadpis Char"/>
    <w:aliases w:val="Podstyl Char"/>
    <w:link w:val="Podnadpis"/>
    <w:uiPriority w:val="99"/>
    <w:locked/>
    <w:rsid w:val="00283BBB"/>
    <w:rPr>
      <w:rFonts w:ascii="Arial" w:hAnsi="Arial" w:cs="Arial"/>
      <w:sz w:val="20"/>
      <w:szCs w:val="20"/>
      <w:lang w:eastAsia="en-US"/>
    </w:rPr>
  </w:style>
  <w:style w:type="character" w:styleId="Zdraznnjemn">
    <w:name w:val="Subtle Emphasis"/>
    <w:aliases w:val="Písmenka"/>
    <w:basedOn w:val="Standardnpsmoodstavce"/>
    <w:uiPriority w:val="99"/>
    <w:qFormat/>
    <w:rsid w:val="00812D9A"/>
  </w:style>
  <w:style w:type="paragraph" w:customStyle="1" w:styleId="Psmena">
    <w:name w:val="Písmena"/>
    <w:basedOn w:val="Odstavecseseznamem"/>
    <w:link w:val="PsmenaChar"/>
    <w:uiPriority w:val="99"/>
    <w:rsid w:val="008D4EBA"/>
    <w:pPr>
      <w:numPr>
        <w:numId w:val="6"/>
      </w:numPr>
      <w:spacing w:before="120" w:after="120"/>
    </w:pPr>
  </w:style>
  <w:style w:type="character" w:customStyle="1" w:styleId="OdstavecseseznamemChar">
    <w:name w:val="Odstavec se seznamem Char"/>
    <w:aliases w:val="A-Odrážky1 Char,Odstavec_muj Char,Nad Char,List Paragraph Char"/>
    <w:link w:val="Odstavecseseznamem"/>
    <w:uiPriority w:val="34"/>
    <w:locked/>
    <w:rsid w:val="00B10B0F"/>
    <w:rPr>
      <w:rFonts w:ascii="Calibri" w:hAnsi="Calibri" w:cs="Calibri"/>
    </w:rPr>
  </w:style>
  <w:style w:type="character" w:customStyle="1" w:styleId="PsmenaChar">
    <w:name w:val="Písmena Char"/>
    <w:link w:val="Psmena"/>
    <w:uiPriority w:val="99"/>
    <w:locked/>
    <w:rsid w:val="008D4EBA"/>
    <w:rPr>
      <w:rFonts w:cs="Arial"/>
      <w:sz w:val="22"/>
      <w:lang w:eastAsia="en-US"/>
    </w:rPr>
  </w:style>
  <w:style w:type="paragraph" w:customStyle="1" w:styleId="sla">
    <w:name w:val="Čísla"/>
    <w:basedOn w:val="Normln"/>
    <w:link w:val="slaChar"/>
    <w:uiPriority w:val="99"/>
    <w:rsid w:val="00E11F10"/>
    <w:pPr>
      <w:numPr>
        <w:numId w:val="1"/>
      </w:numPr>
    </w:pPr>
    <w:rPr>
      <w:rFonts w:eastAsia="Times New Roman"/>
      <w:lang w:eastAsia="cs-CZ"/>
    </w:rPr>
  </w:style>
  <w:style w:type="character" w:customStyle="1" w:styleId="cpvselected">
    <w:name w:val="cpvselected"/>
    <w:uiPriority w:val="99"/>
    <w:rsid w:val="008D4EBA"/>
    <w:rPr>
      <w:rFonts w:cs="Times New Roman"/>
    </w:rPr>
  </w:style>
  <w:style w:type="character" w:customStyle="1" w:styleId="slaChar">
    <w:name w:val="Čísla Char"/>
    <w:link w:val="sla"/>
    <w:uiPriority w:val="99"/>
    <w:locked/>
    <w:rsid w:val="00E11F10"/>
    <w:rPr>
      <w:rFonts w:eastAsia="Times New Roman" w:cs="Arial"/>
      <w:sz w:val="22"/>
    </w:rPr>
  </w:style>
  <w:style w:type="paragraph" w:styleId="Textpoznpodarou">
    <w:name w:val="footnote text"/>
    <w:aliases w:val="fn"/>
    <w:basedOn w:val="Normln"/>
    <w:link w:val="TextpoznpodarouChar"/>
    <w:semiHidden/>
    <w:rsid w:val="0052238B"/>
    <w:pPr>
      <w:spacing w:line="240" w:lineRule="auto"/>
    </w:pPr>
  </w:style>
  <w:style w:type="character" w:customStyle="1" w:styleId="TextpoznpodarouChar">
    <w:name w:val="Text pozn. pod čarou Char"/>
    <w:aliases w:val="fn Char"/>
    <w:link w:val="Textpoznpodarou"/>
    <w:semiHidden/>
    <w:locked/>
    <w:rsid w:val="0052238B"/>
    <w:rPr>
      <w:rFonts w:ascii="Calibri" w:hAnsi="Calibri" w:cs="Calibri"/>
      <w:sz w:val="20"/>
      <w:szCs w:val="20"/>
    </w:rPr>
  </w:style>
  <w:style w:type="character" w:styleId="Znakapoznpodarou">
    <w:name w:val="footnote reference"/>
    <w:rsid w:val="0052238B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DA5D26"/>
    <w:pPr>
      <w:widowControl w:val="0"/>
      <w:autoSpaceDE w:val="0"/>
      <w:autoSpaceDN w:val="0"/>
      <w:spacing w:line="240" w:lineRule="auto"/>
    </w:pPr>
    <w:rPr>
      <w:lang w:eastAsia="cs-CZ"/>
    </w:rPr>
  </w:style>
  <w:style w:type="character" w:customStyle="1" w:styleId="BodyTextChar">
    <w:name w:val="Body Text Char"/>
    <w:uiPriority w:val="99"/>
    <w:semiHidden/>
    <w:locked/>
    <w:rsid w:val="00D374A2"/>
    <w:rPr>
      <w:rFonts w:cs="Times New Roman"/>
      <w:lang w:eastAsia="en-US"/>
    </w:rPr>
  </w:style>
  <w:style w:type="character" w:customStyle="1" w:styleId="ZkladntextChar">
    <w:name w:val="Základní text Char"/>
    <w:link w:val="Zkladntext"/>
    <w:uiPriority w:val="99"/>
    <w:locked/>
    <w:rsid w:val="00DA5D26"/>
    <w:rPr>
      <w:rFonts w:ascii="Arial" w:hAnsi="Arial" w:cs="Arial"/>
      <w:lang w:val="cs-CZ" w:eastAsia="cs-CZ"/>
    </w:rPr>
  </w:style>
  <w:style w:type="character" w:styleId="Odkaznakoment">
    <w:name w:val="annotation reference"/>
    <w:uiPriority w:val="99"/>
    <w:rsid w:val="00290D7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qFormat/>
    <w:rsid w:val="00290D77"/>
  </w:style>
  <w:style w:type="character" w:customStyle="1" w:styleId="TextkomenteChar">
    <w:name w:val="Text komentáře Char"/>
    <w:link w:val="Textkomente"/>
    <w:uiPriority w:val="99"/>
    <w:locked/>
    <w:rsid w:val="00290D77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90D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90D77"/>
    <w:rPr>
      <w:rFonts w:cs="Times New Roman"/>
      <w:b/>
      <w:bCs/>
      <w:sz w:val="20"/>
      <w:szCs w:val="20"/>
      <w:lang w:eastAsia="en-US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35560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99"/>
    <w:locked/>
    <w:rsid w:val="00355608"/>
    <w:rPr>
      <w:rFonts w:cs="Calibri"/>
      <w:b/>
      <w:bCs/>
      <w:i/>
      <w:iCs/>
      <w:color w:val="4F81BD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1D9"/>
    <w:pPr>
      <w:spacing w:before="240" w:after="60"/>
      <w:jc w:val="center"/>
      <w:outlineLvl w:val="0"/>
    </w:pPr>
    <w:rPr>
      <w:rFonts w:eastAsia="Times New Roman"/>
      <w:b/>
      <w:bCs/>
      <w:caps/>
      <w:color w:val="E8B600"/>
      <w:kern w:val="28"/>
      <w:sz w:val="44"/>
      <w:szCs w:val="44"/>
      <w:lang w:eastAsia="cs-CZ"/>
    </w:rPr>
  </w:style>
  <w:style w:type="character" w:customStyle="1" w:styleId="NzevChar">
    <w:name w:val="Název Char"/>
    <w:link w:val="Nzev"/>
    <w:uiPriority w:val="99"/>
    <w:locked/>
    <w:rsid w:val="00F631D9"/>
    <w:rPr>
      <w:rFonts w:ascii="Arial" w:hAnsi="Arial" w:cs="Arial"/>
      <w:b/>
      <w:bCs/>
      <w:caps/>
      <w:color w:val="E8B600"/>
      <w:kern w:val="28"/>
      <w:sz w:val="44"/>
      <w:szCs w:val="44"/>
    </w:rPr>
  </w:style>
  <w:style w:type="paragraph" w:customStyle="1" w:styleId="Podnzev">
    <w:name w:val="Podnázev"/>
    <w:basedOn w:val="Normln"/>
    <w:link w:val="PodnzevChar"/>
    <w:uiPriority w:val="99"/>
    <w:rsid w:val="004D097C"/>
    <w:pPr>
      <w:jc w:val="left"/>
    </w:pPr>
    <w:rPr>
      <w:color w:val="0B91D0"/>
      <w:lang w:eastAsia="cs-CZ"/>
    </w:rPr>
  </w:style>
  <w:style w:type="paragraph" w:customStyle="1" w:styleId="Nzevzakzky">
    <w:name w:val="Název zakázky"/>
    <w:basedOn w:val="Normln"/>
    <w:link w:val="NzevzakzkyChar"/>
    <w:uiPriority w:val="99"/>
    <w:rsid w:val="000B12A9"/>
    <w:pPr>
      <w:jc w:val="center"/>
    </w:pPr>
    <w:rPr>
      <w:b/>
      <w:caps/>
      <w:color w:val="182C68"/>
      <w:sz w:val="44"/>
      <w:szCs w:val="44"/>
    </w:rPr>
  </w:style>
  <w:style w:type="character" w:customStyle="1" w:styleId="PodnzevChar">
    <w:name w:val="Podnázev Char"/>
    <w:link w:val="Podnzev"/>
    <w:uiPriority w:val="99"/>
    <w:locked/>
    <w:rsid w:val="004D097C"/>
    <w:rPr>
      <w:rFonts w:ascii="Calibri" w:hAnsi="Calibri" w:cs="Arial"/>
      <w:color w:val="0B91D0"/>
      <w:sz w:val="20"/>
      <w:szCs w:val="20"/>
    </w:rPr>
  </w:style>
  <w:style w:type="paragraph" w:customStyle="1" w:styleId="Zhlavdokumentu">
    <w:name w:val="Záhlaví dokumentu"/>
    <w:basedOn w:val="Zhlav"/>
    <w:link w:val="ZhlavdokumentuChar"/>
    <w:uiPriority w:val="99"/>
    <w:rsid w:val="002922D9"/>
    <w:pPr>
      <w:tabs>
        <w:tab w:val="clear" w:pos="4536"/>
        <w:tab w:val="clear" w:pos="9072"/>
        <w:tab w:val="left" w:pos="1833"/>
      </w:tabs>
    </w:pPr>
    <w:rPr>
      <w:color w:val="002060"/>
      <w:sz w:val="18"/>
      <w:szCs w:val="18"/>
    </w:rPr>
  </w:style>
  <w:style w:type="character" w:customStyle="1" w:styleId="NzevzakzkyChar">
    <w:name w:val="Název zakázky Char"/>
    <w:link w:val="Nzevzakzky"/>
    <w:uiPriority w:val="99"/>
    <w:locked/>
    <w:rsid w:val="000B12A9"/>
    <w:rPr>
      <w:rFonts w:ascii="Arial" w:hAnsi="Arial" w:cs="Arial"/>
      <w:b/>
      <w:caps/>
      <w:color w:val="182C68"/>
      <w:sz w:val="44"/>
      <w:szCs w:val="44"/>
      <w:lang w:eastAsia="en-US"/>
    </w:rPr>
  </w:style>
  <w:style w:type="paragraph" w:customStyle="1" w:styleId="Tabulka">
    <w:name w:val="Tabulka"/>
    <w:basedOn w:val="Normln"/>
    <w:link w:val="TabulkaChar"/>
    <w:qFormat/>
    <w:rsid w:val="00F631D9"/>
    <w:pPr>
      <w:numPr>
        <w:ilvl w:val="2"/>
        <w:numId w:val="9"/>
      </w:numPr>
      <w:spacing w:before="60" w:after="60" w:line="240" w:lineRule="auto"/>
      <w:jc w:val="left"/>
    </w:pPr>
    <w:rPr>
      <w:color w:val="182C68"/>
      <w:lang w:eastAsia="cs-CZ"/>
    </w:rPr>
  </w:style>
  <w:style w:type="character" w:customStyle="1" w:styleId="ZhlavdokumentuChar">
    <w:name w:val="Záhlaví dokumentu Char"/>
    <w:link w:val="Zhlavdokumentu"/>
    <w:uiPriority w:val="99"/>
    <w:locked/>
    <w:rsid w:val="002922D9"/>
    <w:rPr>
      <w:rFonts w:ascii="Arial" w:hAnsi="Arial" w:cs="Arial"/>
      <w:color w:val="002060"/>
      <w:sz w:val="18"/>
      <w:szCs w:val="18"/>
      <w:lang w:eastAsia="en-US"/>
    </w:rPr>
  </w:style>
  <w:style w:type="paragraph" w:customStyle="1" w:styleId="Podnadpis1">
    <w:name w:val="Podnadpis_1"/>
    <w:basedOn w:val="Podnzev"/>
    <w:link w:val="Podnadpis1Char"/>
    <w:uiPriority w:val="99"/>
    <w:rsid w:val="00D41859"/>
    <w:rPr>
      <w:rFonts w:ascii="Palatino Linotype" w:hAnsi="Palatino Linotype"/>
      <w:b/>
      <w:sz w:val="28"/>
      <w:szCs w:val="28"/>
    </w:rPr>
  </w:style>
  <w:style w:type="character" w:customStyle="1" w:styleId="TabulkaChar">
    <w:name w:val="Tabulka Char"/>
    <w:link w:val="Tabulka"/>
    <w:locked/>
    <w:rsid w:val="00F631D9"/>
    <w:rPr>
      <w:rFonts w:cs="Arial"/>
      <w:color w:val="182C68"/>
      <w:sz w:val="22"/>
    </w:rPr>
  </w:style>
  <w:style w:type="paragraph" w:customStyle="1" w:styleId="Default">
    <w:name w:val="Default"/>
    <w:uiPriority w:val="99"/>
    <w:rsid w:val="00F631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odnadpis1Char">
    <w:name w:val="Podnadpis_1 Char"/>
    <w:link w:val="Podnadpis1"/>
    <w:uiPriority w:val="99"/>
    <w:locked/>
    <w:rsid w:val="00D41859"/>
    <w:rPr>
      <w:rFonts w:ascii="Palatino Linotype" w:hAnsi="Palatino Linotype" w:cs="Arial"/>
      <w:b/>
      <w:color w:val="0B91D0"/>
      <w:sz w:val="28"/>
      <w:szCs w:val="28"/>
    </w:rPr>
  </w:style>
  <w:style w:type="paragraph" w:customStyle="1" w:styleId="Nzevdokumentu">
    <w:name w:val="Název dokumentu"/>
    <w:link w:val="NzevdokumentuChar"/>
    <w:uiPriority w:val="99"/>
    <w:rsid w:val="00D41859"/>
    <w:pPr>
      <w:spacing w:before="240" w:after="240"/>
      <w:jc w:val="center"/>
    </w:pPr>
    <w:rPr>
      <w:rFonts w:ascii="Palatino Linotype" w:eastAsia="Times New Roman" w:hAnsi="Palatino Linotype" w:cs="Arial"/>
      <w:b/>
      <w:bCs/>
      <w:caps/>
      <w:color w:val="0B91D0"/>
      <w:kern w:val="28"/>
      <w:sz w:val="36"/>
      <w:szCs w:val="44"/>
    </w:rPr>
  </w:style>
  <w:style w:type="paragraph" w:customStyle="1" w:styleId="Styl11">
    <w:name w:val="Styl 1.1."/>
    <w:basedOn w:val="Styl1"/>
    <w:link w:val="Styl11Char"/>
    <w:uiPriority w:val="99"/>
    <w:qFormat/>
    <w:rsid w:val="00283BBB"/>
    <w:pPr>
      <w:ind w:left="709" w:hanging="709"/>
    </w:pPr>
  </w:style>
  <w:style w:type="character" w:customStyle="1" w:styleId="NzevdokumentuChar">
    <w:name w:val="Název dokumentu Char"/>
    <w:link w:val="Nzevdokumentu"/>
    <w:uiPriority w:val="99"/>
    <w:locked/>
    <w:rsid w:val="00D41859"/>
    <w:rPr>
      <w:rFonts w:ascii="Palatino Linotype" w:hAnsi="Palatino Linotype" w:cs="Arial"/>
      <w:b/>
      <w:bCs/>
      <w:caps/>
      <w:color w:val="0B91D0"/>
      <w:kern w:val="28"/>
      <w:sz w:val="44"/>
      <w:szCs w:val="44"/>
      <w:lang w:val="cs-CZ" w:eastAsia="cs-CZ" w:bidi="ar-SA"/>
    </w:rPr>
  </w:style>
  <w:style w:type="paragraph" w:customStyle="1" w:styleId="obsah">
    <w:name w:val="obsah"/>
    <w:link w:val="obsahChar"/>
    <w:uiPriority w:val="99"/>
    <w:rsid w:val="00283BBB"/>
    <w:pPr>
      <w:spacing w:after="240"/>
      <w:ind w:left="567" w:hanging="567"/>
    </w:pPr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character" w:customStyle="1" w:styleId="Styl11Char">
    <w:name w:val="Styl 1.1. Char"/>
    <w:link w:val="Styl11"/>
    <w:uiPriority w:val="99"/>
    <w:qFormat/>
    <w:locked/>
    <w:rsid w:val="00283BBB"/>
    <w:rPr>
      <w:rFonts w:cs="Arial"/>
      <w:sz w:val="22"/>
      <w:lang w:eastAsia="en-US"/>
    </w:rPr>
  </w:style>
  <w:style w:type="character" w:customStyle="1" w:styleId="obsahChar">
    <w:name w:val="obsah Char"/>
    <w:link w:val="obsah"/>
    <w:uiPriority w:val="99"/>
    <w:locked/>
    <w:rsid w:val="00283BBB"/>
    <w:rPr>
      <w:rFonts w:ascii="Arial" w:hAnsi="Arial" w:cs="Arial"/>
      <w:b/>
      <w:bCs/>
      <w:color w:val="182C68"/>
      <w:sz w:val="28"/>
      <w:szCs w:val="28"/>
      <w:lang w:val="cs-CZ" w:eastAsia="en-US" w:bidi="ar-SA"/>
    </w:rPr>
  </w:style>
  <w:style w:type="paragraph" w:customStyle="1" w:styleId="Styl111">
    <w:name w:val="Styl 1.1.1."/>
    <w:basedOn w:val="Styl2"/>
    <w:link w:val="Styl111Char"/>
    <w:uiPriority w:val="99"/>
    <w:rsid w:val="00283BBB"/>
    <w:pPr>
      <w:ind w:left="709" w:hanging="709"/>
    </w:pPr>
  </w:style>
  <w:style w:type="paragraph" w:customStyle="1" w:styleId="Seznam-psmena">
    <w:name w:val="Seznam - písmena"/>
    <w:basedOn w:val="Psmena"/>
    <w:link w:val="Seznam-psmenaChar"/>
    <w:uiPriority w:val="99"/>
    <w:rsid w:val="00283BBB"/>
    <w:pPr>
      <w:tabs>
        <w:tab w:val="left" w:pos="993"/>
      </w:tabs>
      <w:ind w:left="993" w:hanging="284"/>
    </w:pPr>
  </w:style>
  <w:style w:type="character" w:customStyle="1" w:styleId="Styl111Char">
    <w:name w:val="Styl 1.1.1. Char"/>
    <w:link w:val="Styl111"/>
    <w:uiPriority w:val="99"/>
    <w:locked/>
    <w:rsid w:val="00283BBB"/>
    <w:rPr>
      <w:rFonts w:ascii="Arial" w:hAnsi="Arial" w:cs="Arial"/>
      <w:lang w:eastAsia="en-US"/>
    </w:rPr>
  </w:style>
  <w:style w:type="character" w:customStyle="1" w:styleId="Seznam-psmenaChar">
    <w:name w:val="Seznam - písmena Char"/>
    <w:link w:val="Seznam-psmena"/>
    <w:uiPriority w:val="99"/>
    <w:locked/>
    <w:rsid w:val="00283BBB"/>
    <w:rPr>
      <w:rFonts w:cs="Arial"/>
      <w:sz w:val="22"/>
      <w:lang w:eastAsia="en-US"/>
    </w:rPr>
  </w:style>
  <w:style w:type="character" w:customStyle="1" w:styleId="apple-converted-space">
    <w:name w:val="apple-converted-space"/>
    <w:uiPriority w:val="99"/>
    <w:rsid w:val="00A75A99"/>
    <w:rPr>
      <w:rFonts w:cs="Times New Roman"/>
    </w:rPr>
  </w:style>
  <w:style w:type="paragraph" w:styleId="Normlnweb">
    <w:name w:val="Normal (Web)"/>
    <w:basedOn w:val="Normln"/>
    <w:uiPriority w:val="99"/>
    <w:semiHidden/>
    <w:locked/>
    <w:rsid w:val="00A75A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A75A99"/>
    <w:rPr>
      <w:rFonts w:cs="Times New Roman"/>
      <w:b/>
      <w:bCs/>
    </w:rPr>
  </w:style>
  <w:style w:type="paragraph" w:customStyle="1" w:styleId="Podnadpisvlevo">
    <w:name w:val="Podnadpis vlevo"/>
    <w:basedOn w:val="Podnzev"/>
    <w:link w:val="PodnadpisvlevoChar"/>
    <w:uiPriority w:val="99"/>
    <w:rsid w:val="00CE6BF9"/>
  </w:style>
  <w:style w:type="table" w:styleId="Mkatabulky">
    <w:name w:val="Table Grid"/>
    <w:basedOn w:val="Normlntabulka"/>
    <w:rsid w:val="00CE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adpisvlevoChar">
    <w:name w:val="Podnadpis vlevo Char"/>
    <w:link w:val="Podnadpisvlevo"/>
    <w:uiPriority w:val="99"/>
    <w:locked/>
    <w:rsid w:val="00CE6BF9"/>
    <w:rPr>
      <w:rFonts w:ascii="Arial" w:hAnsi="Arial" w:cs="Arial"/>
      <w:color w:val="182C68"/>
      <w:sz w:val="20"/>
      <w:szCs w:val="20"/>
    </w:rPr>
  </w:style>
  <w:style w:type="paragraph" w:customStyle="1" w:styleId="Textpsmene">
    <w:name w:val="Text písmene"/>
    <w:basedOn w:val="Normln"/>
    <w:uiPriority w:val="99"/>
    <w:rsid w:val="004D7E79"/>
    <w:pPr>
      <w:numPr>
        <w:ilvl w:val="7"/>
        <w:numId w:val="8"/>
      </w:numPr>
      <w:suppressAutoHyphens/>
      <w:spacing w:line="240" w:lineRule="auto"/>
      <w:outlineLvl w:val="7"/>
    </w:pPr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Odrazka1">
    <w:name w:val="Odrazka 1"/>
    <w:basedOn w:val="Normln"/>
    <w:uiPriority w:val="99"/>
    <w:rsid w:val="008B3951"/>
    <w:pPr>
      <w:numPr>
        <w:numId w:val="8"/>
      </w:numPr>
      <w:spacing w:before="60" w:after="60"/>
      <w:jc w:val="left"/>
    </w:pPr>
    <w:rPr>
      <w:rFonts w:eastAsia="Times New Roman" w:cs="Times New Roman"/>
      <w:color w:val="000000"/>
      <w:szCs w:val="24"/>
      <w:lang w:val="en-US"/>
    </w:rPr>
  </w:style>
  <w:style w:type="paragraph" w:customStyle="1" w:styleId="Odrazka2">
    <w:name w:val="Odrazka 2"/>
    <w:basedOn w:val="Odrazka1"/>
    <w:uiPriority w:val="99"/>
    <w:rsid w:val="004D7E79"/>
    <w:pPr>
      <w:numPr>
        <w:ilvl w:val="1"/>
      </w:numPr>
      <w:tabs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Tabulka"/>
    <w:uiPriority w:val="99"/>
    <w:rsid w:val="00307C56"/>
    <w:pPr>
      <w:tabs>
        <w:tab w:val="clear" w:pos="1304"/>
      </w:tabs>
      <w:ind w:left="851"/>
    </w:pPr>
    <w:rPr>
      <w:color w:val="auto"/>
    </w:rPr>
  </w:style>
  <w:style w:type="table" w:customStyle="1" w:styleId="Mkatabulky1">
    <w:name w:val="Mřížka tabulky1"/>
    <w:uiPriority w:val="99"/>
    <w:rsid w:val="008C09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5A5B17"/>
    <w:rPr>
      <w:rFonts w:cs="Arial"/>
      <w:sz w:val="23"/>
      <w:lang w:eastAsia="en-US"/>
    </w:rPr>
  </w:style>
  <w:style w:type="paragraph" w:customStyle="1" w:styleId="Normodsaz">
    <w:name w:val="Norm.odsaz."/>
    <w:basedOn w:val="Normln"/>
    <w:rsid w:val="00F138A3"/>
    <w:pPr>
      <w:tabs>
        <w:tab w:val="num" w:pos="1080"/>
      </w:tabs>
      <w:spacing w:line="240" w:lineRule="auto"/>
      <w:ind w:left="576" w:hanging="576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uiPriority w:val="99"/>
    <w:semiHidden/>
    <w:unhideWhenUsed/>
    <w:rsid w:val="001244EC"/>
    <w:rPr>
      <w:color w:val="808080"/>
      <w:shd w:val="clear" w:color="auto" w:fill="E6E6E6"/>
    </w:rPr>
  </w:style>
  <w:style w:type="character" w:styleId="Odkazintenzivn">
    <w:name w:val="Intense Reference"/>
    <w:uiPriority w:val="32"/>
    <w:qFormat/>
    <w:rsid w:val="00861269"/>
    <w:rPr>
      <w:sz w:val="24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AC30B4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C4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37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zp.gov.cz/verejne-udaje/cs/udaje/vyber-subjekt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justice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kait.cz/autorizovane-osoby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zso.cz/csu/czso/klasifikace_stavebnich_del_cz_cc_platna_od_1_1_2019" TargetMode="External"/><Relationship Id="rId2" Type="http://schemas.openxmlformats.org/officeDocument/2006/relationships/hyperlink" Target="https://www.czso.cz/csu/czso/klasifikace_stavebnich_del_cz_cc_platna_od_1_1_2019" TargetMode="External"/><Relationship Id="rId1" Type="http://schemas.openxmlformats.org/officeDocument/2006/relationships/hyperlink" Target="https://www.czso.cz/csu/czso/klasifikace_stavebnich_del_cz_cc_platna_od_1_1_2019" TargetMode="External"/><Relationship Id="rId5" Type="http://schemas.openxmlformats.org/officeDocument/2006/relationships/hyperlink" Target="https://www.czso.cz/csu/czso/klasifikace_stavebnich_del_cz_cc_platna_od_1_1_2019" TargetMode="External"/><Relationship Id="rId4" Type="http://schemas.openxmlformats.org/officeDocument/2006/relationships/hyperlink" Target="https://www.czso.cz/csu/czso/klasifikace_stavebnich_del_cz_cc_platna_od_1_1_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610b31-3ce7-4119-9dd0-82ede7636467">
      <Terms xmlns="http://schemas.microsoft.com/office/infopath/2007/PartnerControls"/>
    </lcf76f155ced4ddcb4097134ff3c332f>
    <TaxCatchAll xmlns="7a5feb10-646c-4d0a-80b1-8c09b104fe5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E26573D7C34A4489513B196B48345E" ma:contentTypeVersion="18" ma:contentTypeDescription="Vytvoří nový dokument" ma:contentTypeScope="" ma:versionID="85a2fb3b1d5fd38be92699c107eb4e26">
  <xsd:schema xmlns:xsd="http://www.w3.org/2001/XMLSchema" xmlns:xs="http://www.w3.org/2001/XMLSchema" xmlns:p="http://schemas.microsoft.com/office/2006/metadata/properties" xmlns:ns2="da610b31-3ce7-4119-9dd0-82ede7636467" xmlns:ns3="7a5feb10-646c-4d0a-80b1-8c09b104fe53" targetNamespace="http://schemas.microsoft.com/office/2006/metadata/properties" ma:root="true" ma:fieldsID="9867a46a646c988c5b2c68dd605471ec" ns2:_="" ns3:_="">
    <xsd:import namespace="da610b31-3ce7-4119-9dd0-82ede7636467"/>
    <xsd:import namespace="7a5feb10-646c-4d0a-80b1-8c09b104f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0b31-3ce7-4119-9dd0-82ede7636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b46dc918-1846-4a3c-be46-741f123f3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feb10-646c-4d0a-80b1-8c09b104fe5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da42029-f71c-4bc4-a0bb-5851ba02d4f3}" ma:internalName="TaxCatchAll" ma:showField="CatchAllData" ma:web="7a5feb10-646c-4d0a-80b1-8c09b104f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A1B7E8-DB5A-4C6E-A394-2BFE8D0A68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6C40C2-0324-47ED-80F9-A15E933A31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1EB0E4-6C38-4490-A40D-00FCCEF3C29E}">
  <ds:schemaRefs>
    <ds:schemaRef ds:uri="http://schemas.microsoft.com/office/2006/metadata/properties"/>
    <ds:schemaRef ds:uri="http://schemas.microsoft.com/office/infopath/2007/PartnerControls"/>
    <ds:schemaRef ds:uri="da610b31-3ce7-4119-9dd0-82ede7636467"/>
    <ds:schemaRef ds:uri="7a5feb10-646c-4d0a-80b1-8c09b104fe53"/>
  </ds:schemaRefs>
</ds:datastoreItem>
</file>

<file path=customXml/itemProps4.xml><?xml version="1.0" encoding="utf-8"?>
<ds:datastoreItem xmlns:ds="http://schemas.openxmlformats.org/officeDocument/2006/customXml" ds:itemID="{8E01D9B0-EBBE-4964-8442-985A26A6F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10b31-3ce7-4119-9dd0-82ede7636467"/>
    <ds:schemaRef ds:uri="7a5feb10-646c-4d0a-80b1-8c09b104f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28</Pages>
  <Words>4268</Words>
  <Characters>27519</Characters>
  <Application>Microsoft Office Word</Application>
  <DocSecurity>0</DocSecurity>
  <Lines>229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Textová část zadávací dokumentace</vt:lpstr>
    </vt:vector>
  </TitlesOfParts>
  <Company>HP</Company>
  <LinksUpToDate>false</LinksUpToDate>
  <CharactersWithSpaces>31724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Textová část zadávací dokumentace</dc:title>
  <dc:subject/>
  <dc:creator>Alena Holásková</dc:creator>
  <cp:keywords/>
  <dc:description/>
  <cp:lastModifiedBy>Nádvorníková Petra</cp:lastModifiedBy>
  <cp:revision>320</cp:revision>
  <cp:lastPrinted>2017-10-19T10:22:00Z</cp:lastPrinted>
  <dcterms:created xsi:type="dcterms:W3CDTF">2021-09-13T11:02:00Z</dcterms:created>
  <dcterms:modified xsi:type="dcterms:W3CDTF">2025-11-20T09:08:00Z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0x010100C7E26573D7C34A4489513B196B48345E</vt:lpwstr>
  </property>
  <property fmtid="{D5CDD505-2E9C-101B-9397-08002B2CF9AE}" pid="3" name="MediaServiceImageTags">
    <vt:lpwstr/>
  </property>
</Properties>
</file>