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2FAC816E" w:rsidR="009425D8" w:rsidRPr="00062CEA" w:rsidRDefault="00803714" w:rsidP="00B44097">
      <w:pPr>
        <w:pStyle w:val="Titulka"/>
        <w:rPr>
          <w:sz w:val="22"/>
          <w:szCs w:val="22"/>
        </w:rPr>
      </w:pPr>
      <w:r>
        <w:rPr>
          <w:sz w:val="22"/>
          <w:szCs w:val="22"/>
        </w:rPr>
        <w:t>smlouva</w:t>
      </w:r>
      <w:r w:rsidR="00FA41CA" w:rsidRPr="00062CEA">
        <w:rPr>
          <w:sz w:val="22"/>
          <w:szCs w:val="22"/>
        </w:rPr>
        <w:t xml:space="preserve"> NA </w:t>
      </w:r>
      <w:r w:rsidR="00B926E2">
        <w:rPr>
          <w:sz w:val="22"/>
          <w:szCs w:val="22"/>
        </w:rPr>
        <w:t xml:space="preserve">nákup </w:t>
      </w:r>
      <w:r w:rsidR="00807546">
        <w:rPr>
          <w:sz w:val="22"/>
          <w:szCs w:val="22"/>
        </w:rPr>
        <w:t>technologi</w:t>
      </w:r>
      <w:r w:rsidR="0011308E">
        <w:rPr>
          <w:sz w:val="22"/>
          <w:szCs w:val="22"/>
        </w:rPr>
        <w:t>e</w:t>
      </w:r>
      <w:r w:rsidR="00A612AD">
        <w:rPr>
          <w:sz w:val="22"/>
          <w:szCs w:val="22"/>
        </w:rPr>
        <w:t xml:space="preserve"> zabezpečení</w:t>
      </w:r>
      <w:r w:rsidR="00903B6D">
        <w:rPr>
          <w:sz w:val="22"/>
          <w:szCs w:val="22"/>
        </w:rPr>
        <w:t xml:space="preserve"> datových center</w:t>
      </w:r>
      <w:r w:rsidR="002D7E37">
        <w:rPr>
          <w:sz w:val="22"/>
          <w:szCs w:val="22"/>
        </w:rPr>
        <w:t xml:space="preserve"> </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AA4BB6">
        <w:rPr>
          <w:szCs w:val="18"/>
          <w:lang w:val="es-ES"/>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CADC841"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w:t>
      </w:r>
      <w:r w:rsidR="00CC4DC3">
        <w:t> </w:t>
      </w:r>
      <w:r w:rsidR="001E1AC6">
        <w:t>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26D6B0CF" w:rsidR="005E0941" w:rsidRPr="0043443B" w:rsidRDefault="005E0941" w:rsidP="005E0941">
      <w:pPr>
        <w:spacing w:after="0" w:line="360" w:lineRule="auto"/>
        <w:jc w:val="center"/>
      </w:pPr>
      <w:r w:rsidRPr="0043443B">
        <w:t xml:space="preserve">Smlouvu na </w:t>
      </w:r>
      <w:r w:rsidR="00D71820">
        <w:t xml:space="preserve">nákup </w:t>
      </w:r>
      <w:bookmarkStart w:id="0" w:name="_Hlk165305264"/>
      <w:r w:rsidR="00E4341A">
        <w:t>technologi</w:t>
      </w:r>
      <w:r w:rsidR="00865BCA">
        <w:t>e zabezpečení datových center</w:t>
      </w:r>
      <w:r w:rsidR="00D71820">
        <w:t xml:space="preserve"> </w:t>
      </w:r>
      <w:bookmarkEnd w:id="0"/>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5A00CB66" w:rsidR="00916A25" w:rsidRPr="007D2D03" w:rsidRDefault="006E5D47" w:rsidP="00916A25">
      <w:pPr>
        <w:keepNext/>
        <w:keepLines/>
        <w:jc w:val="both"/>
      </w:pPr>
      <w:r>
        <w:rPr>
          <w:szCs w:val="18"/>
        </w:rPr>
        <w:t xml:space="preserve">Kupující </w:t>
      </w:r>
      <w:r w:rsidR="00916A25" w:rsidRPr="002E4CCA">
        <w:rPr>
          <w:szCs w:val="18"/>
        </w:rPr>
        <w:t xml:space="preserve">provedl zadávací řízení formou dynamického nákupního systému </w:t>
      </w:r>
      <w:r w:rsidR="00916A25" w:rsidRPr="00001D01">
        <w:rPr>
          <w:szCs w:val="18"/>
        </w:rPr>
        <w:t xml:space="preserve">dle § 138 a 139 ZZVZ </w:t>
      </w:r>
      <w:r w:rsidR="00916A25" w:rsidRPr="002E4CCA">
        <w:rPr>
          <w:szCs w:val="18"/>
        </w:rPr>
        <w:t>k</w:t>
      </w:r>
      <w:r w:rsidR="008648EC">
        <w:rPr>
          <w:szCs w:val="18"/>
        </w:rPr>
        <w:t> </w:t>
      </w:r>
      <w:r w:rsidR="00916A25" w:rsidRPr="002E4CCA">
        <w:rPr>
          <w:szCs w:val="18"/>
        </w:rPr>
        <w:t>veřejné zakázce „</w:t>
      </w:r>
      <w:r w:rsidR="00916A25" w:rsidRPr="00323587">
        <w:rPr>
          <w:i/>
          <w:iCs/>
          <w:szCs w:val="18"/>
        </w:rPr>
        <w:t xml:space="preserve">Dynamický nákupní systém – </w:t>
      </w:r>
      <w:r w:rsidR="00AA3AF8">
        <w:rPr>
          <w:i/>
          <w:iCs/>
          <w:szCs w:val="18"/>
        </w:rPr>
        <w:t>N</w:t>
      </w:r>
      <w:r w:rsidR="0022359D" w:rsidRPr="0022359D">
        <w:rPr>
          <w:i/>
          <w:iCs/>
          <w:szCs w:val="18"/>
        </w:rPr>
        <w:t>ákup</w:t>
      </w:r>
      <w:r w:rsidR="00C80D9D" w:rsidRPr="00C80D9D">
        <w:t xml:space="preserve"> </w:t>
      </w:r>
      <w:r w:rsidR="00794128" w:rsidRPr="00794128">
        <w:rPr>
          <w:i/>
          <w:iCs/>
        </w:rPr>
        <w:t>technologi</w:t>
      </w:r>
      <w:r w:rsidR="00865BCA">
        <w:rPr>
          <w:i/>
          <w:iCs/>
        </w:rPr>
        <w:t>e zabezpečení datových center</w:t>
      </w:r>
      <w:r w:rsidR="00916A25" w:rsidRPr="002E4CCA">
        <w:rPr>
          <w:szCs w:val="18"/>
        </w:rPr>
        <w:t>“ (dále jen „</w:t>
      </w:r>
      <w:r w:rsidR="00551783">
        <w:rPr>
          <w:b/>
          <w:bCs/>
          <w:szCs w:val="18"/>
        </w:rPr>
        <w:t>Veřejná zakázka</w:t>
      </w:r>
      <w:r w:rsidR="00916A25" w:rsidRPr="002E4CCA">
        <w:rPr>
          <w:szCs w:val="18"/>
        </w:rPr>
        <w:t>“ nebo „</w:t>
      </w:r>
      <w:r w:rsidR="00916A25" w:rsidRPr="002E4CCA">
        <w:rPr>
          <w:b/>
          <w:bCs/>
          <w:szCs w:val="18"/>
        </w:rPr>
        <w:t>DNS</w:t>
      </w:r>
      <w:r w:rsidR="00916A25" w:rsidRPr="002E4CCA">
        <w:rPr>
          <w:szCs w:val="18"/>
        </w:rPr>
        <w:t xml:space="preserve">“). V rámci DNS následně </w:t>
      </w:r>
      <w:r>
        <w:rPr>
          <w:szCs w:val="18"/>
        </w:rPr>
        <w:t>Kupující</w:t>
      </w:r>
      <w:r w:rsidR="00916A25" w:rsidRPr="002E4CCA">
        <w:rPr>
          <w:szCs w:val="18"/>
        </w:rPr>
        <w:t xml:space="preserve"> učinil výzvu k podání nabídek za</w:t>
      </w:r>
      <w:r w:rsidR="008648EC">
        <w:rPr>
          <w:szCs w:val="18"/>
        </w:rPr>
        <w:t> </w:t>
      </w:r>
      <w:r w:rsidR="00916A25" w:rsidRPr="002E4CCA">
        <w:rPr>
          <w:szCs w:val="18"/>
        </w:rPr>
        <w:t>účelem uzavření této Smlouvy (dále jen „</w:t>
      </w:r>
      <w:r w:rsidR="00916A25" w:rsidRPr="002E4CCA">
        <w:rPr>
          <w:b/>
          <w:bCs/>
          <w:szCs w:val="18"/>
        </w:rPr>
        <w:t>Výzva</w:t>
      </w:r>
      <w:r w:rsidR="00916A25" w:rsidRPr="002E4CCA">
        <w:rPr>
          <w:szCs w:val="18"/>
        </w:rPr>
        <w:t xml:space="preserve">“). Tato Smlouva je uzavřena s </w:t>
      </w:r>
      <w:r>
        <w:rPr>
          <w:szCs w:val="18"/>
        </w:rPr>
        <w:t>Prodávajícím</w:t>
      </w:r>
      <w:r w:rsidR="00916A25" w:rsidRPr="002E4CCA">
        <w:rPr>
          <w:szCs w:val="18"/>
        </w:rPr>
        <w:t xml:space="preserve"> na</w:t>
      </w:r>
      <w:r w:rsidR="008648EC">
        <w:rPr>
          <w:szCs w:val="18"/>
        </w:rPr>
        <w:t> </w:t>
      </w:r>
      <w:r w:rsidR="00916A25" w:rsidRPr="002E4CCA">
        <w:rPr>
          <w:szCs w:val="18"/>
        </w:rPr>
        <w:t>základě výsledku vyhodnocení nabídek dodavatelů podaných v rámci Výzvy.</w:t>
      </w:r>
      <w:r w:rsidR="00574256">
        <w:rPr>
          <w:szCs w:val="18"/>
        </w:rPr>
        <w:t xml:space="preserve"> </w:t>
      </w:r>
      <w:r w:rsidR="00574256" w:rsidRPr="00574256">
        <w:rPr>
          <w:szCs w:val="18"/>
        </w:rPr>
        <w:t>Pokud se v této Smlouvě odkazuje na zadávací podmínky, zadávací dokumentaci či nabídku Kupujícího, míní se tím dokumenty související s</w:t>
      </w:r>
      <w:r w:rsidR="005656DF">
        <w:rPr>
          <w:szCs w:val="18"/>
        </w:rPr>
        <w:t> </w:t>
      </w:r>
      <w:r w:rsidR="00574256" w:rsidRPr="00574256">
        <w:rPr>
          <w:szCs w:val="18"/>
        </w:rPr>
        <w:t>Veřejnou zakázkou (dále jen „</w:t>
      </w:r>
      <w:r w:rsidR="00574256" w:rsidRPr="00574256">
        <w:rPr>
          <w:b/>
          <w:bCs/>
          <w:szCs w:val="18"/>
        </w:rPr>
        <w:t>Dokumenty Veřejné zakázky</w:t>
      </w:r>
      <w:r w:rsidR="00574256" w:rsidRPr="00574256">
        <w:rPr>
          <w:szCs w:val="18"/>
        </w:rPr>
        <w:t>“)</w:t>
      </w:r>
      <w:r w:rsidR="00574256">
        <w:rPr>
          <w:szCs w:val="18"/>
        </w:rPr>
        <w:t>.</w:t>
      </w:r>
      <w:r w:rsidR="00916A25" w:rsidRPr="002E4CCA">
        <w:rPr>
          <w:szCs w:val="18"/>
        </w:rPr>
        <w:t xml:space="preserve"> </w:t>
      </w:r>
      <w:r>
        <w:rPr>
          <w:szCs w:val="18"/>
        </w:rPr>
        <w:t>Kupující</w:t>
      </w:r>
      <w:r w:rsidR="00916A25" w:rsidRPr="002E4CCA">
        <w:rPr>
          <w:szCs w:val="18"/>
        </w:rPr>
        <w:t xml:space="preserve"> tímto ve</w:t>
      </w:r>
      <w:r w:rsidR="008648EC">
        <w:rPr>
          <w:szCs w:val="18"/>
        </w:rPr>
        <w:t> </w:t>
      </w:r>
      <w:r w:rsidR="00916A25" w:rsidRPr="002E4CCA">
        <w:rPr>
          <w:szCs w:val="18"/>
        </w:rPr>
        <w:t>smyslu ustanovení §</w:t>
      </w:r>
      <w:r w:rsidR="00F9387F">
        <w:rPr>
          <w:szCs w:val="18"/>
        </w:rPr>
        <w:t> </w:t>
      </w:r>
      <w:r w:rsidR="00916A25" w:rsidRPr="002E4CCA">
        <w:rPr>
          <w:szCs w:val="18"/>
        </w:rPr>
        <w:t xml:space="preserve">1740 odst. 3 </w:t>
      </w:r>
      <w:r w:rsidR="00916A25">
        <w:rPr>
          <w:szCs w:val="18"/>
        </w:rPr>
        <w:t>OZ</w:t>
      </w:r>
      <w:r w:rsidR="00916A25" w:rsidRPr="002E4CCA">
        <w:rPr>
          <w:szCs w:val="18"/>
        </w:rPr>
        <w:t xml:space="preserve"> předem vylučuje přijetí nabídky na uzavření této Smlouvy s dodatkem nebo odchylkou</w:t>
      </w:r>
      <w:r w:rsidR="00916A25">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5656DF">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77777777" w:rsidR="00AC548A" w:rsidRPr="00944D2E" w:rsidRDefault="00AC548A" w:rsidP="00AC548A">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5656DF">
      <w:pPr>
        <w:pStyle w:val="Nadpis2"/>
      </w:pPr>
      <w:r>
        <w:t>Prodávající</w:t>
      </w:r>
      <w:r w:rsidR="00AC548A" w:rsidRPr="00944D2E">
        <w:t xml:space="preserve"> prohlašuje, že:</w:t>
      </w:r>
    </w:p>
    <w:p w14:paraId="4BB188BB" w14:textId="77777777" w:rsidR="00AC548A" w:rsidRDefault="00AC548A" w:rsidP="00AC548A">
      <w:pPr>
        <w:pStyle w:val="Nadpis3"/>
      </w:pPr>
      <w:r>
        <w:t xml:space="preserve">je podnikatelem dle </w:t>
      </w:r>
      <w:proofErr w:type="spellStart"/>
      <w:r>
        <w:t>ust</w:t>
      </w:r>
      <w:proofErr w:type="spellEnd"/>
      <w:r>
        <w: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3151DC5A" w:rsidR="00AC548A" w:rsidRDefault="00AC548A" w:rsidP="00AC548A">
      <w:pPr>
        <w:pStyle w:val="Nadpis3"/>
      </w:pPr>
      <w:r>
        <w:t>ke dni uzavření Smlouvy vůči němu není vedeno řízení dle zákona č. 182/2006 Sb., o</w:t>
      </w:r>
      <w:r w:rsidR="00D12D77">
        <w:t> </w:t>
      </w:r>
      <w:r>
        <w:t>úpadku a způsobech jeho řešení (insolvenční zákon), ve znění pozdějších předpisů, a</w:t>
      </w:r>
      <w:r w:rsidR="00D12D77">
        <w:t> </w:t>
      </w:r>
      <w:r>
        <w:t xml:space="preserve">zároveň se zavazuje </w:t>
      </w:r>
      <w:r w:rsidR="007020E2">
        <w:t>Kupujícího</w:t>
      </w:r>
      <w:r>
        <w:t xml:space="preserv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77777777"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1702D7D6" w:rsidR="00AC548A" w:rsidRDefault="00AC548A" w:rsidP="00AC548A">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w:t>
      </w:r>
      <w:r w:rsidR="00F825BF">
        <w:t>rodávající</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D12D77">
        <w:t> </w:t>
      </w:r>
      <w:r w:rsidRPr="00B86B51">
        <w:t>bezpečnosti a ochrany zdraví při práci</w:t>
      </w:r>
      <w:r>
        <w:t xml:space="preserve"> a právních předpisů týkajících se ochrany životního prostředí;</w:t>
      </w:r>
    </w:p>
    <w:p w14:paraId="6D074540" w14:textId="27E9673D" w:rsidR="00AC548A" w:rsidRDefault="00AC548A" w:rsidP="00AC548A">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D12D77">
        <w:t> </w:t>
      </w:r>
      <w:r>
        <w:t xml:space="preserve">změně souvisejících zákonů, ve znění pozdějších předpisů, ze dne 21. 3. 2022, </w:t>
      </w:r>
      <w:proofErr w:type="spellStart"/>
      <w:r>
        <w:t>sp</w:t>
      </w:r>
      <w:proofErr w:type="spellEnd"/>
      <w:r>
        <w:t>.</w:t>
      </w:r>
      <w:r w:rsidR="005656DF">
        <w:t> </w:t>
      </w:r>
      <w:r>
        <w:t>zn.</w:t>
      </w:r>
      <w:r w:rsidR="005656DF">
        <w:t> </w:t>
      </w:r>
      <w:r>
        <w:t>350–401/2022, č. j. 3381/2022-NÚKIB-E/350 (dále jen „</w:t>
      </w:r>
      <w:r>
        <w:rPr>
          <w:b/>
        </w:rPr>
        <w:t>Varování NÚKIB</w:t>
      </w:r>
      <w:r>
        <w:t xml:space="preserve">“), nemá významný vztah k Ruské federaci, tj.: </w:t>
      </w:r>
    </w:p>
    <w:p w14:paraId="4AF8A18F" w14:textId="77777777" w:rsidR="00AC548A" w:rsidRDefault="00AC548A" w:rsidP="00AC548A">
      <w:pPr>
        <w:pStyle w:val="Nadpis4"/>
        <w:ind w:left="2694" w:hanging="1134"/>
      </w:pPr>
      <w:r>
        <w:t xml:space="preserve">nemá sídlo v Ruské federaci; </w:t>
      </w:r>
    </w:p>
    <w:p w14:paraId="3F5AC7C9" w14:textId="77777777" w:rsidR="00AC548A" w:rsidRDefault="00AC548A" w:rsidP="00AC548A">
      <w:pPr>
        <w:pStyle w:val="Nadpis4"/>
        <w:ind w:left="2694" w:hanging="1134"/>
      </w:pPr>
      <w:r>
        <w:t>není závislý na dodávkách z území Ruské federace;</w:t>
      </w:r>
    </w:p>
    <w:p w14:paraId="18AF45E2" w14:textId="669E8F3A" w:rsidR="00AC548A" w:rsidRDefault="00AC548A" w:rsidP="00AC548A">
      <w:pPr>
        <w:pStyle w:val="Nadpis4"/>
        <w:ind w:left="2694" w:hanging="1134"/>
      </w:pPr>
      <w:r>
        <w:t xml:space="preserve">plnění dle Smlouvy nebude dodáváno prostřednictvím pobočky </w:t>
      </w:r>
      <w:r w:rsidR="00DB40CB">
        <w:t>Prodávajícího</w:t>
      </w:r>
      <w:r>
        <w:t xml:space="preserv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55FDE45F" w14:textId="77777777" w:rsidR="00AC548A" w:rsidRDefault="00AC548A" w:rsidP="00AC548A">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Default="00AC548A" w:rsidP="00AC548A">
      <w:pPr>
        <w:pStyle w:val="Nadpis4"/>
        <w:ind w:left="2694" w:hanging="1134"/>
      </w:pPr>
      <w:r>
        <w:t xml:space="preserve">ruským státním příslušníkem, fyzickou či právnickou osobou nebo subjektem či orgánem se sídlem v Rusku, </w:t>
      </w:r>
      <w:r>
        <w:tab/>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72ABE102" w:rsidR="00AC548A" w:rsidRDefault="00AC548A" w:rsidP="00AC548A">
      <w:pPr>
        <w:pStyle w:val="Nadpis4"/>
        <w:numPr>
          <w:ilvl w:val="0"/>
          <w:numId w:val="0"/>
        </w:numPr>
        <w:ind w:left="1560"/>
      </w:pPr>
      <w:r>
        <w:t>a to včetně poddodavatelů, dodavatelů nebo subjektů, jejichž způsobilost je využívána ve</w:t>
      </w:r>
      <w:r w:rsidR="00D12D77">
        <w:t> </w:t>
      </w:r>
      <w:r>
        <w:t>smyslu ZZVZ, pokud představují více než 10 % hodnoty plnění Veřejné zakázky, nebo společně s nimi. Pokud v průběhu účinnosti Smlouvy dojde k nedodržení podmínek dle</w:t>
      </w:r>
      <w:r w:rsidR="00D12D77">
        <w:t> </w:t>
      </w:r>
      <w:r>
        <w:t>bodů 1.2.11.1 až 1.2.11.3 tohoto pododstavce, zavazuje se P</w:t>
      </w:r>
      <w:r w:rsidR="002367D5">
        <w:t>rodávající</w:t>
      </w:r>
      <w:r>
        <w:t xml:space="preserve"> bezodkladně o této skutečnosti písemně informovat </w:t>
      </w:r>
      <w:r w:rsidR="00220C93">
        <w:t>Kupujícího</w:t>
      </w:r>
      <w:r>
        <w:t>;</w:t>
      </w:r>
    </w:p>
    <w:p w14:paraId="22CE4E54" w14:textId="5D30231D" w:rsidR="00AC548A" w:rsidRDefault="00AC548A" w:rsidP="00AC548A">
      <w:pPr>
        <w:pStyle w:val="Nadpis3"/>
      </w:pPr>
      <w:r>
        <w:t xml:space="preserve">ve smyslu </w:t>
      </w:r>
      <w:bookmarkStart w:id="1" w:name="_Hlk102032011"/>
      <w:r>
        <w:t xml:space="preserve">čl. 2 odst. 2 Nařízení Rady (EU) č. 269/2014 ze dne 17. března 2014 o omezujících opatřeních vzhledem k činnostem narušujícím nebo ohrožujícím územní celistvost, svrchovanost a nezávislost Ukrajiny </w:t>
      </w:r>
      <w:bookmarkEnd w:id="1"/>
      <w:r>
        <w:t>(dále jen „</w:t>
      </w:r>
      <w:r>
        <w:rPr>
          <w:b/>
        </w:rPr>
        <w:t>Nařízení č. 269/2014)</w:t>
      </w:r>
      <w:r>
        <w:t>, není fyzickou nebo právnickou osobou, subjektem či orgánem nebo fyzickou nebo právnickou osobou, subjektem či orgánem s nimi spojeným uvedeným v příloze I Nařízení č.</w:t>
      </w:r>
      <w:r w:rsidR="00D12D77">
        <w:t> </w:t>
      </w:r>
      <w:r>
        <w:t>269/2014. Pokud v průběhu účinnosti Smlouvy dojde k nedodržení podmínky dle věty první tohoto pododstavce, zavazuje se P</w:t>
      </w:r>
      <w:r w:rsidR="002367D5">
        <w:t>rodávající</w:t>
      </w:r>
      <w:r>
        <w:t xml:space="preserve"> bezodkladně o této skutečnosti písemně informovat </w:t>
      </w:r>
      <w:r w:rsidR="00220C93">
        <w:t>Kupujícího</w:t>
      </w:r>
      <w:r>
        <w:t>.</w:t>
      </w:r>
    </w:p>
    <w:p w14:paraId="1A021C38" w14:textId="578803A1" w:rsidR="00CB0116" w:rsidRDefault="00CB0116" w:rsidP="005656DF">
      <w:pPr>
        <w:pStyle w:val="Nadpis2"/>
      </w:pPr>
      <w:r w:rsidRPr="00CB0116">
        <w:t>P</w:t>
      </w:r>
      <w:r>
        <w:t>rodávají</w:t>
      </w:r>
      <w:r w:rsidRPr="00CB0116">
        <w:t xml:space="preserve"> dále prohlašuje, že ve smyslu varování Národního úřadu pro kybernetickou a informační bezpečnost, vydaného podle § 12 odst. 1 zákona č. 181/2014 Sb., o kybernetické bezpečnosti a</w:t>
      </w:r>
      <w:r w:rsidR="005656DF">
        <w:t> </w:t>
      </w:r>
      <w:r w:rsidRPr="00CB0116">
        <w:t>o</w:t>
      </w:r>
      <w:r w:rsidR="005656DF">
        <w:t> </w:t>
      </w:r>
      <w:r w:rsidRPr="00CB0116">
        <w:t xml:space="preserve">změně souvisejících zákonů, ve znění pozdějších předpisů, ze dne 8. 3. 2023, </w:t>
      </w:r>
      <w:proofErr w:type="spellStart"/>
      <w:r w:rsidRPr="00CB0116">
        <w:t>sp</w:t>
      </w:r>
      <w:proofErr w:type="spellEnd"/>
      <w:r w:rsidRPr="00CB0116">
        <w:t>. zn.</w:t>
      </w:r>
      <w:r w:rsidR="005656DF">
        <w:t> </w:t>
      </w:r>
      <w:r w:rsidRPr="00CB0116">
        <w:t>350</w:t>
      </w:r>
      <w:r w:rsidR="005656DF">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informačním a komunikačním systémům kritické informační infrastruktury, informačním systémům základní služby a významným informačním systémům.</w:t>
      </w:r>
    </w:p>
    <w:p w14:paraId="394F62E6" w14:textId="3C6C18D9" w:rsidR="00B82B0B" w:rsidRDefault="00AC548A" w:rsidP="005656DF">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264E869F" w14:textId="53B6BFBF" w:rsidR="00AC548A" w:rsidRPr="00EE1A07" w:rsidRDefault="00AC548A" w:rsidP="005656DF">
      <w:pPr>
        <w:pStyle w:val="Nadpis2"/>
      </w:pPr>
      <w:r>
        <w:t xml:space="preserve">Pojmy s velkými počátečními písmeny definované ve Smlouvě budou mít význam, jenž je jim </w:t>
      </w:r>
      <w:r w:rsidRPr="00EE1A07">
        <w:rPr>
          <w:rFonts w:eastAsia="Calibri" w:cs="Verdana"/>
        </w:rPr>
        <w:t>ve</w:t>
      </w:r>
      <w:r w:rsidR="00D12D77">
        <w:rPr>
          <w:rFonts w:eastAsia="Calibri" w:cs="Verdana"/>
        </w:rPr>
        <w:t> </w:t>
      </w:r>
      <w:r w:rsidRPr="00EE1A07">
        <w:rPr>
          <w:rFonts w:eastAsia="Calibri" w:cs="Verdana"/>
        </w:rPr>
        <w:t>Smlouvě, včetně jejích příloh a dodatků, přikládán.</w:t>
      </w:r>
    </w:p>
    <w:p w14:paraId="1C56408E" w14:textId="24C812F3" w:rsidR="00C73C07" w:rsidRPr="00207C50" w:rsidRDefault="00EF6D9F" w:rsidP="00207C50">
      <w:pPr>
        <w:pStyle w:val="Nadpis1"/>
      </w:pPr>
      <w:r>
        <w:lastRenderedPageBreak/>
        <w:t xml:space="preserve"> </w:t>
      </w:r>
      <w:r w:rsidR="008A5B79">
        <w:t>Účel a předmět smlouvy</w:t>
      </w:r>
    </w:p>
    <w:p w14:paraId="05438D0E" w14:textId="502221A3" w:rsidR="00207C50" w:rsidRPr="00207C50" w:rsidRDefault="00207C50" w:rsidP="005656DF">
      <w:pPr>
        <w:pStyle w:val="Nadpis2"/>
      </w:pPr>
      <w:r w:rsidRPr="00207C50">
        <w:t>Účelem této Smlouvy je</w:t>
      </w:r>
      <w:r w:rsidR="007050C2">
        <w:t xml:space="preserve"> </w:t>
      </w:r>
      <w:r w:rsidR="00CB639E">
        <w:t>pořízení</w:t>
      </w:r>
      <w:r w:rsidR="004A6F44">
        <w:t xml:space="preserve"> </w:t>
      </w:r>
      <w:r w:rsidR="00EF7B0A" w:rsidRPr="0003527C">
        <w:rPr>
          <w:rFonts w:cs="Arial"/>
        </w:rPr>
        <w:t>technologi</w:t>
      </w:r>
      <w:r w:rsidR="005E13BA">
        <w:rPr>
          <w:rFonts w:cs="Arial"/>
        </w:rPr>
        <w:t>e zabezpečení datových center</w:t>
      </w:r>
      <w:r w:rsidR="00EF7B0A" w:rsidRPr="0003527C">
        <w:rPr>
          <w:rFonts w:cs="Arial"/>
        </w:rPr>
        <w:t xml:space="preserve"> včetně souvisejících technologických řešení </w:t>
      </w:r>
      <w:r w:rsidR="00EF7B0A" w:rsidRPr="0003527C">
        <w:t xml:space="preserve">výrobce </w:t>
      </w:r>
      <w:proofErr w:type="spellStart"/>
      <w:r w:rsidR="00CF76B9" w:rsidRPr="00B30F6C">
        <w:t>Check</w:t>
      </w:r>
      <w:proofErr w:type="spellEnd"/>
      <w:r w:rsidR="00CF76B9" w:rsidRPr="00B30F6C">
        <w:t xml:space="preserve"> Point Software Technologies LTD, </w:t>
      </w:r>
      <w:r w:rsidR="00CF76B9" w:rsidRPr="00B30F6C">
        <w:rPr>
          <w:rFonts w:cs="Arial"/>
        </w:rPr>
        <w:t xml:space="preserve">se sídlem 5 </w:t>
      </w:r>
      <w:proofErr w:type="spellStart"/>
      <w:r w:rsidR="00CF76B9" w:rsidRPr="00B30F6C">
        <w:rPr>
          <w:rFonts w:cs="Arial"/>
        </w:rPr>
        <w:t>Shlomo</w:t>
      </w:r>
      <w:proofErr w:type="spellEnd"/>
      <w:r w:rsidR="00CF76B9" w:rsidRPr="00B30F6C">
        <w:rPr>
          <w:rFonts w:cs="Arial"/>
        </w:rPr>
        <w:t xml:space="preserve"> Kaplan Street, Tel Aviv 67897, </w:t>
      </w:r>
      <w:proofErr w:type="spellStart"/>
      <w:r w:rsidR="00CF76B9" w:rsidRPr="00B30F6C">
        <w:rPr>
          <w:rFonts w:cs="Arial"/>
        </w:rPr>
        <w:t>Israel</w:t>
      </w:r>
      <w:proofErr w:type="spellEnd"/>
      <w:r w:rsidR="00CF76B9" w:rsidRPr="00B30F6C">
        <w:t xml:space="preserve"> </w:t>
      </w:r>
      <w:r w:rsidR="00EF7B0A" w:rsidRPr="005D0045">
        <w:t>(dále jen „</w:t>
      </w:r>
      <w:r w:rsidR="00EF7B0A" w:rsidRPr="005D0045">
        <w:rPr>
          <w:b/>
        </w:rPr>
        <w:t>Výrobce</w:t>
      </w:r>
      <w:r w:rsidR="00EF7B0A" w:rsidRPr="005D0045">
        <w:t>“)</w:t>
      </w:r>
      <w:r w:rsidR="007F502D">
        <w:t xml:space="preserve">, </w:t>
      </w:r>
      <w:r w:rsidR="007F502D" w:rsidRPr="005D0045">
        <w:t xml:space="preserve">případně doplnění stávajících </w:t>
      </w:r>
      <w:r w:rsidR="0009399B">
        <w:t>t</w:t>
      </w:r>
      <w:r w:rsidR="007F502D" w:rsidRPr="005D0045">
        <w:t xml:space="preserve">echnologií </w:t>
      </w:r>
      <w:r w:rsidR="0080148E">
        <w:rPr>
          <w:rFonts w:cs="Arial"/>
        </w:rPr>
        <w:t>zabezpečení datových center</w:t>
      </w:r>
      <w:r w:rsidR="0080148E">
        <w:t xml:space="preserve"> </w:t>
      </w:r>
      <w:r w:rsidR="00C75C55">
        <w:t>Kupujícího</w:t>
      </w:r>
      <w:r w:rsidR="00F72970">
        <w:t xml:space="preserve"> </w:t>
      </w:r>
      <w:r w:rsidR="00F72970" w:rsidRPr="0003527C">
        <w:rPr>
          <w:rFonts w:cs="Arial"/>
        </w:rPr>
        <w:t>včetně souvisejících technologických řešení</w:t>
      </w:r>
      <w:r w:rsidR="00F72970">
        <w:t xml:space="preserve"> </w:t>
      </w:r>
      <w:r w:rsidR="007F502D" w:rsidRPr="005D0045">
        <w:t>od Výrobce</w:t>
      </w:r>
      <w:r w:rsidR="005566B9" w:rsidRPr="0097580D">
        <w:t xml:space="preserve">. Veškeré ve </w:t>
      </w:r>
      <w:r w:rsidR="00E162EC">
        <w:t>S</w:t>
      </w:r>
      <w:r w:rsidR="005566B9" w:rsidRPr="0097580D">
        <w:t>mlouvě a</w:t>
      </w:r>
      <w:r w:rsidR="00067723">
        <w:t> </w:t>
      </w:r>
      <w:r w:rsidR="005566B9" w:rsidRPr="0097580D">
        <w:t>jejích přílohách uvedené požadavky na plnění musí být primárně vykládány tak, aby Kupující realizací předmětu plnění Prodávajícím dosáhl zde uvedeného cíle</w:t>
      </w:r>
      <w:r w:rsidR="009F58E6">
        <w:t>.</w:t>
      </w:r>
    </w:p>
    <w:p w14:paraId="05CAD38F" w14:textId="488299F7" w:rsidR="00D1174A" w:rsidRPr="00054476" w:rsidRDefault="00207C50" w:rsidP="005656DF">
      <w:pPr>
        <w:pStyle w:val="Nadpis2"/>
      </w:pPr>
      <w:r w:rsidRPr="00207C50">
        <w:t xml:space="preserve">Předmětem smlouvy je závazek </w:t>
      </w:r>
      <w:r w:rsidR="000E3AED">
        <w:t>Prodávajícího</w:t>
      </w:r>
      <w:r w:rsidRPr="00207C50">
        <w:t xml:space="preserve"> zajistit </w:t>
      </w:r>
      <w:r w:rsidR="000E3AED">
        <w:t>Kupujícímu</w:t>
      </w:r>
      <w:r w:rsidRPr="00207C50">
        <w:t xml:space="preserve"> </w:t>
      </w:r>
      <w:r w:rsidR="000E3AED">
        <w:t xml:space="preserve">dodání </w:t>
      </w:r>
      <w:r w:rsidR="00716D55">
        <w:t>(</w:t>
      </w:r>
      <w:r w:rsidR="007B3D32" w:rsidRPr="009E6A66">
        <w:t xml:space="preserve">do místa plnění </w:t>
      </w:r>
      <w:r w:rsidR="0025211E" w:rsidRPr="00021B62">
        <w:t>vč</w:t>
      </w:r>
      <w:r w:rsidR="000B21CF">
        <w:t>etně</w:t>
      </w:r>
      <w:r w:rsidR="0025211E" w:rsidRPr="00021B62">
        <w:t xml:space="preserve"> dopravy) </w:t>
      </w:r>
      <w:r w:rsidR="006840DA">
        <w:t xml:space="preserve">jednotlivých </w:t>
      </w:r>
      <w:r w:rsidR="00F72970">
        <w:t>t</w:t>
      </w:r>
      <w:r w:rsidR="0025211E">
        <w:t>echnologií</w:t>
      </w:r>
      <w:r w:rsidR="006840DA">
        <w:t xml:space="preserve"> </w:t>
      </w:r>
      <w:r w:rsidR="0080148E">
        <w:rPr>
          <w:rFonts w:cs="Arial"/>
        </w:rPr>
        <w:t>zabezpečení datových center</w:t>
      </w:r>
      <w:r w:rsidR="0080148E">
        <w:t xml:space="preserve"> </w:t>
      </w:r>
      <w:r w:rsidR="00266501">
        <w:t>(</w:t>
      </w:r>
      <w:r w:rsidR="0025211E">
        <w:t>HW a SW komponenty</w:t>
      </w:r>
      <w:r w:rsidR="00894B26">
        <w:t>)</w:t>
      </w:r>
      <w:r w:rsidR="002A16F2">
        <w:t>,</w:t>
      </w:r>
      <w:r w:rsidR="0025211E">
        <w:t xml:space="preserve"> vč</w:t>
      </w:r>
      <w:r w:rsidR="000B21CF">
        <w:t>etně</w:t>
      </w:r>
      <w:r w:rsidR="0025211E">
        <w:t xml:space="preserve"> jejich příslušenství</w:t>
      </w:r>
      <w:r w:rsidR="00AE6141" w:rsidRPr="00781ED6">
        <w:t>, SW licencí, produktových subskripcí, dokladů nezbytných k jejich užívání, to vše dle specifikace uvedené v Příloze č. 1 Smlouvy</w:t>
      </w:r>
      <w:r w:rsidR="00EE4BF1">
        <w:t xml:space="preserve"> </w:t>
      </w:r>
      <w:r w:rsidR="009F3A21">
        <w:t>(dále jen „</w:t>
      </w:r>
      <w:r w:rsidR="00AE6141" w:rsidRPr="00EE4BF1">
        <w:rPr>
          <w:b/>
          <w:bCs w:val="0"/>
        </w:rPr>
        <w:t>Technologie</w:t>
      </w:r>
      <w:r w:rsidR="009F3A21">
        <w:t>“)</w:t>
      </w:r>
      <w:r w:rsidR="0025211E">
        <w:t>,</w:t>
      </w:r>
      <w:r w:rsidR="0025211E" w:rsidRPr="00F67E59">
        <w:t xml:space="preserve"> </w:t>
      </w:r>
      <w:r w:rsidR="0025211E" w:rsidRPr="0097580D">
        <w:t xml:space="preserve">případně </w:t>
      </w:r>
      <w:r w:rsidR="00C768EE">
        <w:t>též</w:t>
      </w:r>
      <w:r w:rsidR="00AA226B">
        <w:t xml:space="preserve"> </w:t>
      </w:r>
      <w:r w:rsidR="0025211E" w:rsidRPr="0097580D">
        <w:t xml:space="preserve">HW </w:t>
      </w:r>
      <w:proofErr w:type="spellStart"/>
      <w:r w:rsidR="0025211E" w:rsidRPr="0097580D">
        <w:t>maintenance</w:t>
      </w:r>
      <w:proofErr w:type="spellEnd"/>
      <w:r w:rsidR="0025211E" w:rsidRPr="0097580D">
        <w:t xml:space="preserve"> a/nebo SW </w:t>
      </w:r>
      <w:proofErr w:type="spellStart"/>
      <w:r w:rsidR="0025211E" w:rsidRPr="0097580D">
        <w:t>maintenance</w:t>
      </w:r>
      <w:proofErr w:type="spellEnd"/>
      <w:r w:rsidR="003B38BA">
        <w:t xml:space="preserve"> k Technologiím </w:t>
      </w:r>
      <w:r w:rsidR="004F655D">
        <w:t>(dále jen „</w:t>
      </w:r>
      <w:proofErr w:type="spellStart"/>
      <w:r w:rsidR="004F655D" w:rsidRPr="004F655D">
        <w:rPr>
          <w:b/>
          <w:bCs w:val="0"/>
        </w:rPr>
        <w:t>Maintenance</w:t>
      </w:r>
      <w:proofErr w:type="spellEnd"/>
      <w:r w:rsidR="004F655D">
        <w:t>“)</w:t>
      </w:r>
      <w:r w:rsidR="00160774">
        <w:t>,</w:t>
      </w:r>
      <w:r w:rsidR="00346947">
        <w:t xml:space="preserve"> </w:t>
      </w:r>
      <w:r w:rsidR="00346947" w:rsidRPr="00781ED6">
        <w:t xml:space="preserve">je-li </w:t>
      </w:r>
      <w:proofErr w:type="spellStart"/>
      <w:r w:rsidR="00346947" w:rsidRPr="00781ED6">
        <w:t>Maintenance</w:t>
      </w:r>
      <w:proofErr w:type="spellEnd"/>
      <w:r w:rsidR="00346947" w:rsidRPr="00781ED6">
        <w:t xml:space="preserve"> uvedena v Příloze č. 1 této Smlouvy</w:t>
      </w:r>
      <w:r w:rsidR="00DF707D">
        <w:t>,</w:t>
      </w:r>
      <w:r w:rsidR="00346947">
        <w:t xml:space="preserve"> </w:t>
      </w:r>
      <w:r w:rsidR="00956AF7">
        <w:t>a/</w:t>
      </w:r>
      <w:r w:rsidR="00956AF7" w:rsidRPr="00781ED6">
        <w:t>nebo subskripce k Technologiím (dále jen „</w:t>
      </w:r>
      <w:r w:rsidR="00956AF7" w:rsidRPr="00781ED6">
        <w:rPr>
          <w:b/>
          <w:bCs w:val="0"/>
        </w:rPr>
        <w:t>Subskripce</w:t>
      </w:r>
      <w:r w:rsidR="00956AF7" w:rsidRPr="00781ED6">
        <w:t>“), je-li Subskripce uvedena v Příloze č. 1 této Smlouvy,</w:t>
      </w:r>
      <w:r w:rsidR="00DE45C1">
        <w:t xml:space="preserve"> </w:t>
      </w:r>
      <w:r w:rsidRPr="00207C50">
        <w:t>to vše v</w:t>
      </w:r>
      <w:r w:rsidR="008648EC">
        <w:t> </w:t>
      </w:r>
      <w:r w:rsidRPr="00207C50">
        <w:t xml:space="preserve">souladu s </w:t>
      </w:r>
      <w:r w:rsidRPr="00054476">
        <w:t xml:space="preserve">dalšími požadavky </w:t>
      </w:r>
      <w:r w:rsidR="007020E2">
        <w:t>Kupujícího</w:t>
      </w:r>
      <w:r w:rsidRPr="00054476">
        <w:t xml:space="preserve"> definovanými touto Smlouvou (dále jen „</w:t>
      </w:r>
      <w:r w:rsidR="00EF6D9F" w:rsidRPr="00054476">
        <w:rPr>
          <w:b/>
        </w:rPr>
        <w:t>P</w:t>
      </w:r>
      <w:r w:rsidRPr="00054476">
        <w:rPr>
          <w:b/>
        </w:rPr>
        <w:t>lnění</w:t>
      </w:r>
      <w:r w:rsidRPr="00054476">
        <w:t>“)</w:t>
      </w:r>
      <w:r w:rsidR="00EF6D9F" w:rsidRPr="00054476">
        <w:t xml:space="preserve">. </w:t>
      </w:r>
      <w:r w:rsidR="00A31D11" w:rsidRPr="00054476">
        <w:t xml:space="preserve">Předmětem této Smlouvy je zároveň závazek </w:t>
      </w:r>
      <w:r w:rsidR="005A6B63" w:rsidRPr="00054476">
        <w:t xml:space="preserve">Prodávajícího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AC20158" w14:textId="2D17656D" w:rsidR="00A84F03" w:rsidRDefault="00624CFC" w:rsidP="005656DF">
      <w:pPr>
        <w:pStyle w:val="Nadpis2"/>
      </w:pPr>
      <w:r>
        <w:t>P</w:t>
      </w:r>
      <w:r w:rsidR="00DB40CB">
        <w:t>rodávající</w:t>
      </w:r>
      <w:r>
        <w:t xml:space="preserve"> se zavazuje</w:t>
      </w:r>
      <w:r w:rsidR="008F51B0">
        <w:t xml:space="preserve"> </w:t>
      </w:r>
      <w:r w:rsidR="001F580A">
        <w:t>spolu s</w:t>
      </w:r>
      <w:r w:rsidR="009F0184">
        <w:t> </w:t>
      </w:r>
      <w:proofErr w:type="spellStart"/>
      <w:r w:rsidR="002C76B5">
        <w:t>Maintenance</w:t>
      </w:r>
      <w:proofErr w:type="spellEnd"/>
      <w:r w:rsidR="009F0184">
        <w:t xml:space="preserve"> a/nebo Subskripcemi</w:t>
      </w:r>
      <w:r>
        <w:t xml:space="preserve"> </w:t>
      </w:r>
      <w:r w:rsidR="00F50F5D">
        <w:t>předat potvrzení Výrobce</w:t>
      </w:r>
      <w:r w:rsidR="00D47C1C">
        <w:t xml:space="preserve"> </w:t>
      </w:r>
      <w:r w:rsidR="0010014D">
        <w:t>dokládající</w:t>
      </w:r>
      <w:r w:rsidR="00F50F5D">
        <w:t xml:space="preserve">, že </w:t>
      </w:r>
      <w:proofErr w:type="spellStart"/>
      <w:r w:rsidR="005F1662">
        <w:t>M</w:t>
      </w:r>
      <w:r>
        <w:t>ainte</w:t>
      </w:r>
      <w:r w:rsidR="00C15CB3">
        <w:t>nance</w:t>
      </w:r>
      <w:proofErr w:type="spellEnd"/>
      <w:r>
        <w:t xml:space="preserve"> </w:t>
      </w:r>
      <w:r w:rsidR="007B2411">
        <w:t>a/</w:t>
      </w:r>
      <w:r w:rsidR="001618D5">
        <w:t xml:space="preserve">nebo </w:t>
      </w:r>
      <w:r w:rsidR="007B2411">
        <w:t>S</w:t>
      </w:r>
      <w:r w:rsidR="001618D5">
        <w:t>ubskripc</w:t>
      </w:r>
      <w:r w:rsidR="009F0184">
        <w:t>e</w:t>
      </w:r>
      <w:r w:rsidR="00F3524A">
        <w:t xml:space="preserve"> jsou </w:t>
      </w:r>
      <w:r w:rsidR="00D11B3C">
        <w:t xml:space="preserve">po dobu </w:t>
      </w:r>
      <w:r w:rsidR="0010014D">
        <w:t>jejich poskytování</w:t>
      </w:r>
      <w:r w:rsidR="00941E0A">
        <w:t xml:space="preserve"> Prodávajícím Kupujícímu</w:t>
      </w:r>
      <w:r w:rsidR="007D05CD">
        <w:t xml:space="preserve"> stanovené v čl. III odst. 3.2 </w:t>
      </w:r>
      <w:r w:rsidR="00D11B3C">
        <w:t xml:space="preserve">této Smlouvy </w:t>
      </w:r>
      <w:r w:rsidR="00F3524A">
        <w:t>platn</w:t>
      </w:r>
      <w:r w:rsidR="00D11B3C">
        <w:t>á</w:t>
      </w:r>
      <w:r>
        <w:t>.</w:t>
      </w:r>
      <w:bookmarkStart w:id="2" w:name="_Ref388888674"/>
    </w:p>
    <w:p w14:paraId="2766F840" w14:textId="67657839" w:rsidR="008E4D5A" w:rsidRPr="008E4D5A" w:rsidRDefault="008E4D5A" w:rsidP="005656DF">
      <w:pPr>
        <w:pStyle w:val="Nadpis2"/>
      </w:pPr>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5656DF">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3D07BB17" w:rsidR="008E4D5A" w:rsidRPr="00EF6892" w:rsidRDefault="00BD7586" w:rsidP="005656DF">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w:t>
      </w:r>
      <w:r w:rsidR="006D2B66">
        <w:t>Veřejné zakázky</w:t>
      </w:r>
      <w:r w:rsidR="008E4D5A" w:rsidRPr="008E4D5A">
        <w:t xml:space="preserve">. V případě rozporu vyjmenovaných </w:t>
      </w:r>
      <w:r w:rsidR="008E4D5A" w:rsidRPr="00136387">
        <w:t xml:space="preserve">podkladů mají přednost ustanovení Smlouvy. V případě rozporů příloh Smlouvy a Dokumentů </w:t>
      </w:r>
      <w:r w:rsidR="006D2B66">
        <w:t>Veřejné zakázky</w:t>
      </w:r>
      <w:r w:rsidR="008E4D5A" w:rsidRPr="00136387">
        <w:t xml:space="preserve">, mají přednost ustanovení </w:t>
      </w:r>
      <w:r w:rsidR="008E4D5A" w:rsidRPr="00EF6892">
        <w:t>příloh.</w:t>
      </w:r>
    </w:p>
    <w:p w14:paraId="550FEE6E" w14:textId="1104EAD4" w:rsidR="008E4D5A" w:rsidRPr="00136387" w:rsidRDefault="00BD7586" w:rsidP="005656DF">
      <w:pPr>
        <w:pStyle w:val="Nadpis2"/>
      </w:pPr>
      <w:r w:rsidRPr="00EF6892">
        <w:t>Prodávající</w:t>
      </w:r>
      <w:r w:rsidR="008E4D5A" w:rsidRPr="00EF6892">
        <w:t xml:space="preserve"> prohlašuje, že je vlastníkem platného certifikátu/osvědčení </w:t>
      </w:r>
      <w:r w:rsidR="00BB3D66">
        <w:t>V</w:t>
      </w:r>
      <w:r w:rsidR="008E4D5A" w:rsidRPr="00EF6892">
        <w:t>ýrobce</w:t>
      </w:r>
      <w:r w:rsidR="000A4880" w:rsidRPr="00EF6892">
        <w:t xml:space="preserve"> </w:t>
      </w:r>
      <w:r w:rsidR="008E4D5A" w:rsidRPr="00EF6892">
        <w:t xml:space="preserve">dokládajícím, </w:t>
      </w:r>
      <w:bookmarkStart w:id="3" w:name="_Hlk113284750"/>
      <w:r w:rsidR="008E4D5A" w:rsidRPr="00EF6892">
        <w:t>že je certifikovaným partnerem</w:t>
      </w:r>
      <w:r w:rsidR="009C058E" w:rsidRPr="00EF6892">
        <w:t xml:space="preserve"> </w:t>
      </w:r>
      <w:bookmarkStart w:id="4" w:name="_Hlk113284721"/>
      <w:r w:rsidR="00BB3D66">
        <w:t>V</w:t>
      </w:r>
      <w:r w:rsidR="009C058E" w:rsidRPr="00EF6892">
        <w:t xml:space="preserve">ýrobce </w:t>
      </w:r>
      <w:r w:rsidR="008E4D5A" w:rsidRPr="00EF6892">
        <w:t>pro</w:t>
      </w:r>
      <w:r w:rsidR="002B22E3" w:rsidRPr="00EF6892">
        <w:t xml:space="preserve"> </w:t>
      </w:r>
      <w:r w:rsidR="00411B70" w:rsidRPr="00EF6892">
        <w:t>dodávk</w:t>
      </w:r>
      <w:r w:rsidR="008850A2" w:rsidRPr="00EF6892">
        <w:t>u</w:t>
      </w:r>
      <w:r w:rsidR="00411B70" w:rsidRPr="00EF6892">
        <w:t xml:space="preserve"> </w:t>
      </w:r>
      <w:r w:rsidR="00BB3D66">
        <w:t>Technologi</w:t>
      </w:r>
      <w:r w:rsidR="00966DEB">
        <w:t>í</w:t>
      </w:r>
      <w:r w:rsidR="00C222B4" w:rsidRPr="00EF6892">
        <w:t xml:space="preserve"> </w:t>
      </w:r>
      <w:r w:rsidR="002B22E3" w:rsidRPr="00EF6892">
        <w:t>v</w:t>
      </w:r>
      <w:r w:rsidR="00C222B4" w:rsidRPr="00EF6892">
        <w:t> </w:t>
      </w:r>
      <w:r w:rsidR="002B22E3" w:rsidRPr="00EF6892">
        <w:t>ČR</w:t>
      </w:r>
      <w:r w:rsidR="00C222B4" w:rsidRPr="00EF6892">
        <w:t>,</w:t>
      </w:r>
      <w:r w:rsidR="0002505D" w:rsidRPr="00EF6892">
        <w:t xml:space="preserve"> nebo že je přímo </w:t>
      </w:r>
      <w:r w:rsidR="00966DEB">
        <w:t>V</w:t>
      </w:r>
      <w:r w:rsidR="0002505D" w:rsidRPr="00EF6892">
        <w:t xml:space="preserve">ýrobcem </w:t>
      </w:r>
      <w:r w:rsidR="00966DEB">
        <w:t>Technologi</w:t>
      </w:r>
      <w:r w:rsidR="00C47CEB">
        <w:t>í</w:t>
      </w:r>
      <w:r w:rsidR="0002505D" w:rsidRPr="00EF6892">
        <w:t xml:space="preserve"> či jeho pobočkou v ČR</w:t>
      </w:r>
      <w:bookmarkEnd w:id="3"/>
      <w:bookmarkEnd w:id="4"/>
      <w:r w:rsidR="008E4D5A" w:rsidRPr="00EF6892">
        <w:t xml:space="preserve"> (dále jen „</w:t>
      </w:r>
      <w:r w:rsidR="008E4D5A" w:rsidRPr="00EF6892">
        <w:rPr>
          <w:b/>
        </w:rPr>
        <w:t>Certifikát</w:t>
      </w:r>
      <w:r w:rsidR="008E4D5A" w:rsidRPr="00EF6892">
        <w:t>“)</w:t>
      </w:r>
      <w:r w:rsidR="00206BFE" w:rsidRPr="00EF6892">
        <w:t xml:space="preserve">; Certifikát musí být v českém nebo v anglickém jazyce. </w:t>
      </w:r>
      <w:r w:rsidR="008E4D5A" w:rsidRPr="00EF6892">
        <w:t>Prost</w:t>
      </w:r>
      <w:r w:rsidR="008E4D5A" w:rsidRPr="00136387">
        <w:t xml:space="preserve">ou kopii Certifikátu se zavazuje předložit </w:t>
      </w:r>
      <w:r w:rsidR="007020E2">
        <w:t>Kupujícímu</w:t>
      </w:r>
      <w:r w:rsidR="008E4D5A" w:rsidRPr="00136387">
        <w:t xml:space="preserve"> </w:t>
      </w:r>
      <w:r w:rsidR="00C8691F">
        <w:t>při</w:t>
      </w:r>
      <w:r w:rsidR="008E4D5A" w:rsidRPr="00136387">
        <w:t xml:space="preserve"> uzavření Smlouvy. P</w:t>
      </w:r>
      <w:r w:rsidR="002618B7">
        <w:t>rodávající</w:t>
      </w:r>
      <w:r w:rsidR="008E4D5A" w:rsidRPr="00136387">
        <w:t xml:space="preserve"> je povinen splňovat podmínku vlastnictví platného Certifikátu za uvedených podmínek po celou dobu účinnosti Smlouvy. </w:t>
      </w:r>
    </w:p>
    <w:p w14:paraId="5F3ADA8F" w14:textId="503AA8F2" w:rsidR="008E4D5A" w:rsidRDefault="007810D7" w:rsidP="005656DF">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0DA3BD9E" w:rsidR="008E4D5A" w:rsidRPr="005D3214" w:rsidRDefault="00E374B1" w:rsidP="005656DF">
      <w:pPr>
        <w:pStyle w:val="Nadpis2"/>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návod</w:t>
      </w:r>
      <w:r w:rsidR="00DE45C1">
        <w:t xml:space="preserve"> </w:t>
      </w:r>
      <w:r w:rsidR="00731255">
        <w:t xml:space="preserve">informující </w:t>
      </w:r>
      <w:r w:rsidR="00A661DE">
        <w:t>Kupujícího</w:t>
      </w:r>
      <w:r w:rsidR="00731255" w:rsidRPr="001F4F27">
        <w:t xml:space="preserve"> o vlastnostech</w:t>
      </w:r>
      <w:r w:rsidR="00731255">
        <w:t xml:space="preserve"> </w:t>
      </w:r>
      <w:r w:rsidR="00966DEB">
        <w:t>Technologií</w:t>
      </w:r>
      <w:r w:rsidR="00731255" w:rsidRPr="001F4F27">
        <w:t>, o způsobu skladování, použití a</w:t>
      </w:r>
      <w:r w:rsidR="00D12D77">
        <w:t> </w:t>
      </w:r>
      <w:r w:rsidR="00731255" w:rsidRPr="001F4F27">
        <w:t>údržb</w:t>
      </w:r>
      <w:r w:rsidR="00731255">
        <w:t>ě</w:t>
      </w:r>
      <w:r w:rsidR="00731255" w:rsidRPr="001F4F27">
        <w:t xml:space="preserve"> </w:t>
      </w:r>
      <w:r w:rsidR="00966DEB">
        <w:t>Technologií</w:t>
      </w:r>
      <w:r w:rsidR="00731255" w:rsidRPr="001F4F27">
        <w:t xml:space="preserve"> a o nebezpečí, které vyplývá z </w:t>
      </w:r>
      <w:r w:rsidR="00A661DE">
        <w:t>jejich</w:t>
      </w:r>
      <w:r w:rsidR="00731255" w:rsidRPr="001F4F27">
        <w:t xml:space="preserve"> nesprávného použití nebo údržby</w:t>
      </w:r>
      <w:r w:rsidR="00742381">
        <w:t>, a to odkazem na internetové stránky, kde bude návod ke stažení v českém nebo anglickém jazyce.</w:t>
      </w:r>
      <w:r w:rsidR="00731255" w:rsidRPr="001F4F27">
        <w:t xml:space="preserve"> Jestliže je </w:t>
      </w:r>
      <w:r w:rsidR="004F690E">
        <w:br/>
      </w:r>
      <w:r w:rsidR="00731255" w:rsidRPr="001F4F27">
        <w:t xml:space="preserve">s ohledem na povahu </w:t>
      </w:r>
      <w:r w:rsidR="00966DEB">
        <w:t>Technologií</w:t>
      </w:r>
      <w:r w:rsidR="00731255" w:rsidRPr="001F4F27">
        <w:t xml:space="preserve"> nezbytný určitý způsob jejich </w:t>
      </w:r>
      <w:r w:rsidR="00731255" w:rsidRPr="005D3214">
        <w:t>užívání, je P</w:t>
      </w:r>
      <w:r w:rsidR="00DB40CB">
        <w:t>rodávající</w:t>
      </w:r>
      <w:r w:rsidR="00731255" w:rsidRPr="005D3214">
        <w:t xml:space="preserve"> povinen zajistit, aby tyto informace byly obsaženy rovněž v návodu a aby byly srozumitelné. </w:t>
      </w:r>
    </w:p>
    <w:p w14:paraId="703CE61D" w14:textId="37194236" w:rsidR="00055A35" w:rsidRPr="005D3214" w:rsidRDefault="00A062DD" w:rsidP="005656DF">
      <w:pPr>
        <w:pStyle w:val="Nadpis2"/>
      </w:pPr>
      <w:r>
        <w:t>Technologie</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797BA185" w:rsidR="00B637C8" w:rsidRPr="005D3214" w:rsidRDefault="00055A35" w:rsidP="005656DF">
      <w:pPr>
        <w:pStyle w:val="Nadpis2"/>
      </w:pPr>
      <w:r w:rsidRPr="005D3214">
        <w:t xml:space="preserve">Součástí </w:t>
      </w:r>
      <w:r w:rsidR="00A661DE" w:rsidRPr="005D3214">
        <w:t>d</w:t>
      </w:r>
      <w:r w:rsidRPr="005D3214">
        <w:t xml:space="preserve">odávky </w:t>
      </w:r>
      <w:r w:rsidR="00A062DD">
        <w:t>Technol</w:t>
      </w:r>
      <w:r w:rsidR="007242AB">
        <w:t>o</w:t>
      </w:r>
      <w:r w:rsidR="00A062DD">
        <w:t>gií</w:t>
      </w:r>
      <w:r w:rsidR="00664321">
        <w:t xml:space="preserve"> </w:t>
      </w:r>
      <w:r w:rsidRPr="005D3214">
        <w:t>budou veškeré potřebné licence nutné pro bezpečný</w:t>
      </w:r>
      <w:r w:rsidR="00DF147C" w:rsidRPr="005D3214">
        <w:t xml:space="preserve"> a</w:t>
      </w:r>
      <w:r w:rsidR="005656DF">
        <w:t> </w:t>
      </w:r>
      <w:r w:rsidR="00DF147C" w:rsidRPr="005D3214">
        <w:t>bezvadný</w:t>
      </w:r>
      <w:r w:rsidRPr="005D3214">
        <w:t xml:space="preserve"> provoz </w:t>
      </w:r>
      <w:r w:rsidR="00A062DD">
        <w:t>Technologií</w:t>
      </w:r>
      <w:r w:rsidRPr="005D3214">
        <w:t>, a to i v případě, že nejsou výslovně uvedeny v</w:t>
      </w:r>
      <w:r w:rsidR="00A661DE" w:rsidRPr="005D3214">
        <w:t> Příloze č.</w:t>
      </w:r>
      <w:r w:rsidR="005656DF">
        <w:t> </w:t>
      </w:r>
      <w:r w:rsidR="00A661DE" w:rsidRPr="005D3214">
        <w:t>1 Smlouvy</w:t>
      </w:r>
      <w:r w:rsidRPr="005D3214">
        <w:t xml:space="preserve">. </w:t>
      </w:r>
      <w:proofErr w:type="spellStart"/>
      <w:r w:rsidRPr="005D3214">
        <w:t>Maintenance</w:t>
      </w:r>
      <w:proofErr w:type="spellEnd"/>
      <w:r w:rsidRPr="005D3214">
        <w:t xml:space="preserve"> všech potřebných licencí a dílů bude součástí </w:t>
      </w:r>
      <w:r w:rsidR="00123DF7" w:rsidRPr="007E7D32">
        <w:t>Ceny</w:t>
      </w:r>
      <w:r w:rsidR="00E53B99">
        <w:t xml:space="preserve"> </w:t>
      </w:r>
      <w:r w:rsidR="00E76CA5">
        <w:t xml:space="preserve">Plnění </w:t>
      </w:r>
      <w:r w:rsidR="007E444D">
        <w:t xml:space="preserve">dle Přílohy č. </w:t>
      </w:r>
      <w:r w:rsidR="00731F5A">
        <w:t>4</w:t>
      </w:r>
      <w:r w:rsidR="00751B92">
        <w:t>.</w:t>
      </w:r>
    </w:p>
    <w:p w14:paraId="5071AEC9" w14:textId="46A42E18" w:rsidR="00CF7024" w:rsidRDefault="00CF7024" w:rsidP="005656DF">
      <w:pPr>
        <w:pStyle w:val="Nadpis2"/>
      </w:pPr>
      <w:r>
        <w:lastRenderedPageBreak/>
        <w:t>Prodávající se zavazuje Plnění poskytovat sám nebo s využitím poddodavatelů uvedených v</w:t>
      </w:r>
      <w:r w:rsidR="008648EC">
        <w:t> </w:t>
      </w:r>
      <w:r>
        <w:t xml:space="preserve">Příloze č. </w:t>
      </w:r>
      <w:r w:rsidR="007E3C1A">
        <w:t>2</w:t>
      </w:r>
      <w:r>
        <w:t xml:space="preserve"> této Smlouvy.</w:t>
      </w:r>
    </w:p>
    <w:p w14:paraId="0A433C6C" w14:textId="7F1F41EB" w:rsidR="00CF7024" w:rsidRPr="00462DA0" w:rsidRDefault="00CF7024" w:rsidP="005656DF">
      <w:pPr>
        <w:pStyle w:val="Nadpis2"/>
      </w:pPr>
      <w:r>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stejném rozsahu, jako by jej poskytoval sám. Prodávající se zavazuje realizovat část plnění poddodavatelem, pomocí kterého prokázal splnění části kvalifikace v</w:t>
      </w:r>
      <w:r w:rsidR="00256DB0">
        <w:t> rámci zavedení DNS</w:t>
      </w:r>
      <w:r>
        <w:t xml:space="preserve">, a to </w:t>
      </w:r>
      <w:r w:rsidRPr="00462DA0">
        <w:t xml:space="preserve">alespoň v takovém rozsahu, v jakém tento poddodavatel prokázal kvalifikaci za Prodávajícího. </w:t>
      </w:r>
    </w:p>
    <w:bookmarkEnd w:id="2"/>
    <w:p w14:paraId="28C2872D" w14:textId="77777777" w:rsidR="002A1B8D" w:rsidRPr="00462DA0" w:rsidRDefault="002A1B8D" w:rsidP="00B75C37">
      <w:pPr>
        <w:pStyle w:val="Nadpis1"/>
        <w:rPr>
          <w:rFonts w:eastAsia="Calibri"/>
        </w:rPr>
      </w:pPr>
      <w:r w:rsidRPr="00462DA0">
        <w:rPr>
          <w:rFonts w:eastAsia="Calibri"/>
        </w:rPr>
        <w:t>MÍSTO</w:t>
      </w:r>
      <w:r w:rsidR="004A561B" w:rsidRPr="00462DA0">
        <w:rPr>
          <w:rFonts w:eastAsia="Calibri"/>
        </w:rPr>
        <w:t xml:space="preserve">, </w:t>
      </w:r>
      <w:r w:rsidRPr="00462DA0">
        <w:rPr>
          <w:rFonts w:eastAsia="Calibri"/>
        </w:rPr>
        <w:t xml:space="preserve">TERMÍN </w:t>
      </w:r>
      <w:r w:rsidR="004A561B" w:rsidRPr="00462DA0">
        <w:rPr>
          <w:rFonts w:eastAsia="Calibri"/>
        </w:rPr>
        <w:t xml:space="preserve">A ZPŮSOB </w:t>
      </w:r>
      <w:r w:rsidRPr="00462DA0">
        <w:rPr>
          <w:rFonts w:eastAsia="Calibri"/>
        </w:rPr>
        <w:t>PLNĚNÍ</w:t>
      </w:r>
    </w:p>
    <w:p w14:paraId="09C9B007" w14:textId="3C3FCA7D" w:rsidR="00927862" w:rsidRPr="000639D6" w:rsidRDefault="00927862" w:rsidP="005656DF">
      <w:pPr>
        <w:pStyle w:val="Nadpis2"/>
      </w:pPr>
      <w:r>
        <w:t xml:space="preserve">Místem plnění </w:t>
      </w:r>
      <w:r w:rsidRPr="00783160">
        <w:t xml:space="preserve">je </w:t>
      </w:r>
      <w:r w:rsidR="006A50B7" w:rsidRPr="00783160">
        <w:t xml:space="preserve">sídlo Kupujícího uvedené v záhlaví této Smlouvy </w:t>
      </w:r>
      <w:r w:rsidRPr="00783160">
        <w:t>(</w:t>
      </w:r>
      <w:r>
        <w:t>dále jen „</w:t>
      </w:r>
      <w:r w:rsidRPr="03DF37BC">
        <w:rPr>
          <w:b/>
        </w:rPr>
        <w:t>Místo plnění</w:t>
      </w:r>
      <w:r>
        <w:t xml:space="preserve">“), to vše v rozsahu Přílohy č. 1 Smlouvy. </w:t>
      </w:r>
    </w:p>
    <w:p w14:paraId="197C7DFC" w14:textId="3E115FFB" w:rsidR="00382EF7" w:rsidRPr="0059570D" w:rsidRDefault="00DD2DC2" w:rsidP="005656DF">
      <w:pPr>
        <w:pStyle w:val="Nadpis2"/>
      </w:pPr>
      <w:r>
        <w:t>Prodávající</w:t>
      </w:r>
      <w:r w:rsidR="00382EF7" w:rsidRPr="0071575D">
        <w:t xml:space="preserve"> </w:t>
      </w:r>
      <w:r w:rsidR="00382EF7">
        <w:t xml:space="preserve">se zavazuje </w:t>
      </w:r>
      <w:r w:rsidR="00382EF7" w:rsidRPr="00462DA0">
        <w:t xml:space="preserve">dodat </w:t>
      </w:r>
      <w:r w:rsidR="00676469">
        <w:t xml:space="preserve">Technologie </w:t>
      </w:r>
      <w:r w:rsidR="00382EF7" w:rsidRPr="005F324C">
        <w:t xml:space="preserve">do </w:t>
      </w:r>
      <w:r w:rsidR="008D222E">
        <w:t>60 kalendářních dnů</w:t>
      </w:r>
      <w:r w:rsidR="00382EF7" w:rsidRPr="00462DA0">
        <w:t xml:space="preserve"> od okamžiku účinnosti </w:t>
      </w:r>
      <w:r w:rsidR="0010250F">
        <w:t xml:space="preserve">této </w:t>
      </w:r>
      <w:r w:rsidR="00382EF7" w:rsidRPr="00462DA0">
        <w:t>Smlouvy a zajistit</w:t>
      </w:r>
      <w:r w:rsidR="00382EF7">
        <w:t xml:space="preserve"> poskytování </w:t>
      </w:r>
      <w:proofErr w:type="spellStart"/>
      <w:r w:rsidR="00ED749C">
        <w:t>Maintenance</w:t>
      </w:r>
      <w:proofErr w:type="spellEnd"/>
      <w:r w:rsidR="00130174">
        <w:t xml:space="preserve"> </w:t>
      </w:r>
      <w:r w:rsidR="00676469">
        <w:t xml:space="preserve">a/nebo Subskripce </w:t>
      </w:r>
      <w:r w:rsidR="00382EF7">
        <w:t xml:space="preserve">k předmětným </w:t>
      </w:r>
      <w:r w:rsidR="00382EF7" w:rsidRPr="0059570D">
        <w:t xml:space="preserve">částem </w:t>
      </w:r>
      <w:r w:rsidR="00B9694C">
        <w:t>Technologií</w:t>
      </w:r>
      <w:r w:rsidR="00382EF7" w:rsidRPr="0059570D">
        <w:t xml:space="preserve"> dle </w:t>
      </w:r>
      <w:r w:rsidR="00382EF7">
        <w:t>Přílohy č. 1</w:t>
      </w:r>
      <w:r w:rsidR="00382EF7" w:rsidRPr="0059570D">
        <w:t xml:space="preserve"> ode dne podpisu Předávacího protokolu dle odst. </w:t>
      </w:r>
      <w:r w:rsidR="00ED749C">
        <w:t>3</w:t>
      </w:r>
      <w:r w:rsidR="00F71C8E">
        <w:t>.5</w:t>
      </w:r>
      <w:r w:rsidR="00382EF7" w:rsidRPr="0059570D">
        <w:t xml:space="preserve"> tohoto článku bez výhrad</w:t>
      </w:r>
      <w:r w:rsidR="00B15502">
        <w:t xml:space="preserve"> po</w:t>
      </w:r>
      <w:r w:rsidR="00DE45C1">
        <w:t> </w:t>
      </w:r>
      <w:r w:rsidR="00B15502">
        <w:t>dobu určenou v Příloze č. 1</w:t>
      </w:r>
      <w:r w:rsidR="00C56555">
        <w:t xml:space="preserve"> Smlouvy</w:t>
      </w:r>
      <w:r w:rsidR="00382EF7" w:rsidRPr="0059570D">
        <w:t>.</w:t>
      </w:r>
      <w:r w:rsidR="0022736F">
        <w:t xml:space="preserve"> </w:t>
      </w:r>
      <w:r w:rsidR="007122F4">
        <w:t xml:space="preserve">V případě, že je předmětem Plnění dle čl. II odst. 2.2 této Smlouvy pouze pořízení </w:t>
      </w:r>
      <w:proofErr w:type="spellStart"/>
      <w:r w:rsidR="007122F4">
        <w:t>Maintenance</w:t>
      </w:r>
      <w:proofErr w:type="spellEnd"/>
      <w:r w:rsidR="007122F4">
        <w:t xml:space="preserve"> a/nebo Subskripce bez současného pořízení Technologií, zavazuje se Prodávající </w:t>
      </w:r>
      <w:r w:rsidR="00857460">
        <w:t xml:space="preserve">zajistit poskytování </w:t>
      </w:r>
      <w:r w:rsidR="007122F4">
        <w:t>příslušn</w:t>
      </w:r>
      <w:r w:rsidR="00857460">
        <w:t>é</w:t>
      </w:r>
      <w:r w:rsidR="007122F4">
        <w:t xml:space="preserve"> </w:t>
      </w:r>
      <w:proofErr w:type="spellStart"/>
      <w:r w:rsidR="007122F4">
        <w:t>Maintenance</w:t>
      </w:r>
      <w:proofErr w:type="spellEnd"/>
      <w:r w:rsidR="007122F4">
        <w:t xml:space="preserve"> a příslušné Subskripce ode dne stanoveného v Příloze č. 1 Smlouvy, a to po dobu určenou v Příloze č. 1 Smlouvy.</w:t>
      </w:r>
    </w:p>
    <w:p w14:paraId="54FC02C3" w14:textId="7201526D" w:rsidR="006E32F4" w:rsidRPr="0017049E" w:rsidRDefault="006E32F4" w:rsidP="005656DF">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76FE2FC6"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r w:rsidR="0017049E">
        <w:t xml:space="preserve"> </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w:t>
      </w:r>
      <w:proofErr w:type="spellStart"/>
      <w:r w:rsidR="0091344D">
        <w:t>pdf</w:t>
      </w:r>
      <w:proofErr w:type="spellEnd"/>
      <w:r w:rsidR="0091344D">
        <w:t>; .html; so</w:t>
      </w:r>
      <w:r w:rsidR="00AB6D8E">
        <w:t>u</w:t>
      </w:r>
      <w:r w:rsidR="0091344D">
        <w:t>bory Microsoft Office; .</w:t>
      </w:r>
      <w:proofErr w:type="spellStart"/>
      <w:r w:rsidR="0091344D">
        <w:t>txt</w:t>
      </w:r>
      <w:proofErr w:type="spellEnd"/>
      <w:r w:rsidR="0091344D">
        <w: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225FCFDD" w:rsidR="00715CBA" w:rsidRPr="008B7D61" w:rsidRDefault="00B868CA" w:rsidP="005656DF">
      <w:pPr>
        <w:pStyle w:val="Nadpis2"/>
      </w:pPr>
      <w:r>
        <w:t>Prodávající</w:t>
      </w:r>
      <w:r w:rsidR="00715CBA" w:rsidRPr="0059570D">
        <w:t xml:space="preserve"> se zavazuje informovat Oprávněnou osobu </w:t>
      </w:r>
      <w:r w:rsidR="0008655A">
        <w:t>Kupujícího</w:t>
      </w:r>
      <w:r w:rsidR="00715CBA" w:rsidRPr="0059570D">
        <w:t xml:space="preserve"> o přesném termínu </w:t>
      </w:r>
      <w:r w:rsidR="00676469">
        <w:t xml:space="preserve">dodání Technologií </w:t>
      </w:r>
      <w:r w:rsidR="00715CBA" w:rsidRPr="0059570D">
        <w:t>(s uvedením konkrétního dne a hodiny) prostřednictvím e-mailové zprávy, a to alespoň 2 pracovní dny předem</w:t>
      </w:r>
      <w:r w:rsidR="00367BB3">
        <w:t>; tím není dotčeno ustanovení odst. 3.2 věty druhé tohoto článku Smlouvy</w:t>
      </w:r>
      <w:r w:rsidR="00715CBA" w:rsidRPr="0059570D">
        <w:t>.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r w:rsidR="00715CBA">
        <w:t xml:space="preserve"> </w:t>
      </w:r>
    </w:p>
    <w:p w14:paraId="275DBD77" w14:textId="1A8C02E5" w:rsidR="002F376F" w:rsidRDefault="002F376F" w:rsidP="005656DF">
      <w:pPr>
        <w:pStyle w:val="Nadpis2"/>
      </w:pPr>
      <w:r>
        <w:lastRenderedPageBreak/>
        <w:t xml:space="preserve">O dodání Plnění bude sepsán předávací protokol, podepsaný </w:t>
      </w:r>
      <w:r w:rsidR="0008655A">
        <w:t>Kupujícím</w:t>
      </w:r>
      <w:r>
        <w:t xml:space="preserve"> a </w:t>
      </w:r>
      <w:r w:rsidR="0008655A">
        <w:t>Prodávajícím</w:t>
      </w:r>
      <w:r>
        <w:t xml:space="preserve"> (dále jen „</w:t>
      </w:r>
      <w:r w:rsidRPr="002F376F">
        <w:rPr>
          <w:b/>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085B3F">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sepíší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6C11ABEE" w:rsidR="002F376F" w:rsidRDefault="00722B0E" w:rsidP="005656DF">
      <w:pPr>
        <w:pStyle w:val="Nadpis2"/>
      </w:pPr>
      <w:r>
        <w:t>Prodávající</w:t>
      </w:r>
      <w:r w:rsidR="002F376F">
        <w:t xml:space="preserve"> se zavazuje provést před provedením dodávky </w:t>
      </w:r>
      <w:r w:rsidR="009C598E">
        <w:t>Technologií</w:t>
      </w:r>
      <w:r w:rsidR="002F376F">
        <w:t xml:space="preserve">, zabalení </w:t>
      </w:r>
      <w:r w:rsidR="009C598E">
        <w:t>Technologií</w:t>
      </w:r>
      <w:r>
        <w:t xml:space="preserve"> </w:t>
      </w:r>
      <w:r w:rsidR="002F376F">
        <w:t>obalem, který zajistí jeho ochranu před poškozením.</w:t>
      </w:r>
    </w:p>
    <w:p w14:paraId="2CD35D21" w14:textId="74030340" w:rsidR="009D4FA4" w:rsidRDefault="00785DC7" w:rsidP="005656DF">
      <w:pPr>
        <w:pStyle w:val="Nadpis2"/>
      </w:pPr>
      <w:r>
        <w:t>Kupující</w:t>
      </w:r>
      <w:r w:rsidR="002F376F">
        <w:t xml:space="preserve"> nabývá vlastnické právo k hmotným částem Plnění jejich převzetím v Místě plnění na</w:t>
      </w:r>
      <w:r w:rsidR="00085B3F">
        <w:t> </w:t>
      </w:r>
      <w:r w:rsidR="002F376F">
        <w:t>základě Předávacího protokolu podepsaného P</w:t>
      </w:r>
      <w:r w:rsidR="00DB40CB">
        <w:t>rodávajícím</w:t>
      </w:r>
      <w:r w:rsidR="002F376F">
        <w:t xml:space="preserve"> a </w:t>
      </w:r>
      <w:r w:rsidR="007020E2">
        <w:t>Kupujícím</w:t>
      </w:r>
      <w:r w:rsidR="002F376F">
        <w:t xml:space="preserve"> (bez ohledu na</w:t>
      </w:r>
      <w:r w:rsidR="00085B3F">
        <w:t> </w:t>
      </w:r>
      <w:r w:rsidR="002F376F">
        <w:t>eventuální výhrady), přičemž tímto okamžikem dochází rovněž k přechodu nebezpečí škody na</w:t>
      </w:r>
      <w:r w:rsidR="00085B3F">
        <w:t> </w:t>
      </w:r>
      <w:r w:rsidR="002F376F">
        <w:t xml:space="preserve">předmětných hmotných částech Plnění na </w:t>
      </w:r>
      <w:r>
        <w:t>Kupujícího</w:t>
      </w:r>
      <w:r w:rsidR="002F376F">
        <w:t xml:space="preserve">. </w:t>
      </w:r>
    </w:p>
    <w:p w14:paraId="20650739" w14:textId="7CFDBF05" w:rsidR="00715CBA" w:rsidRDefault="009D4FA4" w:rsidP="005656DF">
      <w:pPr>
        <w:pStyle w:val="Nadpis2"/>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dodání</w:t>
      </w:r>
      <w:r w:rsidR="003711EB">
        <w:t xml:space="preserve"> </w:t>
      </w:r>
      <w:r w:rsidR="005F2951">
        <w:t>Technologií</w:t>
      </w:r>
      <w:r w:rsidR="00756A49">
        <w:t xml:space="preserve"> </w:t>
      </w:r>
      <w:r w:rsidRPr="00C80670">
        <w:t>vč. předání protokolu o ekologické likvidaci</w:t>
      </w:r>
      <w:r>
        <w:t>.</w:t>
      </w:r>
    </w:p>
    <w:p w14:paraId="339FEA9E" w14:textId="033123A2" w:rsidR="006F27A3" w:rsidRPr="00A651B9" w:rsidRDefault="00900270" w:rsidP="005656DF">
      <w:pPr>
        <w:pStyle w:val="Nadpis2"/>
      </w:pPr>
      <w:r>
        <w:t>Prodávající</w:t>
      </w:r>
      <w:r w:rsidR="006F27A3" w:rsidRPr="00A651B9">
        <w:t xml:space="preserve"> se zavazuje, že jakékoliv zásahy do </w:t>
      </w:r>
      <w:r>
        <w:t xml:space="preserve">infrastruktury </w:t>
      </w:r>
      <w:r w:rsidR="00B108E3">
        <w:t>Kupujícího</w:t>
      </w:r>
      <w:r w:rsidR="006F27A3" w:rsidRPr="00A651B9">
        <w:t xml:space="preserve">, včetně oprav závad, musí být prováděny vždy s vědomím a v součinnosti s </w:t>
      </w:r>
      <w:r w:rsidR="00B108E3">
        <w:t>Kupujícím</w:t>
      </w:r>
      <w:r w:rsidR="006F27A3" w:rsidRPr="00A651B9">
        <w:t xml:space="preserve"> a </w:t>
      </w:r>
      <w:r w:rsidR="00B108E3">
        <w:t>Kupující</w:t>
      </w:r>
      <w:r w:rsidR="006F27A3" w:rsidRPr="00A651B9">
        <w:t xml:space="preserve"> musí zásah dopředu odsouhlasit.</w:t>
      </w:r>
    </w:p>
    <w:p w14:paraId="18F883B2" w14:textId="5E343EC3" w:rsidR="006F27A3" w:rsidRPr="00A651B9" w:rsidRDefault="006F27A3" w:rsidP="005656DF">
      <w:pPr>
        <w:pStyle w:val="Nadpis2"/>
      </w:pPr>
      <w:r w:rsidRPr="00A651B9">
        <w:t>P</w:t>
      </w:r>
      <w:r w:rsidR="00DB40CB">
        <w:t>rodávající</w:t>
      </w:r>
      <w:r w:rsidRPr="00A651B9">
        <w:t xml:space="preserve"> se zavazuje při servisních zásazích v rámci </w:t>
      </w:r>
      <w:proofErr w:type="spellStart"/>
      <w:r w:rsidR="006642CF">
        <w:t>Maintenance</w:t>
      </w:r>
      <w:proofErr w:type="spellEnd"/>
      <w:r w:rsidRPr="00A651B9">
        <w:t xml:space="preserve"> postupovat tak, aby nedošlo k</w:t>
      </w:r>
      <w:r w:rsidR="00247E31">
        <w:t> </w:t>
      </w:r>
      <w:r w:rsidRPr="00A651B9">
        <w:t xml:space="preserve">poškození nastavení </w:t>
      </w:r>
      <w:r w:rsidR="006642CF">
        <w:t>infrastruktury</w:t>
      </w:r>
      <w:r w:rsidRPr="00A651B9">
        <w:t xml:space="preserve"> a dat </w:t>
      </w:r>
      <w:r w:rsidR="00B108E3">
        <w:t>Kupujícího</w:t>
      </w:r>
      <w:r w:rsidRPr="00A651B9">
        <w:t>.</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636CBD68" w:rsidR="00175985" w:rsidRPr="005B4703" w:rsidRDefault="00051353" w:rsidP="005656DF">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C758C1" w:rsidRPr="00C758C1">
        <w:rPr>
          <w:highlight w:val="green"/>
        </w:rPr>
        <w:t>[</w:t>
      </w:r>
      <w:r w:rsidR="00C758C1" w:rsidRPr="00C758C1">
        <w:rPr>
          <w:rFonts w:eastAsia="Lucida Sans Unicode" w:cs="Times New Roman"/>
          <w:kern w:val="2"/>
          <w:highlight w:val="green"/>
          <w:lang w:eastAsia="cs-CZ"/>
        </w:rPr>
        <w:t>Zadavatel před</w:t>
      </w:r>
      <w:r w:rsidR="007B7A51">
        <w:rPr>
          <w:rFonts w:eastAsia="Lucida Sans Unicode" w:cs="Times New Roman"/>
          <w:kern w:val="2"/>
          <w:highlight w:val="green"/>
          <w:lang w:eastAsia="cs-CZ"/>
        </w:rPr>
        <w:t> </w:t>
      </w:r>
      <w:r w:rsidR="00C758C1" w:rsidRPr="00C758C1">
        <w:rPr>
          <w:rFonts w:eastAsia="Lucida Sans Unicode" w:cs="Times New Roman"/>
          <w:kern w:val="2"/>
          <w:highlight w:val="green"/>
          <w:lang w:eastAsia="cs-CZ"/>
        </w:rPr>
        <w:t xml:space="preserve">podpisem Smlouvy převezme údaj z dodavatelem vyplněné </w:t>
      </w:r>
      <w:r w:rsidR="007B7A51">
        <w:rPr>
          <w:rFonts w:eastAsia="Lucida Sans Unicode" w:cs="Times New Roman"/>
          <w:kern w:val="2"/>
          <w:highlight w:val="green"/>
          <w:lang w:eastAsia="cs-CZ"/>
        </w:rPr>
        <w:t xml:space="preserve">příslušné </w:t>
      </w:r>
      <w:r w:rsidR="00C758C1" w:rsidRPr="00C758C1">
        <w:rPr>
          <w:rFonts w:eastAsia="Lucida Sans Unicode" w:cs="Times New Roman"/>
          <w:kern w:val="2"/>
          <w:highlight w:val="green"/>
          <w:lang w:eastAsia="cs-CZ"/>
        </w:rPr>
        <w:t xml:space="preserve">přílohy </w:t>
      </w:r>
      <w:r w:rsidR="007B7A51">
        <w:rPr>
          <w:rFonts w:eastAsia="Lucida Sans Unicode" w:cs="Times New Roman"/>
          <w:kern w:val="2"/>
          <w:highlight w:val="green"/>
          <w:lang w:eastAsia="cs-CZ"/>
        </w:rPr>
        <w:t>Výzvy</w:t>
      </w:r>
      <w:r w:rsidR="00C758C1" w:rsidRPr="00C758C1">
        <w:rPr>
          <w:rFonts w:eastAsia="Lucida Sans Unicode" w:cs="Times New Roman"/>
          <w:kern w:val="2"/>
          <w:highlight w:val="green"/>
          <w:lang w:eastAsia="cs-CZ"/>
        </w:rPr>
        <w:t>]</w:t>
      </w:r>
      <w:r w:rsidR="00C758C1">
        <w:rPr>
          <w:rFonts w:eastAsia="Lucida Sans Unicode" w:cs="Times New Roman"/>
          <w:kern w:val="2"/>
          <w:lang w:eastAsia="cs-CZ"/>
        </w:rPr>
        <w:t xml:space="preserve"> </w:t>
      </w:r>
      <w:r w:rsidR="00A23BC6" w:rsidRPr="005B4703">
        <w:t>Kč bez</w:t>
      </w:r>
      <w:r w:rsidR="00C758C1">
        <w:t> </w:t>
      </w:r>
      <w:r w:rsidR="00A23BC6" w:rsidRPr="005B4703">
        <w:t>DPH (dále jen „</w:t>
      </w:r>
      <w:r w:rsidR="00A23BC6" w:rsidRPr="00583181">
        <w:rPr>
          <w:b/>
        </w:rPr>
        <w:t xml:space="preserve">Cena za </w:t>
      </w:r>
      <w:r w:rsidR="00ED4B65" w:rsidRPr="00583181">
        <w:rPr>
          <w:b/>
        </w:rPr>
        <w:t>Plnění</w:t>
      </w:r>
      <w:r w:rsidR="00A23BC6" w:rsidRPr="005B4703">
        <w:t xml:space="preserve">“) </w:t>
      </w:r>
      <w:r w:rsidRPr="005B4703">
        <w:t xml:space="preserve">určenou podle </w:t>
      </w:r>
      <w:r w:rsidRPr="002E73DD">
        <w:t>jednotkových cen uvedených v</w:t>
      </w:r>
      <w:r w:rsidR="00A23BC6" w:rsidRPr="002E73DD">
        <w:t> Příloze č.</w:t>
      </w:r>
      <w:r w:rsidR="00A23BC6" w:rsidRPr="005B4703">
        <w:t xml:space="preserve"> </w:t>
      </w:r>
      <w:r w:rsidR="00DB6AB0" w:rsidRPr="005B4703">
        <w:t>4</w:t>
      </w:r>
      <w:r w:rsidR="00A23BC6" w:rsidRPr="005B4703">
        <w:t xml:space="preserve"> Smlouvy</w:t>
      </w:r>
      <w:r w:rsidR="00E829BD">
        <w:t xml:space="preserve">, a to způsobem </w:t>
      </w:r>
      <w:r w:rsidR="001E678D">
        <w:t>stanoveným v odst. 4.5</w:t>
      </w:r>
      <w:r w:rsidR="00126694">
        <w:t xml:space="preserve"> tohoto článku</w:t>
      </w:r>
      <w:r w:rsidRPr="005B4703">
        <w:t xml:space="preserve">. </w:t>
      </w:r>
    </w:p>
    <w:p w14:paraId="1517F1F1" w14:textId="7CEBDDDB" w:rsidR="00890FED" w:rsidRPr="00890FED" w:rsidRDefault="00890FED" w:rsidP="005656DF">
      <w:pPr>
        <w:pStyle w:val="Nadpis2"/>
      </w:pPr>
      <w:r>
        <w:t>Prodávající</w:t>
      </w:r>
      <w:r w:rsidRPr="000A0244">
        <w:t xml:space="preserve"> prohlašuje, že je plátcem DPH.</w:t>
      </w:r>
    </w:p>
    <w:p w14:paraId="3BF055F2" w14:textId="7EED39A6" w:rsidR="00175985" w:rsidRPr="00776F7B" w:rsidRDefault="00B95567" w:rsidP="005656DF">
      <w:pPr>
        <w:pStyle w:val="Nadpis2"/>
      </w:pPr>
      <w:r w:rsidRPr="00776F7B">
        <w:t>DPH bude účtováno dle právních předpisů platných v době uskutečnění zdanitelného plnění.</w:t>
      </w:r>
    </w:p>
    <w:p w14:paraId="6BE061FE" w14:textId="1E89BA34" w:rsidR="00E85170" w:rsidRDefault="00E85170" w:rsidP="005656DF">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67CF9CF1" w14:textId="38C108DD" w:rsidR="00771A06" w:rsidRPr="009411D7" w:rsidRDefault="00771A06" w:rsidP="005656DF">
      <w:pPr>
        <w:pStyle w:val="Nadpis2"/>
      </w:pPr>
      <w:r w:rsidRPr="000A0244">
        <w:t>Cen</w:t>
      </w:r>
      <w:r>
        <w:t>a</w:t>
      </w:r>
      <w:r w:rsidRPr="000A0244">
        <w:t xml:space="preserve"> za </w:t>
      </w:r>
      <w:r w:rsidR="00126694">
        <w:t>Technologie</w:t>
      </w:r>
      <w:r w:rsidR="00B65572">
        <w:t>, jsou-li součástí Plnění dle této Smlouvy,</w:t>
      </w:r>
      <w:r w:rsidR="00126694">
        <w:t xml:space="preserve"> </w:t>
      </w:r>
      <w:r w:rsidRPr="000A0244">
        <w:t>bud</w:t>
      </w:r>
      <w:r>
        <w:t>e</w:t>
      </w:r>
      <w:r w:rsidRPr="000A0244">
        <w:t xml:space="preserve"> uhrazen</w:t>
      </w:r>
      <w:r>
        <w:t>a</w:t>
      </w:r>
      <w:r w:rsidRPr="000A0244">
        <w:t xml:space="preserve"> </w:t>
      </w:r>
      <w:r w:rsidR="00593163">
        <w:t>jednorázově</w:t>
      </w:r>
      <w:r w:rsidR="007A2AB6">
        <w:t xml:space="preserve">; Cena za </w:t>
      </w:r>
      <w:proofErr w:type="spellStart"/>
      <w:r w:rsidR="007A2AB6">
        <w:t>Maintenance</w:t>
      </w:r>
      <w:proofErr w:type="spellEnd"/>
      <w:r w:rsidR="007A2AB6">
        <w:t xml:space="preserve"> a/nebo Subskripce, jsou-li </w:t>
      </w:r>
      <w:proofErr w:type="spellStart"/>
      <w:r w:rsidR="007A2AB6">
        <w:t>Maintenance</w:t>
      </w:r>
      <w:proofErr w:type="spellEnd"/>
      <w:r w:rsidR="007A2AB6">
        <w:t xml:space="preserve"> a/nebo Subskripce součástí Plnění dle této Smlouvy, bude hrazena na jeden rok poskytování </w:t>
      </w:r>
      <w:proofErr w:type="spellStart"/>
      <w:r w:rsidR="007A2AB6">
        <w:t>Maintenance</w:t>
      </w:r>
      <w:proofErr w:type="spellEnd"/>
      <w:r w:rsidR="007A2AB6">
        <w:t xml:space="preserve"> a/nebo Subskripce </w:t>
      </w:r>
      <w:r w:rsidR="007A2AB6" w:rsidRPr="009411D7">
        <w:t>dopředu</w:t>
      </w:r>
      <w:r w:rsidR="00A82E3F">
        <w:t xml:space="preserve">. Cena za </w:t>
      </w:r>
      <w:r w:rsidR="00C05531">
        <w:t xml:space="preserve">Technologie a za první rok poskytování </w:t>
      </w:r>
      <w:proofErr w:type="spellStart"/>
      <w:r w:rsidR="00C05531">
        <w:t>Maintenance</w:t>
      </w:r>
      <w:proofErr w:type="spellEnd"/>
      <w:r w:rsidR="00C05531">
        <w:t xml:space="preserve"> a/nebo Subskripce</w:t>
      </w:r>
      <w:r w:rsidR="00A82E3F">
        <w:t xml:space="preserve"> bude hrazena</w:t>
      </w:r>
      <w:r w:rsidR="00B0243B">
        <w:t xml:space="preserve"> </w:t>
      </w:r>
      <w:r w:rsidRPr="000A0244">
        <w:t>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w:t>
      </w:r>
      <w:r w:rsidR="00085B3F">
        <w:t> </w:t>
      </w:r>
      <w:r w:rsidRPr="00D75862">
        <w:t xml:space="preserve">výhrad </w:t>
      </w:r>
      <w:r w:rsidR="00CB29AD">
        <w:t>Kupujícím</w:t>
      </w:r>
      <w:r w:rsidRPr="00D75862">
        <w:t xml:space="preserve"> a </w:t>
      </w:r>
      <w:r w:rsidR="00CB29AD">
        <w:t>Prodávajícím</w:t>
      </w:r>
      <w:r w:rsidRPr="00D75862">
        <w:t>. Přílohou faktury bude kopie (</w:t>
      </w:r>
      <w:proofErr w:type="spellStart"/>
      <w:r w:rsidRPr="00D75862">
        <w:t>scan</w:t>
      </w:r>
      <w:proofErr w:type="spellEnd"/>
      <w:r w:rsidRPr="00D75862">
        <w:t>)</w:t>
      </w:r>
      <w:r>
        <w:t xml:space="preserve"> Předávacího</w:t>
      </w:r>
      <w:r w:rsidRPr="00D75862">
        <w:t xml:space="preserve"> protokolu bez</w:t>
      </w:r>
      <w:r w:rsidR="00085B3F">
        <w:t> </w:t>
      </w:r>
      <w:r w:rsidRPr="00D75862">
        <w:t>výhrad.</w:t>
      </w:r>
      <w:r w:rsidR="00B65572">
        <w:t xml:space="preserve"> </w:t>
      </w:r>
      <w:r w:rsidR="00E229C9" w:rsidRPr="003E73DB">
        <w:t xml:space="preserve">Cena za </w:t>
      </w:r>
      <w:r w:rsidR="003E73DB">
        <w:t xml:space="preserve">další roky </w:t>
      </w:r>
      <w:r w:rsidR="00E229C9" w:rsidRPr="003E73DB">
        <w:t xml:space="preserve">poskytování </w:t>
      </w:r>
      <w:proofErr w:type="spellStart"/>
      <w:r w:rsidR="00934BAE" w:rsidRPr="003E73DB">
        <w:t>Maintenance</w:t>
      </w:r>
      <w:proofErr w:type="spellEnd"/>
      <w:r w:rsidR="00934BAE" w:rsidRPr="003E73DB">
        <w:t xml:space="preserve"> a/nebo Subskripce</w:t>
      </w:r>
      <w:r w:rsidR="00E229C9" w:rsidRPr="003E73DB">
        <w:t xml:space="preserve"> bude hrazena nejdříve den po dni uplynutí p</w:t>
      </w:r>
      <w:r w:rsidR="00707A3E">
        <w:t>ředchozího</w:t>
      </w:r>
      <w:r w:rsidR="00E229C9" w:rsidRPr="003E73DB">
        <w:t xml:space="preserve"> roku je</w:t>
      </w:r>
      <w:r w:rsidR="00871339" w:rsidRPr="003E73DB">
        <w:t>jich</w:t>
      </w:r>
      <w:r w:rsidR="00E229C9" w:rsidRPr="003E73DB">
        <w:t xml:space="preserve"> poskytování.</w:t>
      </w:r>
    </w:p>
    <w:p w14:paraId="1FEEAFF8" w14:textId="67930C7D" w:rsidR="007B58AA" w:rsidRPr="000E52B0" w:rsidRDefault="008A2250" w:rsidP="005656DF">
      <w:pPr>
        <w:pStyle w:val="Nadpis2"/>
      </w:pPr>
      <w:r>
        <w:lastRenderedPageBreak/>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5656DF">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5656DF">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5656DF">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5656DF">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5656DF">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6564802" w:rsidR="007B58AA" w:rsidRDefault="006B4354" w:rsidP="005656DF">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085B3F">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0438B7A5" w:rsidR="00D35160" w:rsidRPr="00D35160" w:rsidRDefault="00D35160" w:rsidP="005656DF">
      <w:pPr>
        <w:pStyle w:val="Nadpis2"/>
      </w:pPr>
      <w:r w:rsidRPr="00D35160">
        <w:t>Nad rámec výše uvedeného se P</w:t>
      </w:r>
      <w:r w:rsidR="00E16EC1">
        <w:t>rodávající</w:t>
      </w:r>
      <w:r w:rsidRPr="00D35160">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085B3F">
        <w:t> </w:t>
      </w:r>
      <w:r w:rsidRPr="00D35160">
        <w:t xml:space="preserve">obdržení platby ze strany </w:t>
      </w:r>
      <w:r w:rsidR="00436723">
        <w:t>Kupujícího</w:t>
      </w:r>
      <w:r w:rsidRPr="00D35160">
        <w:t xml:space="preserve"> za konkrétní Plnění, resp. jeho část.</w:t>
      </w:r>
    </w:p>
    <w:p w14:paraId="3AD791BC" w14:textId="3EC44912" w:rsidR="00EF2A30" w:rsidRPr="00E352CF" w:rsidRDefault="00EF2A30" w:rsidP="00C879CF">
      <w:pPr>
        <w:pStyle w:val="Nadpis1"/>
        <w:rPr>
          <w:rFonts w:eastAsia="Calibri"/>
        </w:rPr>
      </w:pPr>
      <w:bookmarkStart w:id="5" w:name="_Ref327347574"/>
      <w:bookmarkStart w:id="6" w:name="_Ref349512777"/>
      <w:bookmarkStart w:id="7" w:name="_Toc425495295"/>
      <w:r w:rsidRPr="00E352CF">
        <w:rPr>
          <w:rFonts w:eastAsia="Calibri"/>
        </w:rPr>
        <w:t xml:space="preserve">PRÁVA A </w:t>
      </w:r>
      <w:r w:rsidRPr="00C879CF">
        <w:t>POVINNOSTI</w:t>
      </w:r>
      <w:r w:rsidRPr="00E352CF">
        <w:rPr>
          <w:rFonts w:eastAsia="Calibri"/>
        </w:rPr>
        <w:t xml:space="preserve"> SMLUVNÍCH STRAN</w:t>
      </w:r>
      <w:bookmarkEnd w:id="5"/>
      <w:bookmarkEnd w:id="6"/>
      <w:bookmarkEnd w:id="7"/>
    </w:p>
    <w:p w14:paraId="64276EF7" w14:textId="1F788DF2" w:rsidR="000C6084" w:rsidRDefault="009C721B" w:rsidP="005656DF">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5656D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2AEB67E6" w:rsidR="00B60377" w:rsidRDefault="00277C7B" w:rsidP="005656DF">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873A15">
        <w:t> </w:t>
      </w:r>
      <w:r w:rsidR="00B60377" w:rsidRPr="000C766F">
        <w:t xml:space="preserve">rozporu s obecně závaznými právními předpisy, bude </w:t>
      </w:r>
      <w:r w:rsidR="00311647">
        <w:t>Prodávající</w:t>
      </w:r>
      <w:r w:rsidR="00B60377" w:rsidRPr="000C766F">
        <w:t xml:space="preserve"> na tuto skutečnost povinen </w:t>
      </w:r>
      <w:r w:rsidR="00B108E3">
        <w:t>Kupujícího</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5656DF">
      <w:pPr>
        <w:pStyle w:val="Nadpis2"/>
      </w:pPr>
      <w:r>
        <w:lastRenderedPageBreak/>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5656DF">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5656DF">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16962924" w:rsidR="00B60377" w:rsidRDefault="00B60377" w:rsidP="005656DF">
      <w:pPr>
        <w:pStyle w:val="Nadpis2"/>
      </w:pPr>
      <w:r w:rsidRPr="002A590A">
        <w:t>Veškeré činnosti</w:t>
      </w:r>
      <w:r>
        <w:t xml:space="preserve"> v rámci poskytování Plnění</w:t>
      </w:r>
      <w:r w:rsidRPr="002A590A">
        <w:t xml:space="preserve"> budou plánovány s ohledem na minimalizaci rizik a</w:t>
      </w:r>
      <w:r w:rsidR="00873A15">
        <w:t> </w:t>
      </w:r>
      <w:r w:rsidRPr="002A590A">
        <w:t xml:space="preserve">s vyloučením odstávek provozu </w:t>
      </w:r>
      <w:r w:rsidR="00985627">
        <w:t>Kupujícího</w:t>
      </w:r>
      <w:r w:rsidRPr="002A590A">
        <w:t>.</w:t>
      </w:r>
    </w:p>
    <w:p w14:paraId="238A9AAF" w14:textId="536F5438" w:rsidR="00FA2DE5" w:rsidRDefault="00985627" w:rsidP="005656DF">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873A15">
        <w:t> </w:t>
      </w:r>
      <w:r w:rsidR="00B60377" w:rsidRPr="00847D1E">
        <w:t xml:space="preserve">poskytováním Plnění </w:t>
      </w:r>
      <w:r w:rsidR="00FA2DE5" w:rsidRPr="00847D1E">
        <w:t>Kupujícímu</w:t>
      </w:r>
      <w:r w:rsidR="00B60377" w:rsidRPr="00847D1E">
        <w:t xml:space="preserve">, případně třetím osobám, a to ve výši pojistného plnění </w:t>
      </w:r>
      <w:r w:rsidR="00B60377" w:rsidRPr="009D3D53">
        <w:t xml:space="preserve">minimálně </w:t>
      </w:r>
      <w:r w:rsidR="003C2ED4" w:rsidRPr="009D3D53">
        <w:t>1</w:t>
      </w:r>
      <w:r w:rsidR="00B60377" w:rsidRPr="009D3D53">
        <w:t>5 000 000</w:t>
      </w:r>
      <w:r w:rsidR="00B60377" w:rsidRPr="00847D1E">
        <w:t xml:space="preserve">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5656DF">
      <w:pPr>
        <w:pStyle w:val="Nadpis2"/>
      </w:pPr>
      <w:r w:rsidRPr="00FA2DE5">
        <w:t xml:space="preserve">Prodávající se zavazuje </w:t>
      </w:r>
      <w:r w:rsidR="00EC45F5" w:rsidRPr="00FA2DE5">
        <w:t>dodržovat režimová opatření související se zajištěním bezpečnosti v</w:t>
      </w:r>
      <w:r w:rsidR="00FD235D">
        <w:t> </w:t>
      </w:r>
      <w:r w:rsidR="00EC45F5" w:rsidRPr="00FA2DE5">
        <w:t xml:space="preserve">objektech </w:t>
      </w:r>
      <w:r w:rsidR="00FA2DE5">
        <w:t>Kupujícího</w:t>
      </w:r>
      <w:r w:rsidRPr="00FA2DE5">
        <w:t>.</w:t>
      </w:r>
    </w:p>
    <w:p w14:paraId="07195A69" w14:textId="30DE7224" w:rsidR="006174BB" w:rsidRPr="006174BB" w:rsidRDefault="006174BB" w:rsidP="005656DF">
      <w:pPr>
        <w:pStyle w:val="Nadpis2"/>
      </w:pPr>
      <w:r>
        <w:t xml:space="preserve">Prodávající se zavazuje </w:t>
      </w:r>
      <w:r w:rsidRPr="006174BB">
        <w:t xml:space="preserve">provést řádné seznámení všech svých zaměstnanců a případných jiných osob podílejících se na poskytování Plnění dle této Smlouvy prostřednictvím </w:t>
      </w:r>
      <w:r>
        <w:t>Prodávajícího</w:t>
      </w:r>
      <w:r w:rsidRPr="006174BB">
        <w:t xml:space="preserve"> (dále jen „</w:t>
      </w:r>
      <w:r w:rsidRPr="006174BB">
        <w:rPr>
          <w:b/>
        </w:rPr>
        <w:t>Pracovníci Prodávajícího</w:t>
      </w:r>
      <w:r w:rsidRPr="006174BB">
        <w:t>“) se zvláštními bezpečnostními a</w:t>
      </w:r>
      <w:r w:rsidR="00FD235D">
        <w:t> </w:t>
      </w:r>
      <w:r w:rsidRPr="006174BB">
        <w:t xml:space="preserve">požárními opatřeními a zvláštními předpisy platnými pro objekt, do kterého </w:t>
      </w:r>
      <w:r>
        <w:t>Prodávající</w:t>
      </w:r>
      <w:r w:rsidRPr="006174BB">
        <w:t xml:space="preserve"> bude vstupovat v souvislosti s poskytováním Plnění a bude nést plnou odpovědnost za</w:t>
      </w:r>
      <w:r w:rsidR="00FD235D">
        <w:t> </w:t>
      </w:r>
      <w:r w:rsidRPr="006174BB">
        <w:t xml:space="preserve">případné porušení výše uvedených opatření a předpisů Pracovníky </w:t>
      </w:r>
      <w:r>
        <w:t>Prodávajícího</w:t>
      </w:r>
      <w:r w:rsidRPr="006174BB">
        <w:t>;</w:t>
      </w:r>
    </w:p>
    <w:p w14:paraId="4E93C5AD" w14:textId="3DCC4892" w:rsidR="00EC45F5" w:rsidRDefault="00E77774" w:rsidP="005656DF">
      <w:pPr>
        <w:pStyle w:val="Nadpis2"/>
      </w:pPr>
      <w:r w:rsidRPr="00F44B6F">
        <w:t>Prodávající je povinen s</w:t>
      </w:r>
      <w:r w:rsidR="00EC45F5" w:rsidRPr="00F44B6F">
        <w:t xml:space="preserve">eznámit sám sebe a své pracovníky s požadavky na dodržování BOZP, ŽP, PO, a dalších závazných předpisů dle platné legislativy ČR a vnitřních předpisů </w:t>
      </w:r>
      <w:r w:rsidRPr="00F44B6F">
        <w:t>Kupujícího</w:t>
      </w:r>
      <w:r w:rsidR="00887634" w:rsidRPr="00F44B6F">
        <w:t>.</w:t>
      </w:r>
    </w:p>
    <w:p w14:paraId="1B42A832" w14:textId="4AA6EADB" w:rsidR="0009369B" w:rsidRDefault="00A14296" w:rsidP="005656DF">
      <w:pPr>
        <w:pStyle w:val="Nadpis2"/>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w:t>
      </w:r>
      <w:r w:rsidR="00256DB0">
        <w:t xml:space="preserve">k zavedení DNS </w:t>
      </w:r>
      <w:r w:rsidR="0034707B" w:rsidRPr="0034707B">
        <w:t xml:space="preserve">kvalifikaci, popř. nedoplňovat dalšího poddodavatele, bez předchozího písemného souhlasu </w:t>
      </w:r>
      <w:r w:rsidR="0034707B">
        <w:t>Kupujícíh</w:t>
      </w:r>
      <w:r w:rsidR="0034707B" w:rsidRPr="006B67C7">
        <w:t>o. Spolu se žádostí o vyslovení souhlasu Kupujícího se změnou poddodavatele dle</w:t>
      </w:r>
      <w:r w:rsidR="00873A15" w:rsidRPr="006B67C7">
        <w:t> </w:t>
      </w:r>
      <w:r w:rsidR="0034707B" w:rsidRPr="006B67C7">
        <w:t>předchozí věty, popř. doplněním dalšího poddodavatele (prostřednictvím, kterého bude prokazovat kvalifikaci) je Prodávající povinen doložit doklady prokazující ze</w:t>
      </w:r>
      <w:r w:rsidR="00FD235D" w:rsidRPr="006B67C7">
        <w:t> </w:t>
      </w:r>
      <w:r w:rsidR="0034707B" w:rsidRPr="006B67C7">
        <w:t>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w:t>
      </w:r>
      <w:r w:rsidR="006B67C7">
        <w:t> </w:t>
      </w:r>
      <w:r w:rsidR="0034707B" w:rsidRPr="006B67C7">
        <w:t xml:space="preserve">čl. </w:t>
      </w:r>
      <w:r w:rsidR="006A5A1D" w:rsidRPr="006B67C7">
        <w:t>7</w:t>
      </w:r>
      <w:r w:rsidR="0034707B" w:rsidRPr="006B67C7">
        <w:t xml:space="preserve">.4 </w:t>
      </w:r>
      <w:r w:rsidR="00256DB0" w:rsidRPr="006B67C7">
        <w:t>z</w:t>
      </w:r>
      <w:r w:rsidR="0034707B" w:rsidRPr="006B67C7">
        <w:t>adávací dokumentace</w:t>
      </w:r>
      <w:r w:rsidR="00256DB0" w:rsidRPr="006B67C7">
        <w:t xml:space="preserve"> v rámci zadávacího řízení </w:t>
      </w:r>
      <w:r w:rsidR="0083615F" w:rsidRPr="006B67C7">
        <w:t>k zavedení DNS</w:t>
      </w:r>
      <w:r w:rsidR="00A163CF" w:rsidRPr="006B67C7">
        <w:t>.</w:t>
      </w:r>
    </w:p>
    <w:p w14:paraId="7B783A96" w14:textId="297B3A4D" w:rsidR="00A163CF" w:rsidRDefault="00A163CF" w:rsidP="005656DF">
      <w:pPr>
        <w:pStyle w:val="Nadpis2"/>
      </w:pPr>
      <w:r>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w:t>
      </w:r>
      <w:r w:rsidR="00B108E3">
        <w:t>Kupujícím</w:t>
      </w:r>
      <w:r>
        <w:t xml:space="preserve">.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1099CBF7" w14:textId="37B0652B" w:rsidR="00972273" w:rsidRDefault="00972273" w:rsidP="005656DF">
      <w:pPr>
        <w:pStyle w:val="Nadpis2"/>
      </w:pPr>
      <w:r>
        <w:t>Prodávající se zavazuje zajistit, aby část Plnění vyžadující určitou odbornost či specializaci byla vždy prováděna takovými Pracovníky Prodávajícího, kteří takovou odbornost či specializaci mají.</w:t>
      </w:r>
    </w:p>
    <w:p w14:paraId="4E6C7923" w14:textId="3F1B2CFD" w:rsidR="00A163CF" w:rsidRDefault="00AE1CF8" w:rsidP="005656DF">
      <w:pPr>
        <w:pStyle w:val="Nadpis2"/>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873A15">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5656DF">
      <w:pPr>
        <w:pStyle w:val="Nadpis2"/>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5656DF">
      <w:pPr>
        <w:pStyle w:val="Nadpis2"/>
      </w:pPr>
      <w:r>
        <w:lastRenderedPageBreak/>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78E12B61" w14:textId="0F070979" w:rsidR="00A6030C" w:rsidRPr="0049307A" w:rsidRDefault="00C94BA1" w:rsidP="0049307A">
      <w:pPr>
        <w:pStyle w:val="Nadpis2"/>
      </w:pPr>
      <w:r w:rsidRPr="0049307A">
        <w:t>P</w:t>
      </w:r>
      <w:r w:rsidR="001434DC" w:rsidRPr="0049307A">
        <w:t>rodávající</w:t>
      </w:r>
      <w:r w:rsidRPr="0049307A">
        <w:t xml:space="preserve"> se zavazuje postupovat při plnění Smlouvy v souladu s Etickým kodexem </w:t>
      </w:r>
      <w:r w:rsidR="001434DC" w:rsidRPr="0049307A">
        <w:t>Kupujícího</w:t>
      </w:r>
      <w:r w:rsidRPr="0049307A">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0629DCC4" w14:textId="54A12C5E" w:rsidR="0049307A" w:rsidRPr="00A6030C" w:rsidRDefault="0049307A" w:rsidP="0049307A">
      <w:pPr>
        <w:pStyle w:val="Nadpis2"/>
      </w:pPr>
      <w:r>
        <w:t>Prodávající bere na vědomí, že d</w:t>
      </w:r>
      <w:r w:rsidRPr="007D4DF3">
        <w:t>ílčí části </w:t>
      </w:r>
      <w:r>
        <w:t>P</w:t>
      </w:r>
      <w:r w:rsidRPr="007D4DF3">
        <w:t>lnění budou hrazeny z projektu </w:t>
      </w:r>
      <w:r w:rsidRPr="007D4DF3">
        <w:rPr>
          <w:b/>
        </w:rPr>
        <w:t>„</w:t>
      </w:r>
      <w:r w:rsidRPr="002213BD">
        <w:rPr>
          <w:b/>
        </w:rPr>
        <w:t>Vybudování 1. etapy státní části eGovernment cloudu“</w:t>
      </w:r>
      <w:r w:rsidRPr="007D4DF3">
        <w:t>, registrační číslo: </w:t>
      </w:r>
      <w:r w:rsidRPr="00FE180F">
        <w:t>CZ.31.2.0/0.0/0.0/22_035/0009517</w:t>
      </w:r>
      <w:r w:rsidRPr="007D4DF3">
        <w:t>, který je financován z Národního plánu obnovy (dále též „</w:t>
      </w:r>
      <w:r w:rsidRPr="00FE180F">
        <w:rPr>
          <w:b/>
        </w:rPr>
        <w:t>Projekt</w:t>
      </w:r>
      <w:r w:rsidRPr="007D4DF3">
        <w:t>“). Na realizaci předmětu plnění dle této Smlouvy se proto vztahují také pravidla uvedená v dokumentu „</w:t>
      </w:r>
      <w:r w:rsidRPr="00FE180F">
        <w:rPr>
          <w:i/>
          <w:iCs/>
        </w:rPr>
        <w:t>POKYN VLASTNÍKA KOMPONENT 1.1, 1.2 a 4.4 PRO PŘÍJEMCE FINANČNÍ PODPORY</w:t>
      </w:r>
      <w:r w:rsidRPr="007D4DF3">
        <w:t xml:space="preserve">“ verze č. </w:t>
      </w:r>
      <w:r>
        <w:t>7</w:t>
      </w:r>
      <w:r w:rsidRPr="007D4DF3">
        <w:t xml:space="preserve"> </w:t>
      </w:r>
      <w:r>
        <w:t xml:space="preserve">v aktualizovaném znění </w:t>
      </w:r>
      <w:r w:rsidRPr="007D4DF3">
        <w:t>platn</w:t>
      </w:r>
      <w:r>
        <w:t>ém</w:t>
      </w:r>
      <w:r w:rsidRPr="007D4DF3">
        <w:t xml:space="preserve"> od </w:t>
      </w:r>
      <w:r>
        <w:t xml:space="preserve">7. 10. 2025, který je dostupný na webových stránkách: </w:t>
      </w:r>
      <w:hyperlink r:id="rId12" w:history="1">
        <w:r w:rsidRPr="00352F4B">
          <w:rPr>
            <w:rStyle w:val="Hypertextovodkaz"/>
          </w:rPr>
          <w:t>https://mv.gov.cz/npo/clanek/pokyn-pro-zadatele-a-prijemce.aspx</w:t>
        </w:r>
      </w:hyperlink>
      <w:r w:rsidRPr="007D4DF3">
        <w:t xml:space="preserve">. Prodávající se zavazuje dodržovat také pravidla uvedená v tomto dokumentu, případně </w:t>
      </w:r>
      <w:r>
        <w:t xml:space="preserve">v </w:t>
      </w:r>
      <w:r w:rsidRPr="007D4DF3">
        <w:t>pozdější</w:t>
      </w:r>
      <w:r>
        <w:t>ch</w:t>
      </w:r>
      <w:r w:rsidRPr="007D4DF3">
        <w:t xml:space="preserve"> </w:t>
      </w:r>
      <w:r>
        <w:t xml:space="preserve">zveřejněných </w:t>
      </w:r>
      <w:r w:rsidRPr="007D4DF3">
        <w:t>verz</w:t>
      </w:r>
      <w:r>
        <w:t>ích</w:t>
      </w:r>
      <w:r w:rsidRPr="007D4DF3">
        <w:t xml:space="preserve"> tohoto dokumentu. Smluvní strany prohlašují, že k takové změně není potřeba uzavírat dodatek k této Smlouvě</w:t>
      </w:r>
      <w:r w:rsidR="00B209D4">
        <w:t>.</w:t>
      </w:r>
    </w:p>
    <w:p w14:paraId="110690CE" w14:textId="029BFFFD" w:rsidR="00B66D1E" w:rsidRDefault="00B66D1E" w:rsidP="00D427DC">
      <w:pPr>
        <w:pStyle w:val="Nadpis1"/>
      </w:pPr>
      <w:r>
        <w:t>náhrada škody a práva třetích osob</w:t>
      </w:r>
    </w:p>
    <w:p w14:paraId="717FE6F3" w14:textId="77777777" w:rsidR="007A7FB9" w:rsidRDefault="007A7FB9" w:rsidP="005656DF">
      <w:pPr>
        <w:pStyle w:val="Nadpis2"/>
      </w:pPr>
      <w:r>
        <w:t>Smluvní strany sjednávají, že náhrada újmy se bude řídit právními předpisy, není-li v této Smlouvě sjednáno jinak.</w:t>
      </w:r>
    </w:p>
    <w:p w14:paraId="17EA8A6B" w14:textId="313BC0C9" w:rsidR="00B66D1E" w:rsidRDefault="008E6BCA" w:rsidP="005656DF">
      <w:pPr>
        <w:pStyle w:val="Nadpis2"/>
      </w:pPr>
      <w:r>
        <w:t xml:space="preserve">Kupující </w:t>
      </w:r>
      <w:r w:rsidR="00B66D1E">
        <w:t>odpovídá za každé zaviněné porušení smluvní povinnosti.</w:t>
      </w:r>
    </w:p>
    <w:p w14:paraId="1BCCED1C" w14:textId="20FAF8ED" w:rsidR="00B66D1E" w:rsidRDefault="008E6BCA" w:rsidP="005656DF">
      <w:pPr>
        <w:pStyle w:val="Nadpis2"/>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1714C3" w:rsidRDefault="00B66D1E" w:rsidP="005656DF">
      <w:pPr>
        <w:pStyle w:val="Nadpis2"/>
      </w:pPr>
      <w:r>
        <w:t xml:space="preserve">Smluvní strany se dohodly, že omezují právo </w:t>
      </w:r>
      <w:r w:rsidRPr="008E6BCA">
        <w:t xml:space="preserve">na náhradu </w:t>
      </w:r>
      <w:r w:rsidR="007A7FB9">
        <w:t>újmy</w:t>
      </w:r>
      <w:r w:rsidRPr="008E6BCA">
        <w:t xml:space="preserve">, která může při plnění Smlouvy jedné Smluvní straně vzniknout, a to </w:t>
      </w:r>
      <w:r w:rsidRPr="00847D1E">
        <w:t xml:space="preserve">na celkovou </w:t>
      </w:r>
      <w:r w:rsidRPr="008D1D06">
        <w:t xml:space="preserve">částku </w:t>
      </w:r>
      <w:r w:rsidR="008E6BCA" w:rsidRPr="005E2019">
        <w:t>1</w:t>
      </w:r>
      <w:r w:rsidRPr="005E2019">
        <w:t>5 000 000</w:t>
      </w:r>
      <w:r w:rsidRPr="008D1D06">
        <w:t xml:space="preserve"> Kč.</w:t>
      </w:r>
      <w:r w:rsidRPr="00847D1E">
        <w:t xml:space="preserve"> </w:t>
      </w:r>
      <w:r w:rsidR="009F0951" w:rsidRPr="00847D1E">
        <w:t>Ustanovení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4739F3D4" w:rsidR="00B66D1E" w:rsidRDefault="00B66D1E" w:rsidP="005656DF">
      <w:pPr>
        <w:pStyle w:val="Nadpis2"/>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jakákoliv sankce veřejnoprávní povahy uvalená na</w:t>
      </w:r>
      <w:r w:rsidR="00873A15">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5656DF">
      <w:pPr>
        <w:pStyle w:val="Nadpis2"/>
      </w:pPr>
      <w:r>
        <w:t>Újmu</w:t>
      </w:r>
      <w:r w:rsidR="00B66D1E">
        <w:t xml:space="preserve"> hradí škůdce v penězích, nežádá-li poškozený uvedení do předešlého stavu.</w:t>
      </w:r>
    </w:p>
    <w:p w14:paraId="2971600D" w14:textId="77777777" w:rsidR="00B66D1E" w:rsidRDefault="00B66D1E" w:rsidP="005656DF">
      <w:pPr>
        <w:pStyle w:val="Nadpis2"/>
      </w:pPr>
      <w:r>
        <w:t>Náhrada škody je splatná ve lhůtě 30 dnů ode dne doručení písemné výzvy oprávněné Smluvní strany Smluvní straně povinné z náhrady škody.</w:t>
      </w:r>
    </w:p>
    <w:p w14:paraId="7D7EA5F7" w14:textId="1DF13AE3" w:rsidR="00B66D1E" w:rsidRDefault="0040537D" w:rsidP="005656DF">
      <w:pPr>
        <w:pStyle w:val="Nadpis2"/>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873A15">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5656DF">
      <w:pPr>
        <w:pStyle w:val="Nadpis2"/>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3CEE76A0" w14:textId="3E087FCB" w:rsidR="002F4281" w:rsidRPr="002F4281" w:rsidRDefault="002F4281" w:rsidP="00D52947">
      <w:pPr>
        <w:ind w:left="680" w:hanging="680"/>
        <w:jc w:val="both"/>
      </w:pP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656DF">
      <w:pPr>
        <w:pStyle w:val="Nadpis2"/>
      </w:pPr>
      <w:bookmarkStart w:id="8"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656DF">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4A2A389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873A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656DF">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29A771E0" w:rsidR="005A3775" w:rsidRPr="00E86589" w:rsidRDefault="005A3775" w:rsidP="005656DF">
      <w:pPr>
        <w:pStyle w:val="Nadpis2"/>
      </w:pPr>
      <w:r w:rsidRPr="00E86589">
        <w:t>P</w:t>
      </w:r>
      <w:r w:rsidR="009D5463">
        <w:t>r</w:t>
      </w:r>
      <w:r w:rsidR="00DB40CB">
        <w:t>odávající</w:t>
      </w:r>
      <w:r w:rsidRPr="00E86589">
        <w:t xml:space="preserve">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656DF">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1591CE6B" w:rsidR="005A3775" w:rsidRDefault="005A3775" w:rsidP="005656DF">
      <w:pPr>
        <w:pStyle w:val="Nadpis2"/>
      </w:pPr>
      <w:r w:rsidRPr="00E86589">
        <w:t>Povinnost mlčenlivosti dle této Smlouvy není časově omezena a trvá i po naplnění této Smlouvy bez</w:t>
      </w:r>
      <w:r w:rsidR="00873A15">
        <w:t> </w:t>
      </w:r>
      <w:r w:rsidRPr="00E86589">
        <w:t>ohledu na zánik ostatních závazků ze Smlouvy</w:t>
      </w:r>
      <w:r w:rsidRPr="0061054A">
        <w:t>.</w:t>
      </w:r>
    </w:p>
    <w:p w14:paraId="54006F41" w14:textId="51AEA9BD" w:rsidR="008C239F" w:rsidRPr="001F3C2D" w:rsidRDefault="0021434F" w:rsidP="005656D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656DF">
      <w:pPr>
        <w:pStyle w:val="Nadpis2"/>
      </w:pPr>
      <w:r w:rsidRPr="00E86589">
        <w:lastRenderedPageBreak/>
        <w:t>Závazky vyplývající z tohoto článku není žádná ze Smluvních stran oprávněna vypovědět ani jiným způsobem jednostranně ukončit.</w:t>
      </w:r>
      <w:bookmarkEnd w:id="8"/>
    </w:p>
    <w:p w14:paraId="6F2F544A" w14:textId="0AFA4429" w:rsidR="005A3775" w:rsidRPr="00327F28" w:rsidRDefault="005A3775" w:rsidP="00327F28">
      <w:pPr>
        <w:pStyle w:val="Nadpis1"/>
      </w:pPr>
      <w:r w:rsidRPr="00327F28">
        <w:t>KYBERNETICKÁ BEZPEČNOST</w:t>
      </w:r>
    </w:p>
    <w:p w14:paraId="3BC014B3" w14:textId="61B36856" w:rsidR="00574B77" w:rsidRPr="00203907" w:rsidRDefault="009227B6" w:rsidP="0086508C">
      <w:pPr>
        <w:pStyle w:val="Nadpis2"/>
        <w:rPr>
          <w:rFonts w:cs="Calibri"/>
        </w:rPr>
      </w:pPr>
      <w:r w:rsidRPr="00203907">
        <w:t>Prodávající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Prodávající je povinen dodržovat bezpečnostní opatření ve formě organizačních a technických opatření, která jsou vydávána příslušnými orgány Kupujícího.</w:t>
      </w:r>
    </w:p>
    <w:p w14:paraId="7D239AB1" w14:textId="3FAFB104" w:rsidR="00C43FCF" w:rsidRPr="00203907" w:rsidRDefault="00C43FCF" w:rsidP="00C43FCF">
      <w:pPr>
        <w:pStyle w:val="Nadpis2"/>
        <w:rPr>
          <w:rFonts w:cs="Calibri"/>
        </w:rPr>
      </w:pPr>
      <w:r w:rsidRPr="00203907">
        <w:rPr>
          <w:rFonts w:cs="Calibri"/>
        </w:rPr>
        <w:t xml:space="preserve">Prodávající bere na vědomí, že má oprávněný přístup a právo nakládání pouze s daty a informacemi, ke kterým byl autorizován. Schvalování přístupových a uživatelských práv je vyhrazeno, pokud to není ve </w:t>
      </w:r>
      <w:r w:rsidR="00CB4507" w:rsidRPr="00203907">
        <w:rPr>
          <w:rFonts w:cs="Calibri"/>
        </w:rPr>
        <w:t>S</w:t>
      </w:r>
      <w:r w:rsidRPr="00203907">
        <w:rPr>
          <w:rFonts w:cs="Calibri"/>
        </w:rPr>
        <w:t xml:space="preserve">mlouvě výslovně upraveno jinak, Manažeru kybernetické bezpečnosti Kupujícího nebo jím písemně schváleného oprávněného zástupce Kupujícího odpovídajícího za akceptaci </w:t>
      </w:r>
      <w:r w:rsidR="00116E89" w:rsidRPr="00203907">
        <w:rPr>
          <w:rFonts w:cs="Calibri"/>
        </w:rPr>
        <w:t>P</w:t>
      </w:r>
      <w:r w:rsidRPr="00203907">
        <w:rPr>
          <w:rFonts w:cs="Calibri"/>
        </w:rPr>
        <w:t>lnění ze strany Kupujícího. V tomto smyslu má Prodávající zpracován přehled rolí a tomu odpovídajících přístupových oprávnění s jejich stručným popisem a aktuální komunikační matici se seznamem pracovníků zastávajících jednotlivé role.</w:t>
      </w:r>
    </w:p>
    <w:p w14:paraId="70DFA07E" w14:textId="39B7FE14" w:rsidR="00C43FCF" w:rsidRPr="00203907" w:rsidRDefault="00C43FCF" w:rsidP="00C43FCF">
      <w:pPr>
        <w:pStyle w:val="Nadpis2"/>
        <w:rPr>
          <w:rFonts w:cs="Calibri"/>
        </w:rPr>
      </w:pPr>
      <w:r w:rsidRPr="00203907">
        <w:rPr>
          <w:rFonts w:cs="Calibri"/>
        </w:rPr>
        <w:t xml:space="preserve">Prodávající má zpracovaný aktuální plán obnovy po havárii k zajištění pokračování poskytování služeb poskytovaných </w:t>
      </w:r>
      <w:r w:rsidR="008840DC" w:rsidRPr="00203907">
        <w:rPr>
          <w:rFonts w:cs="Calibri"/>
        </w:rPr>
        <w:t>Kupujícímu</w:t>
      </w:r>
      <w:r w:rsidRPr="00203907">
        <w:rPr>
          <w:rFonts w:cs="Calibri"/>
        </w:rPr>
        <w:t xml:space="preserve">. Plán zahrnuje postup </w:t>
      </w:r>
      <w:r w:rsidR="00324824" w:rsidRPr="00203907">
        <w:rPr>
          <w:rFonts w:cs="Calibri"/>
        </w:rPr>
        <w:t>Prodávajícího</w:t>
      </w:r>
      <w:r w:rsidRPr="00203907">
        <w:rPr>
          <w:rFonts w:cs="Calibri"/>
        </w:rPr>
        <w:t xml:space="preserve"> při obnově poskytování služeb, obsahuje zejména nezbytné klíčové informace, které jsou významné a souvisí se zajištěním kontinuity v případě katastrofy (např. shoří sídlo </w:t>
      </w:r>
      <w:r w:rsidR="00324824" w:rsidRPr="00203907">
        <w:rPr>
          <w:rFonts w:cs="Calibri"/>
        </w:rPr>
        <w:t>Prodávajícího</w:t>
      </w:r>
      <w:r w:rsidRPr="00203907">
        <w:rPr>
          <w:rFonts w:cs="Calibri"/>
        </w:rPr>
        <w:t xml:space="preserve">, </w:t>
      </w:r>
      <w:r w:rsidR="00324824" w:rsidRPr="00203907">
        <w:rPr>
          <w:rFonts w:cs="Calibri"/>
        </w:rPr>
        <w:t>Prodávající</w:t>
      </w:r>
      <w:r w:rsidRPr="00203907">
        <w:rPr>
          <w:rFonts w:cs="Calibri"/>
        </w:rPr>
        <w:t xml:space="preserve"> se stane obětí úspěšného kybernetického útoku apod.), zejména musí obsahovat scénáře obnovy, podrobné popisy postupů pro obnovení fungování procesů a služeb, včetně definování požadavků na Kupujícího.</w:t>
      </w:r>
    </w:p>
    <w:p w14:paraId="2AC9ACA1" w14:textId="16E685BB" w:rsidR="00747D42" w:rsidRPr="00203907" w:rsidRDefault="00C43FCF" w:rsidP="00747D42">
      <w:pPr>
        <w:pStyle w:val="Nadpis2"/>
        <w:rPr>
          <w:rFonts w:cs="Calibri"/>
        </w:rPr>
      </w:pPr>
      <w:r w:rsidRPr="00203907">
        <w:rPr>
          <w:rFonts w:cs="Calibri"/>
        </w:rPr>
        <w:t>Pokud je Prodávající zpracovatelem osobních údajů, včetně jen možnosti přístupu k těmto údajům, zajistí ochranu osobních údajů (OOU) a jejich zpracování v souladu s požadavky GDPR – Nařízení Evropského parlamentu a Rady (EU) č. 2016/679 o ochraně fyzických osob v souvislosti se zpracováním osobních údajů a o volném pohybu těchto údajů a dle zákona č. 110/2019 Sb.</w:t>
      </w:r>
      <w:r w:rsidR="00DE45C1" w:rsidRPr="00203907">
        <w:rPr>
          <w:rFonts w:cs="Calibri"/>
        </w:rPr>
        <w:t>,</w:t>
      </w:r>
      <w:r w:rsidRPr="00203907">
        <w:rPr>
          <w:rFonts w:cs="Calibri"/>
        </w:rPr>
        <w:t xml:space="preserve"> o</w:t>
      </w:r>
      <w:r w:rsidR="00DE45C1" w:rsidRPr="00203907">
        <w:rPr>
          <w:rFonts w:cs="Calibri"/>
        </w:rPr>
        <w:t> </w:t>
      </w:r>
      <w:r w:rsidRPr="00203907">
        <w:rPr>
          <w:rFonts w:cs="Calibri"/>
        </w:rPr>
        <w:t>zpracování osobních údajů, v platném znění, a to plně v souladu s pokyny Správce těchto osobních údajů.</w:t>
      </w:r>
    </w:p>
    <w:p w14:paraId="5545C834" w14:textId="6B2161C8" w:rsidR="00747D42" w:rsidRPr="00203907" w:rsidRDefault="00747D42" w:rsidP="00747D42">
      <w:pPr>
        <w:pStyle w:val="Nadpis2"/>
        <w:rPr>
          <w:rFonts w:cs="Calibri"/>
        </w:rPr>
      </w:pPr>
      <w:r w:rsidRPr="00203907">
        <w:rPr>
          <w:rFonts w:cs="Calibri"/>
        </w:rPr>
        <w:t xml:space="preserve">Prodávající řídí změny v rámci předmětu </w:t>
      </w:r>
      <w:r w:rsidR="006E31DE" w:rsidRPr="00203907">
        <w:rPr>
          <w:rFonts w:cs="Calibri"/>
        </w:rPr>
        <w:t>P</w:t>
      </w:r>
      <w:r w:rsidRPr="00203907">
        <w:rPr>
          <w:rFonts w:cs="Calibri"/>
        </w:rPr>
        <w:t>lnění, má zavedené a používá procesy řízení životního cyklu změny od zadání požadavku po nasazení do produkce.</w:t>
      </w:r>
    </w:p>
    <w:p w14:paraId="78B6D303" w14:textId="6B36C82F" w:rsidR="00747D42" w:rsidRPr="00203907" w:rsidRDefault="00747D42" w:rsidP="00747D42">
      <w:pPr>
        <w:pStyle w:val="Nadpis2"/>
        <w:rPr>
          <w:rFonts w:cs="Calibri"/>
        </w:rPr>
      </w:pPr>
      <w:r w:rsidRPr="00203907">
        <w:rPr>
          <w:rFonts w:cs="Calibri"/>
        </w:rPr>
        <w:t xml:space="preserve">V případě potřeby likvidace dat souvisejících s předmětem </w:t>
      </w:r>
      <w:r w:rsidR="006E31DE" w:rsidRPr="00203907">
        <w:rPr>
          <w:rFonts w:cs="Calibri"/>
        </w:rPr>
        <w:t>P</w:t>
      </w:r>
      <w:r w:rsidRPr="00203907">
        <w:rPr>
          <w:rFonts w:cs="Calibri"/>
        </w:rPr>
        <w:t xml:space="preserve">lnění (provozní údaje, uchovávané logy, obsah databází) a jejich technických nosičů postupuje Prodávající v souladu s uzavřenou </w:t>
      </w:r>
      <w:r w:rsidR="00FD2870" w:rsidRPr="00203907">
        <w:rPr>
          <w:rFonts w:cs="Calibri"/>
        </w:rPr>
        <w:t>S</w:t>
      </w:r>
      <w:r w:rsidRPr="00203907">
        <w:rPr>
          <w:rFonts w:cs="Calibri"/>
        </w:rPr>
        <w:t>mlouvou</w:t>
      </w:r>
      <w:r w:rsidR="00FD2870" w:rsidRPr="00203907">
        <w:rPr>
          <w:rFonts w:cs="Calibri"/>
        </w:rPr>
        <w:t>,</w:t>
      </w:r>
      <w:r w:rsidRPr="00203907">
        <w:rPr>
          <w:rFonts w:cs="Calibri"/>
        </w:rPr>
        <w:t xml:space="preserve"> případně zajistí jejich likvidaci s ohledem na úroveň aktiv v souladu s přílohou č. 4 vyhlášky č.</w:t>
      </w:r>
      <w:r w:rsidR="00DE45C1" w:rsidRPr="00203907">
        <w:rPr>
          <w:rFonts w:cs="Calibri"/>
        </w:rPr>
        <w:t> </w:t>
      </w:r>
      <w:r w:rsidRPr="00203907">
        <w:rPr>
          <w:rFonts w:cs="Calibri"/>
        </w:rPr>
        <w:t>82/2018 o kybernetické bezpečnosti.</w:t>
      </w:r>
    </w:p>
    <w:p w14:paraId="2D26F709" w14:textId="77F69A07" w:rsidR="00747D42" w:rsidRPr="00203907" w:rsidRDefault="00747D42" w:rsidP="00747D42">
      <w:pPr>
        <w:pStyle w:val="Nadpis2"/>
        <w:rPr>
          <w:rFonts w:cs="Calibri"/>
        </w:rPr>
      </w:pPr>
      <w:r w:rsidRPr="00203907">
        <w:rPr>
          <w:rFonts w:cs="Calibri"/>
        </w:rPr>
        <w:t>Jakékoliv požadavky na výjimky z výše uvedených požadavků musí být evidovány a jejich uplatnění je možné pouze za podmínky písemného souhlasu Kupujícího.</w:t>
      </w:r>
    </w:p>
    <w:p w14:paraId="2C2FDBCE" w14:textId="007C17B5" w:rsidR="00327F28" w:rsidRPr="00327F28" w:rsidRDefault="00327F28" w:rsidP="00327F28">
      <w:pPr>
        <w:pStyle w:val="Nadpis1"/>
      </w:pPr>
      <w:r w:rsidRPr="00327F28">
        <w:t>odpovědnost za vady</w:t>
      </w:r>
      <w:r w:rsidR="008A1BD8">
        <w:t xml:space="preserve"> a záruka</w:t>
      </w:r>
    </w:p>
    <w:p w14:paraId="431043EE" w14:textId="3B1EEDF1" w:rsidR="00327F28" w:rsidRDefault="00327F28" w:rsidP="005656DF">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5656DF">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5656DF">
      <w:pPr>
        <w:pStyle w:val="Nadpis2"/>
      </w:pPr>
      <w:r w:rsidRPr="00847D1E">
        <w:lastRenderedPageBreak/>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08C325BE" w:rsidR="000D24C3" w:rsidRPr="00847D1E" w:rsidRDefault="000D24C3" w:rsidP="005656DF">
      <w:pPr>
        <w:pStyle w:val="Nadpis2"/>
      </w:pPr>
      <w:r w:rsidRPr="00847D1E">
        <w:t xml:space="preserve">Prodávající poskytuje ve smyslu § 2619 Občanského zákoníku záruku za jakost na to, že předané </w:t>
      </w:r>
      <w:r w:rsidR="000F2813">
        <w:t>Technol</w:t>
      </w:r>
      <w:r w:rsidR="001B6875">
        <w:t>o</w:t>
      </w:r>
      <w:r w:rsidR="000F2813">
        <w:t>gie</w:t>
      </w:r>
      <w:r w:rsidR="00B26AD6">
        <w:t xml:space="preserve"> </w:t>
      </w:r>
      <w:r w:rsidRPr="00847D1E">
        <w:t xml:space="preserve">budou plně funkční a způsobilé pro použití ke smluvenému účelu, odpovídající sjednané funkční a technické specifikaci a parametrům a podmínkám stanoveným </w:t>
      </w:r>
      <w:r w:rsidR="00B108E3">
        <w:t>Kupujícím</w:t>
      </w:r>
      <w:r w:rsidRPr="00847D1E">
        <w:t xml:space="preserve"> a</w:t>
      </w:r>
      <w:r w:rsidR="006B67C7">
        <w:t> </w:t>
      </w:r>
      <w:r w:rsidRPr="00847D1E">
        <w:t>budou bez jakýchkoliv vad a nedodělků. Záruka se vztahuje na</w:t>
      </w:r>
      <w:r w:rsidR="00FD235D">
        <w:t> </w:t>
      </w:r>
      <w:r w:rsidRPr="00847D1E">
        <w:t xml:space="preserve">všechny části </w:t>
      </w:r>
      <w:r w:rsidR="000F2813">
        <w:t>Technologií</w:t>
      </w:r>
      <w:r w:rsidR="00B26AD6">
        <w:t xml:space="preserve"> </w:t>
      </w:r>
      <w:r w:rsidRPr="00847D1E">
        <w:t>včetně jejich příslušenství a pokrývá všechny jejich součásti. Záruční doba počíná běžet dne</w:t>
      </w:r>
      <w:r w:rsidR="00D50FCD" w:rsidRPr="00847D1E">
        <w:t xml:space="preserve">m převzetí daných </w:t>
      </w:r>
      <w:r w:rsidR="000F2813">
        <w:t>Technologií</w:t>
      </w:r>
      <w:r w:rsidR="00D50FCD" w:rsidRPr="00847D1E">
        <w:t>, tj. dnem</w:t>
      </w:r>
      <w:r w:rsidRPr="00847D1E">
        <w:t xml:space="preserve"> podpisu Předávacího protokolu</w:t>
      </w:r>
      <w:r w:rsidR="00394A24" w:rsidRPr="00847D1E">
        <w:t xml:space="preserve"> stvrzujícího převzetí daných </w:t>
      </w:r>
      <w:r w:rsidR="00BD46FB">
        <w:t>Technologií</w:t>
      </w:r>
      <w:r w:rsidRPr="00847D1E">
        <w:t xml:space="preserve"> oběma Smluvními stranami a skončí </w:t>
      </w:r>
      <w:r w:rsidRPr="004071FB">
        <w:t xml:space="preserve">uplynutím </w:t>
      </w:r>
      <w:r w:rsidR="0014450D" w:rsidRPr="00203907">
        <w:t>12</w:t>
      </w:r>
      <w:r w:rsidRPr="00203907">
        <w:t xml:space="preserve"> měsíců</w:t>
      </w:r>
      <w:r w:rsidRPr="00847D1E">
        <w:t xml:space="preserve"> od tohoto okamžiku.</w:t>
      </w:r>
      <w:r w:rsidR="00676469">
        <w:t xml:space="preserve"> </w:t>
      </w:r>
    </w:p>
    <w:p w14:paraId="2BC315E9" w14:textId="1C2B5D86" w:rsidR="00C0080A" w:rsidRPr="00D40FEE" w:rsidRDefault="00BA05A1" w:rsidP="005656DF">
      <w:pPr>
        <w:pStyle w:val="Nadpis2"/>
      </w:pPr>
      <w:r w:rsidRPr="00847D1E">
        <w:t xml:space="preserve">Prodávající odpovídá za jakoukoliv vadu </w:t>
      </w:r>
      <w:r w:rsidR="00E7380C">
        <w:t>Technologií</w:t>
      </w:r>
      <w:r w:rsidRPr="00847D1E">
        <w:t xml:space="preserve">, jež se vyskytne v době trvání záruky, pokud není způsobena zaviněním Kupujícího z důvodu porušení jeho povinnosti. Záruční doba neběží po dobu, po kterou Kupující nemůže užívat </w:t>
      </w:r>
      <w:r w:rsidR="00E7380C">
        <w:t>Technologie</w:t>
      </w:r>
      <w:r w:rsidRPr="00847D1E">
        <w:t>. Ustanovení § 2618 Občanského zákoníku Smluvní strany vylučují.</w:t>
      </w:r>
      <w:r w:rsidR="00C0080A" w:rsidRPr="00847D1E">
        <w:t xml:space="preserve"> </w:t>
      </w:r>
      <w:bookmarkStart w:id="9" w:name="_Toc425495309"/>
      <w:r w:rsidR="00C0080A" w:rsidRPr="00847D1E">
        <w:t xml:space="preserve">Smluvní strany sjednávají, že o předání a převzetí vadných </w:t>
      </w:r>
      <w:r w:rsidR="00E7380C">
        <w:t>Technologií</w:t>
      </w:r>
      <w:r w:rsidR="00DE45C1">
        <w:t xml:space="preserve"> </w:t>
      </w:r>
      <w:r w:rsidR="00C0080A" w:rsidRPr="00847D1E">
        <w:t>sepíší vždy předávací protokol. Smluvní strany sjednávají</w:t>
      </w:r>
      <w:r w:rsidR="00C0080A" w:rsidRPr="00E67103">
        <w:t xml:space="preserve">, že po dobu odstraňování vad </w:t>
      </w:r>
      <w:r w:rsidR="00E7380C">
        <w:t>Technologií</w:t>
      </w:r>
      <w:r w:rsidR="00DE45C1">
        <w:t xml:space="preserve"> </w:t>
      </w:r>
      <w:r w:rsidR="00C0080A" w:rsidRPr="00E67103">
        <w:t xml:space="preserve">předaného a převzatého k opravě, se Prodávající zavazuje Kupujícímu poskytnout zdarma k užívání náhradní </w:t>
      </w:r>
      <w:r w:rsidR="00E7380C">
        <w:t>Technologie</w:t>
      </w:r>
      <w:r w:rsidR="00C0080A" w:rsidRPr="00E67103">
        <w:t xml:space="preserve"> v odpovídající kvalitě</w:t>
      </w:r>
      <w:bookmarkEnd w:id="9"/>
      <w:r w:rsidR="00C0080A" w:rsidRPr="00E67103">
        <w:t xml:space="preserve"> a po tuto dobu neběží záruční doba k předmětn</w:t>
      </w:r>
      <w:r w:rsidR="00C0080A">
        <w:t>ým</w:t>
      </w:r>
      <w:r w:rsidR="00C0080A" w:rsidRPr="00E67103">
        <w:t xml:space="preserve"> </w:t>
      </w:r>
      <w:r w:rsidR="00E7380C">
        <w:t>Technologiím</w:t>
      </w:r>
      <w:r w:rsidR="00C0080A" w:rsidRPr="00961935">
        <w:t>.</w:t>
      </w:r>
    </w:p>
    <w:p w14:paraId="002499BB" w14:textId="274EFDE7" w:rsidR="00E06B7C" w:rsidRPr="00D40FEE" w:rsidRDefault="00E06B7C" w:rsidP="005656DF">
      <w:pPr>
        <w:pStyle w:val="Nadpis2"/>
      </w:pPr>
      <w:bookmarkStart w:id="10" w:name="_Toc425495311"/>
      <w:r w:rsidRPr="00E67103">
        <w:t>Prodávající</w:t>
      </w:r>
      <w:r w:rsidRPr="00D40FEE">
        <w:t xml:space="preserve"> odpovídá za vady </w:t>
      </w:r>
      <w:r w:rsidR="004172A7">
        <w:t>Technologií</w:t>
      </w:r>
      <w:r w:rsidRPr="00D40FEE">
        <w:t xml:space="preserve"> způsobené dopravou </w:t>
      </w:r>
      <w:r w:rsidR="004172A7">
        <w:t>Technologií</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10"/>
    </w:p>
    <w:p w14:paraId="37E62D3E" w14:textId="4FBA75EA" w:rsidR="00385336" w:rsidRPr="00E076C2" w:rsidRDefault="00385336" w:rsidP="005656DF">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5DC17911" w:rsidR="008D0C42" w:rsidRDefault="008D0C42" w:rsidP="005656DF">
      <w:pPr>
        <w:pStyle w:val="Nadpis2"/>
      </w:pPr>
      <w:r>
        <w:t xml:space="preserve">Prodávající je odpovědný za to, že </w:t>
      </w:r>
      <w:proofErr w:type="spellStart"/>
      <w:r>
        <w:t>Maintenance</w:t>
      </w:r>
      <w:proofErr w:type="spellEnd"/>
      <w:r>
        <w:t xml:space="preserve"> </w:t>
      </w:r>
      <w:r w:rsidR="00E64F7C">
        <w:t xml:space="preserve">a Subskripce </w:t>
      </w:r>
      <w:r>
        <w:t>poskytne v souladu se Smlouvou, a</w:t>
      </w:r>
      <w:r w:rsidR="00DE45C1">
        <w:t> </w:t>
      </w:r>
      <w:r>
        <w:t>že po</w:t>
      </w:r>
      <w:r w:rsidR="00FD235D">
        <w:t> </w:t>
      </w:r>
      <w:r>
        <w:t>dobu trvání Smlouvy bud</w:t>
      </w:r>
      <w:r w:rsidR="00E64F7C">
        <w:t>ou</w:t>
      </w:r>
      <w:r>
        <w:t xml:space="preserve"> mít dohodnuté vlastnosti, úroveň a charakteristiky.</w:t>
      </w:r>
    </w:p>
    <w:p w14:paraId="3DD7ED18" w14:textId="01A2DC31" w:rsidR="00224225" w:rsidRDefault="00224225" w:rsidP="005656DF">
      <w:pPr>
        <w:pStyle w:val="Nadpis2"/>
      </w:pPr>
      <w:r>
        <w:t xml:space="preserve">Pokud k jakékoliv části Plnění dle této Smlouvy není poskytována </w:t>
      </w:r>
      <w:proofErr w:type="spellStart"/>
      <w:r>
        <w:t>Maintenance</w:t>
      </w:r>
      <w:proofErr w:type="spellEnd"/>
      <w:r>
        <w:t>, nedohodnou</w:t>
      </w:r>
      <w:r w:rsidR="00FD235D">
        <w:noBreakHyphen/>
      </w:r>
      <w:r>
        <w:t xml:space="preserve">li se Smluvní strany jinak, je </w:t>
      </w:r>
      <w:r w:rsidRPr="008765BA">
        <w:t>P</w:t>
      </w:r>
      <w:r w:rsidR="004A6EF9">
        <w:t>rodávající</w:t>
      </w:r>
      <w:r w:rsidRPr="008765BA">
        <w:t xml:space="preserve"> povinen jakoukoliv záruční vadu takové části Plnění dle</w:t>
      </w:r>
      <w:r w:rsidR="00873A15">
        <w:t> </w:t>
      </w:r>
      <w:r w:rsidRPr="008765BA">
        <w:t xml:space="preserve">Smlouvy odstranit nejpozději do 10 pracovních dnů od doručení oznámení vady </w:t>
      </w:r>
      <w:r w:rsidR="00B108E3">
        <w:t>Kupujícím</w:t>
      </w:r>
      <w:r w:rsidRPr="008765BA">
        <w:t xml:space="preserve"> P</w:t>
      </w:r>
      <w:r w:rsidR="004A6EF9">
        <w:t>rodávajícímu</w:t>
      </w:r>
      <w:r w:rsidRPr="00AE116D">
        <w:t>.</w:t>
      </w:r>
    </w:p>
    <w:p w14:paraId="08F4A378" w14:textId="735C94DE" w:rsidR="00327F28" w:rsidRPr="00327F28" w:rsidRDefault="00327F28" w:rsidP="005656DF">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1" w:name="_Toc425495313"/>
      <w:r w:rsidRPr="00E352CF">
        <w:rPr>
          <w:rFonts w:eastAsia="Calibri"/>
        </w:rPr>
        <w:t>SMLUVNÍ SANKCE</w:t>
      </w:r>
      <w:bookmarkEnd w:id="11"/>
    </w:p>
    <w:p w14:paraId="32D20439" w14:textId="023A5F77" w:rsidR="00D72DE9" w:rsidRPr="006C7A66" w:rsidRDefault="00F87CE6" w:rsidP="005656DF">
      <w:pPr>
        <w:pStyle w:val="Nadpis2"/>
      </w:pPr>
      <w:r w:rsidRPr="002A0074">
        <w:t>V</w:t>
      </w:r>
      <w:r w:rsidR="00EF2A30" w:rsidRPr="002A0074">
        <w:t xml:space="preserve"> případě </w:t>
      </w:r>
      <w:r w:rsidR="00D72DE9" w:rsidRPr="002A0074">
        <w:t>prodlení Prodávajícího s</w:t>
      </w:r>
      <w:r w:rsidRPr="002A0074">
        <w:t xml:space="preserve"> dodávkou </w:t>
      </w:r>
      <w:r w:rsidR="00EF52D7">
        <w:t>P</w:t>
      </w:r>
      <w:r w:rsidR="00FF022A">
        <w:t xml:space="preserve">lnění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w:t>
      </w:r>
      <w:r w:rsidR="00676469">
        <w:t>(ve</w:t>
      </w:r>
      <w:r w:rsidR="00DE45C1">
        <w:t> </w:t>
      </w:r>
      <w:r w:rsidR="00676469">
        <w:t xml:space="preserve">vztahu k termínu dodání Technologií a/nebo k termínu pro zahájení poskytování </w:t>
      </w:r>
      <w:proofErr w:type="spellStart"/>
      <w:r w:rsidR="00676469">
        <w:t>Maintena</w:t>
      </w:r>
      <w:r w:rsidR="009F028B">
        <w:t>n</w:t>
      </w:r>
      <w:r w:rsidR="00676469">
        <w:t>ce</w:t>
      </w:r>
      <w:proofErr w:type="spellEnd"/>
      <w:r w:rsidR="00676469">
        <w:t xml:space="preserve"> a/nebo Subskripce) </w:t>
      </w:r>
      <w:r w:rsidR="00D72DE9" w:rsidRPr="002A0074">
        <w:t xml:space="preserve">vzniká Kupujícímu nárok na smluvní pokutu </w:t>
      </w:r>
      <w:r w:rsidR="00D72DE9" w:rsidRPr="006C7A66">
        <w:t xml:space="preserve">ve výši </w:t>
      </w:r>
      <w:r w:rsidR="003814BC" w:rsidRPr="006C7A66">
        <w:t>0,5 % z Ceny za Plnění</w:t>
      </w:r>
      <w:r w:rsidR="009D133B" w:rsidRPr="006C7A66">
        <w:t xml:space="preserve"> bez</w:t>
      </w:r>
      <w:r w:rsidR="005D3881" w:rsidRPr="006C7A66">
        <w:t> </w:t>
      </w:r>
      <w:r w:rsidR="009D133B" w:rsidRPr="006C7A66">
        <w:t>DPH, a to</w:t>
      </w:r>
      <w:r w:rsidR="00D72DE9" w:rsidRPr="006C7A66">
        <w:t xml:space="preserve"> za</w:t>
      </w:r>
      <w:r w:rsidR="000C4F99" w:rsidRPr="006C7A66">
        <w:t> </w:t>
      </w:r>
      <w:r w:rsidR="00D72DE9" w:rsidRPr="006C7A66">
        <w:t>každý i</w:t>
      </w:r>
      <w:r w:rsidR="00873A15" w:rsidRPr="006C7A66">
        <w:t> </w:t>
      </w:r>
      <w:r w:rsidR="00D72DE9" w:rsidRPr="006C7A66">
        <w:t>započatý den prodlení</w:t>
      </w:r>
      <w:r w:rsidR="008500A2" w:rsidRPr="006C7A66">
        <w:t>.</w:t>
      </w:r>
    </w:p>
    <w:p w14:paraId="7032B3E6" w14:textId="5DADFEA2" w:rsidR="008500A2" w:rsidRPr="006C7A66" w:rsidRDefault="0027166F" w:rsidP="005656DF">
      <w:pPr>
        <w:pStyle w:val="Nadpis2"/>
      </w:pPr>
      <w:r w:rsidRPr="006C7A66">
        <w:t xml:space="preserve">V případě prodlení Prodávajícího se lhůtou stanovenou v čl. </w:t>
      </w:r>
      <w:r w:rsidR="00D27350" w:rsidRPr="006C7A66">
        <w:t>III</w:t>
      </w:r>
      <w:r w:rsidRPr="006C7A66">
        <w:t xml:space="preserve"> odst. </w:t>
      </w:r>
      <w:r w:rsidR="00D27350" w:rsidRPr="006C7A66">
        <w:t>3</w:t>
      </w:r>
      <w:r w:rsidRPr="006C7A66">
        <w:t>.5</w:t>
      </w:r>
      <w:r w:rsidR="009D133B" w:rsidRPr="006C7A66">
        <w:t xml:space="preserve"> (tj. lhůtou</w:t>
      </w:r>
      <w:r w:rsidR="007071B9" w:rsidRPr="006C7A66">
        <w:t xml:space="preserve"> pro odstranění výhrad)</w:t>
      </w:r>
      <w:r w:rsidRPr="006C7A66">
        <w:t xml:space="preserve"> má </w:t>
      </w:r>
      <w:r w:rsidR="0089661D" w:rsidRPr="006C7A66">
        <w:t>Kupující</w:t>
      </w:r>
      <w:r w:rsidRPr="006C7A66">
        <w:t xml:space="preserve"> právo uplatnit vůči </w:t>
      </w:r>
      <w:r w:rsidR="0089661D" w:rsidRPr="006C7A66">
        <w:t>Prodávajícímu</w:t>
      </w:r>
      <w:r w:rsidRPr="006C7A66">
        <w:t xml:space="preserve"> smluvní pokutu ve výši </w:t>
      </w:r>
      <w:r w:rsidR="007071B9" w:rsidRPr="006C7A66">
        <w:t>3</w:t>
      </w:r>
      <w:r w:rsidR="000C4F99" w:rsidRPr="006C7A66">
        <w:t> </w:t>
      </w:r>
      <w:r w:rsidRPr="006C7A66">
        <w:t xml:space="preserve">000 Kč, </w:t>
      </w:r>
      <w:r w:rsidR="004F690E">
        <w:br/>
      </w:r>
      <w:r w:rsidRPr="006C7A66">
        <w:t>a to za</w:t>
      </w:r>
      <w:r w:rsidR="00873A15" w:rsidRPr="006C7A66">
        <w:t> </w:t>
      </w:r>
      <w:r w:rsidRPr="006C7A66">
        <w:t>každý započatý den prodlení.</w:t>
      </w:r>
    </w:p>
    <w:p w14:paraId="0CA5B495" w14:textId="00D011F7" w:rsidR="00F149DA" w:rsidRPr="006C7A66" w:rsidRDefault="007071B9" w:rsidP="005656DF">
      <w:pPr>
        <w:pStyle w:val="Nadpis2"/>
      </w:pPr>
      <w:r w:rsidRPr="006C7A66">
        <w:t>V</w:t>
      </w:r>
      <w:r w:rsidR="00F149DA" w:rsidRPr="006C7A66">
        <w:t xml:space="preserve"> případě prodlení Prodávajícího s odstraněním jakékoliv reklamované vady </w:t>
      </w:r>
      <w:r w:rsidRPr="006C7A66">
        <w:t>Plnění</w:t>
      </w:r>
      <w:r w:rsidR="00F149DA" w:rsidRPr="006C7A66">
        <w:t xml:space="preserve"> postupem a</w:t>
      </w:r>
      <w:r w:rsidR="00873A15" w:rsidRPr="006C7A66">
        <w:t> </w:t>
      </w:r>
      <w:r w:rsidR="00F149DA" w:rsidRPr="006C7A66">
        <w:t xml:space="preserve">v termínech dle čl. IX </w:t>
      </w:r>
      <w:r w:rsidRPr="006C7A66">
        <w:t>S</w:t>
      </w:r>
      <w:r w:rsidR="00F149DA" w:rsidRPr="006C7A66">
        <w:t>mlouvy, vzniká Kupujícímu nárok na smluvní pokutu ve výši 5</w:t>
      </w:r>
      <w:r w:rsidR="000C4F99" w:rsidRPr="006C7A66">
        <w:t> </w:t>
      </w:r>
      <w:r w:rsidR="00F149DA" w:rsidRPr="006C7A66">
        <w:t>000</w:t>
      </w:r>
      <w:r w:rsidR="000C4F99" w:rsidRPr="006C7A66">
        <w:t> </w:t>
      </w:r>
      <w:r w:rsidR="00F149DA" w:rsidRPr="006C7A66">
        <w:t>Kč za</w:t>
      </w:r>
      <w:r w:rsidR="00873A15" w:rsidRPr="006C7A66">
        <w:t> </w:t>
      </w:r>
      <w:r w:rsidR="00F149DA" w:rsidRPr="006C7A66">
        <w:t>každý i započatý den prodlení a jednotlivý případ porušení; tato smluvní pokuta se aplikuje na</w:t>
      </w:r>
      <w:r w:rsidR="00873A15" w:rsidRPr="006C7A66">
        <w:t> </w:t>
      </w:r>
      <w:r w:rsidR="00F149DA" w:rsidRPr="006C7A66">
        <w:t xml:space="preserve">plnění dle </w:t>
      </w:r>
      <w:r w:rsidR="002C73AC" w:rsidRPr="006C7A66">
        <w:t>S</w:t>
      </w:r>
      <w:r w:rsidR="00F149DA" w:rsidRPr="006C7A66">
        <w:t>mlouvy v rozsahu, ve kterém Prodávající neposkytuje k</w:t>
      </w:r>
      <w:r w:rsidR="002C73AC" w:rsidRPr="006C7A66">
        <w:t> danému plnění</w:t>
      </w:r>
      <w:r w:rsidR="00F149DA" w:rsidRPr="006C7A66">
        <w:t xml:space="preserve"> </w:t>
      </w:r>
      <w:proofErr w:type="spellStart"/>
      <w:r w:rsidR="002C73AC" w:rsidRPr="006C7A66">
        <w:t>M</w:t>
      </w:r>
      <w:r w:rsidR="00F149DA" w:rsidRPr="006C7A66">
        <w:t>aintenance</w:t>
      </w:r>
      <w:proofErr w:type="spellEnd"/>
      <w:r w:rsidR="002C73AC" w:rsidRPr="006C7A66">
        <w:t>.</w:t>
      </w:r>
    </w:p>
    <w:p w14:paraId="0FF2A068" w14:textId="00FAC8FC" w:rsidR="00B87A5B" w:rsidRPr="006C7A66" w:rsidRDefault="00040F82" w:rsidP="005656DF">
      <w:pPr>
        <w:pStyle w:val="Nadpis2"/>
      </w:pPr>
      <w:r w:rsidRPr="006C7A66">
        <w:lastRenderedPageBreak/>
        <w:t>V</w:t>
      </w:r>
      <w:r w:rsidR="00EF2A30" w:rsidRPr="006C7A66">
        <w:t xml:space="preserve"> případě porušení povinnosti Prodávajícího dle </w:t>
      </w:r>
      <w:r w:rsidRPr="006C7A66">
        <w:t xml:space="preserve">čl. </w:t>
      </w:r>
      <w:r w:rsidR="008969C6" w:rsidRPr="006C7A66">
        <w:t>V</w:t>
      </w:r>
      <w:r w:rsidRPr="006C7A66">
        <w:t xml:space="preserve"> odst. </w:t>
      </w:r>
      <w:r w:rsidR="008969C6" w:rsidRPr="006C7A66">
        <w:t>5</w:t>
      </w:r>
      <w:r w:rsidRPr="006C7A66">
        <w:t xml:space="preserve">.8 </w:t>
      </w:r>
      <w:r w:rsidR="00691F87" w:rsidRPr="006C7A66">
        <w:t xml:space="preserve">této </w:t>
      </w:r>
      <w:r w:rsidRPr="006C7A66">
        <w:t>Smlouvy</w:t>
      </w:r>
      <w:r w:rsidR="00691F87" w:rsidRPr="006C7A66">
        <w:t xml:space="preserve"> </w:t>
      </w:r>
      <w:r w:rsidR="00EF2A30" w:rsidRPr="006C7A66">
        <w:t>vzniká Kupujícímu nárok na smluvní pokutu ve výši</w:t>
      </w:r>
      <w:r w:rsidR="006E1C73" w:rsidRPr="006C7A66">
        <w:t>:</w:t>
      </w:r>
      <w:r w:rsidR="00EF2A30" w:rsidRPr="006C7A66">
        <w:t xml:space="preserve"> </w:t>
      </w:r>
    </w:p>
    <w:p w14:paraId="6A0076AB" w14:textId="6DD2D553" w:rsidR="00B87A5B" w:rsidRPr="006C7A66" w:rsidRDefault="00B87A5B" w:rsidP="002A401F">
      <w:pPr>
        <w:pStyle w:val="Nadpis3"/>
        <w:ind w:left="1560"/>
      </w:pPr>
      <w:r w:rsidRPr="006C7A66">
        <w:t>100</w:t>
      </w:r>
      <w:r w:rsidR="00340529" w:rsidRPr="006C7A66">
        <w:t> </w:t>
      </w:r>
      <w:r w:rsidRPr="006C7A66">
        <w:t>000 Kč za každé jednotlivé porušení povinnosti mít sjednané pojištění odpovědnosti</w:t>
      </w:r>
      <w:r w:rsidR="002A401F" w:rsidRPr="006C7A66">
        <w:t>;</w:t>
      </w:r>
    </w:p>
    <w:p w14:paraId="2ED57128" w14:textId="2E8F4245" w:rsidR="00B87A5B" w:rsidRPr="006C7A66" w:rsidRDefault="00B87A5B" w:rsidP="002A401F">
      <w:pPr>
        <w:pStyle w:val="Nadpis3"/>
        <w:ind w:left="1560"/>
      </w:pPr>
      <w:r w:rsidRPr="006C7A66">
        <w:t>500 Kč za každý i započatý den prodlení s předáním pojistné smlouvy (nárok na tuto smluvní pokutu vzniká i v případě, že</w:t>
      </w:r>
      <w:r w:rsidR="00FC4B7E" w:rsidRPr="006C7A66">
        <w:t> </w:t>
      </w:r>
      <w:r w:rsidRPr="006C7A66">
        <w:t>Prodávající osvědčí, že neporušil povinnost mít sjednané pojištění, ale byl v prodlení s doložením této skutečnosti)</w:t>
      </w:r>
      <w:r w:rsidR="002A401F" w:rsidRPr="006C7A66">
        <w:t>.</w:t>
      </w:r>
    </w:p>
    <w:p w14:paraId="4D62D689" w14:textId="379D6276" w:rsidR="00BA239C" w:rsidRDefault="00434D23" w:rsidP="005656DF">
      <w:pPr>
        <w:pStyle w:val="Nadpis2"/>
      </w:pPr>
      <w:r w:rsidRPr="006C7A66">
        <w:t>V</w:t>
      </w:r>
      <w:r w:rsidR="00BA239C" w:rsidRPr="006C7A66">
        <w:t xml:space="preserve"> případě porušení povinnosti Prodávajícího dle </w:t>
      </w:r>
      <w:r w:rsidRPr="006C7A66">
        <w:t xml:space="preserve">čl. </w:t>
      </w:r>
      <w:r w:rsidR="005F491F" w:rsidRPr="006C7A66">
        <w:t xml:space="preserve">I odst. 1.2 </w:t>
      </w:r>
      <w:proofErr w:type="spellStart"/>
      <w:r w:rsidR="005F491F" w:rsidRPr="006C7A66">
        <w:t>pododst</w:t>
      </w:r>
      <w:proofErr w:type="spellEnd"/>
      <w:r w:rsidR="005F491F" w:rsidRPr="006C7A66">
        <w:t>. 1.2.10</w:t>
      </w:r>
      <w:r w:rsidR="00A44125" w:rsidRPr="006C7A66">
        <w:t xml:space="preserve"> a/nebo </w:t>
      </w:r>
      <w:proofErr w:type="spellStart"/>
      <w:r w:rsidR="00A44125" w:rsidRPr="006C7A66">
        <w:t>pododst</w:t>
      </w:r>
      <w:proofErr w:type="spellEnd"/>
      <w:r w:rsidR="00A44125" w:rsidRPr="006C7A66">
        <w:t>.</w:t>
      </w:r>
      <w:r w:rsidR="005D3881" w:rsidRPr="006C7A66">
        <w:t> </w:t>
      </w:r>
      <w:r w:rsidR="00A44125" w:rsidRPr="006C7A66">
        <w:t xml:space="preserve">1.2.11 a/nebo </w:t>
      </w:r>
      <w:proofErr w:type="spellStart"/>
      <w:r w:rsidR="00A44125" w:rsidRPr="006C7A66">
        <w:t>pododst</w:t>
      </w:r>
      <w:proofErr w:type="spellEnd"/>
      <w:r w:rsidR="00A44125" w:rsidRPr="006C7A66">
        <w:t>. 1.2.12,</w:t>
      </w:r>
      <w:r w:rsidR="000F7599" w:rsidRPr="006C7A66">
        <w:t xml:space="preserve"> a/nebo čl. II odst. 2.7,</w:t>
      </w:r>
      <w:r w:rsidR="00A63F58" w:rsidRPr="006C7A66">
        <w:t xml:space="preserve"> a/nebo čl. III odst. 3.9 a/nebo odst. 3.10</w:t>
      </w:r>
      <w:r w:rsidR="00DC0C35" w:rsidRPr="006C7A66">
        <w:t>,</w:t>
      </w:r>
      <w:r w:rsidR="00A44125" w:rsidRPr="006C7A66">
        <w:t xml:space="preserve"> a/nebo čl. IV odst. 4.13, a/nebo </w:t>
      </w:r>
      <w:r w:rsidR="00F11D8F" w:rsidRPr="006C7A66">
        <w:t xml:space="preserve">V odst. </w:t>
      </w:r>
      <w:r w:rsidR="005F491F" w:rsidRPr="006C7A66">
        <w:t xml:space="preserve">5.12 a/nebo </w:t>
      </w:r>
      <w:r w:rsidR="00F11D8F" w:rsidRPr="006C7A66">
        <w:t>5.1</w:t>
      </w:r>
      <w:r w:rsidR="00F83639" w:rsidRPr="006C7A66">
        <w:t>5</w:t>
      </w:r>
      <w:r w:rsidR="00E63714" w:rsidRPr="006C7A66">
        <w:t>,</w:t>
      </w:r>
      <w:r w:rsidR="0000122A" w:rsidRPr="006C7A66">
        <w:t xml:space="preserve"> a/nebo čl. VI odst. 6.</w:t>
      </w:r>
      <w:r w:rsidR="005F491F" w:rsidRPr="006C7A66">
        <w:t>8 a/nebo odst. 6.9</w:t>
      </w:r>
      <w:r w:rsidR="00E63714" w:rsidRPr="006C7A66">
        <w:t>,</w:t>
      </w:r>
      <w:r w:rsidR="00730E34" w:rsidRPr="006C7A66">
        <w:t xml:space="preserve"> a/nebo čl. </w:t>
      </w:r>
      <w:r w:rsidR="00BD2566" w:rsidRPr="006C7A66">
        <w:t>VI</w:t>
      </w:r>
      <w:r w:rsidR="005F491F" w:rsidRPr="006C7A66">
        <w:t>II</w:t>
      </w:r>
      <w:r w:rsidR="00433B5D" w:rsidRPr="006C7A66">
        <w:t>, a/nebo čl. XII odst. 12.10</w:t>
      </w:r>
      <w:r w:rsidR="005F491F" w:rsidRPr="006C7A66">
        <w:t xml:space="preserve"> </w:t>
      </w:r>
      <w:r w:rsidR="00BD4F6F" w:rsidRPr="006C7A66">
        <w:t xml:space="preserve">této </w:t>
      </w:r>
      <w:r w:rsidR="00E63714" w:rsidRPr="006C7A66">
        <w:t>Smlouvy</w:t>
      </w:r>
      <w:r w:rsidR="00BD4F6F" w:rsidRPr="006C7A66">
        <w:t xml:space="preserve"> </w:t>
      </w:r>
      <w:r w:rsidR="00BA239C" w:rsidRPr="006C7A66">
        <w:t xml:space="preserve">vzniká Kupujícímu nárok na smluvní pokutu ve výši </w:t>
      </w:r>
      <w:r w:rsidR="00E63714" w:rsidRPr="006C7A66">
        <w:t>5</w:t>
      </w:r>
      <w:r w:rsidR="00BA239C" w:rsidRPr="006C7A66">
        <w:t>0</w:t>
      </w:r>
      <w:r w:rsidR="00E63714" w:rsidRPr="006C7A66">
        <w:t> </w:t>
      </w:r>
      <w:r w:rsidR="00BA239C" w:rsidRPr="006C7A66">
        <w:t>000 za každý jednotlivý případ porušení</w:t>
      </w:r>
      <w:r w:rsidR="006E1C73" w:rsidRPr="006C7A66">
        <w:t>.</w:t>
      </w:r>
    </w:p>
    <w:p w14:paraId="54A0EE9E" w14:textId="7BA93E6C" w:rsidR="00153D0A" w:rsidRPr="00153D0A" w:rsidRDefault="00153D0A" w:rsidP="00153D0A">
      <w:pPr>
        <w:pStyle w:val="Nadpis2"/>
      </w:pPr>
      <w:r>
        <w:t xml:space="preserve">V případě porušení povinnosti Prodávajícího dodržovat pravidla uvedená v dokumentu uvedeném v čl. V odst. 5.19 </w:t>
      </w:r>
      <w:r w:rsidRPr="001517A7">
        <w:t xml:space="preserve">této </w:t>
      </w:r>
      <w:r>
        <w:t>Smlouvy</w:t>
      </w:r>
      <w:r w:rsidRPr="001517A7">
        <w:t xml:space="preserve"> vzniká Kupujícímu nárok na smluvní pokutu ve výši </w:t>
      </w:r>
      <w:r>
        <w:t>1</w:t>
      </w:r>
      <w:r w:rsidRPr="001517A7">
        <w:t>0</w:t>
      </w:r>
      <w:r>
        <w:t> </w:t>
      </w:r>
      <w:r w:rsidRPr="001517A7">
        <w:t>000 za každý jednotlivý případ porušení</w:t>
      </w:r>
      <w:r>
        <w:t xml:space="preserve">. </w:t>
      </w:r>
    </w:p>
    <w:p w14:paraId="1094E650" w14:textId="795C5FE6" w:rsidR="00EF2A30" w:rsidRPr="006C7A66" w:rsidRDefault="00910830" w:rsidP="005656DF">
      <w:pPr>
        <w:pStyle w:val="Nadpis2"/>
      </w:pPr>
      <w:r w:rsidRPr="006C7A66">
        <w:t>V</w:t>
      </w:r>
      <w:r w:rsidR="00EF2A30" w:rsidRPr="006C7A66">
        <w:t xml:space="preserve"> případě </w:t>
      </w:r>
      <w:r w:rsidR="00A44125" w:rsidRPr="006C7A66">
        <w:t>některá ze Smluvních stran poruší povinnosti</w:t>
      </w:r>
      <w:r w:rsidR="00EF2A30" w:rsidRPr="006C7A66">
        <w:t xml:space="preserve"> dle čl. </w:t>
      </w:r>
      <w:r w:rsidR="00A44125" w:rsidRPr="006C7A66">
        <w:t>VII</w:t>
      </w:r>
      <w:r w:rsidR="00EF2A30" w:rsidRPr="006C7A66">
        <w:t xml:space="preserve"> </w:t>
      </w:r>
      <w:r w:rsidR="00BD4F6F" w:rsidRPr="006C7A66">
        <w:t xml:space="preserve">této </w:t>
      </w:r>
      <w:r w:rsidRPr="006C7A66">
        <w:t>Smlouvy</w:t>
      </w:r>
      <w:r w:rsidR="00BD4F6F" w:rsidRPr="006C7A66">
        <w:t xml:space="preserve"> </w:t>
      </w:r>
      <w:r w:rsidR="00EF2A30" w:rsidRPr="006C7A66">
        <w:t xml:space="preserve">vzniká </w:t>
      </w:r>
      <w:r w:rsidR="00A44125" w:rsidRPr="006C7A66">
        <w:t>druhé Smluvní straně</w:t>
      </w:r>
      <w:r w:rsidR="00EF2A30" w:rsidRPr="006C7A66">
        <w:t xml:space="preserve"> na smluvní pokutu ve výši </w:t>
      </w:r>
      <w:r w:rsidR="00A25B55" w:rsidRPr="006C7A66">
        <w:t>1</w:t>
      </w:r>
      <w:r w:rsidR="00EF2A30" w:rsidRPr="006C7A66">
        <w:t>00</w:t>
      </w:r>
      <w:r w:rsidRPr="006C7A66">
        <w:t> </w:t>
      </w:r>
      <w:r w:rsidR="00EF2A30" w:rsidRPr="006C7A66">
        <w:t>000 Kč</w:t>
      </w:r>
      <w:r w:rsidR="00A25B55" w:rsidRPr="006C7A66">
        <w:t xml:space="preserve"> </w:t>
      </w:r>
      <w:r w:rsidR="00EF2A30" w:rsidRPr="006C7A66">
        <w:t>za</w:t>
      </w:r>
      <w:r w:rsidR="00E07D3B" w:rsidRPr="006C7A66">
        <w:t> </w:t>
      </w:r>
      <w:r w:rsidR="00EF2A30" w:rsidRPr="006C7A66">
        <w:t>každý jednotlivý případ porušení.</w:t>
      </w:r>
    </w:p>
    <w:p w14:paraId="47C2F5BC" w14:textId="002C2764" w:rsidR="00794EAD" w:rsidRPr="006C7A66" w:rsidRDefault="00794EAD" w:rsidP="005656DF">
      <w:pPr>
        <w:pStyle w:val="Nadpis2"/>
      </w:pPr>
      <w:bookmarkStart w:id="12" w:name="_Toc419277811"/>
      <w:bookmarkStart w:id="13" w:name="_Toc420740286"/>
      <w:bookmarkStart w:id="14" w:name="_Toc420743517"/>
      <w:bookmarkStart w:id="15" w:name="_Toc420748748"/>
      <w:bookmarkStart w:id="16" w:name="_Toc425495320"/>
      <w:r w:rsidRPr="006C7A66">
        <w:t>Pro případ prodlení Kupujícího se zaplacením řádně vystavené a doručené faktury je Prodávající oprávněn požadovat zaplacení úroku z prodlení ve výši stanovené právními předpisy.</w:t>
      </w:r>
    </w:p>
    <w:bookmarkEnd w:id="12"/>
    <w:bookmarkEnd w:id="13"/>
    <w:bookmarkEnd w:id="14"/>
    <w:bookmarkEnd w:id="15"/>
    <w:bookmarkEnd w:id="16"/>
    <w:p w14:paraId="4BE06727" w14:textId="77777777" w:rsidR="008B47AA" w:rsidRPr="006C7A66" w:rsidRDefault="008B47AA" w:rsidP="005656DF">
      <w:pPr>
        <w:pStyle w:val="Nadpis2"/>
      </w:pPr>
      <w:r w:rsidRPr="006C7A66">
        <w:t>Smluvní pokuta a zákonný úrok z prodlení jsou splatné ve lhůtě 30 dnů ode dne doručení písemné výzvy oprávněné Smluvní strany Smluvní straně povinné ze smluvní pokuty nebo ze zákonného úroku z prodlení.</w:t>
      </w:r>
    </w:p>
    <w:p w14:paraId="39A9C2D7" w14:textId="497B367B" w:rsidR="00E95229" w:rsidRPr="006C7A66" w:rsidRDefault="008B47AA" w:rsidP="005656DF">
      <w:pPr>
        <w:pStyle w:val="Nadpis2"/>
      </w:pPr>
      <w:r w:rsidRPr="006C7A66">
        <w:t>Kupující</w:t>
      </w:r>
      <w:r w:rsidR="00E95229" w:rsidRPr="006C7A66">
        <w:t xml:space="preserve"> je oprávněn uplatňovat vůči P</w:t>
      </w:r>
      <w:r w:rsidRPr="006C7A66">
        <w:t xml:space="preserve">rodávajícímu </w:t>
      </w:r>
      <w:r w:rsidR="00E95229" w:rsidRPr="006C7A66">
        <w:t>veškeré smluvní pokuty, na které mu bude z</w:t>
      </w:r>
      <w:r w:rsidR="00873A15" w:rsidRPr="006C7A66">
        <w:t> </w:t>
      </w:r>
      <w:r w:rsidR="00E95229" w:rsidRPr="006C7A66">
        <w:t>porušení Smlouvy vyplývat nárok dle tohoto článku, tj. i v případě kumulace smluvních pokut.</w:t>
      </w:r>
    </w:p>
    <w:p w14:paraId="54D5520B" w14:textId="73FDC5C4" w:rsidR="006476C5" w:rsidRPr="00A545B8" w:rsidRDefault="006476C5" w:rsidP="005656DF">
      <w:pPr>
        <w:pStyle w:val="Nadpis2"/>
      </w:pPr>
      <w:r w:rsidRPr="006C7A66">
        <w:t>Aniž by byl dotčen předcházející odstavec Smluvní strany se výslovně dohodly, že celková výše všech nároků na smluvní pokuty, vzniklých na základě nebo v souvislosti s touto Smlouvou jedné Smluvní straně se omezuje částkou ve výši 15 000 000 Kč</w:t>
      </w:r>
      <w:r w:rsidRPr="005656DF">
        <w:t>.</w:t>
      </w:r>
    </w:p>
    <w:p w14:paraId="3A805E6E" w14:textId="0B4E4DD5" w:rsidR="00E95229" w:rsidRPr="00A545B8" w:rsidRDefault="00E95229" w:rsidP="005656DF">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5656DF">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0509570E" w:rsidR="00CC27F1" w:rsidRDefault="00CC27F1" w:rsidP="005656DF">
      <w:pPr>
        <w:pStyle w:val="Nadpis2"/>
      </w:pPr>
      <w:r w:rsidRPr="007A66F4">
        <w:t>Tato Smlouva může být ukončena dohodou Smluvních stran.</w:t>
      </w:r>
    </w:p>
    <w:p w14:paraId="58D063B0" w14:textId="0FA67360" w:rsidR="00CC27F1" w:rsidRPr="007A66F4" w:rsidRDefault="00CC27F1" w:rsidP="005656DF">
      <w:pPr>
        <w:pStyle w:val="Nadpis2"/>
      </w:pPr>
      <w:r w:rsidRPr="007A66F4">
        <w:t xml:space="preserve">Smluvní strany jsou oprávněny od této Smlouvy odstoupit, nastanou-li okolnosti předvídané </w:t>
      </w:r>
      <w:proofErr w:type="spellStart"/>
      <w:r w:rsidRPr="007A66F4">
        <w:t>ust</w:t>
      </w:r>
      <w:proofErr w:type="spellEnd"/>
      <w:r w:rsidRPr="007A66F4">
        <w:t>. §</w:t>
      </w:r>
      <w:r w:rsidR="00873A15">
        <w:t> </w:t>
      </w:r>
      <w:r w:rsidRPr="007A66F4">
        <w:t xml:space="preserve">2002 Občanského zákoníku. </w:t>
      </w:r>
      <w:bookmarkStart w:id="17" w:name="_Ref311537284"/>
    </w:p>
    <w:p w14:paraId="4D8D3D4A" w14:textId="734DB406" w:rsidR="00CC27F1" w:rsidRPr="00D54000" w:rsidRDefault="00CC27F1" w:rsidP="005656DF">
      <w:pPr>
        <w:pStyle w:val="Nadpis2"/>
      </w:pPr>
      <w:bookmarkStart w:id="18" w:name="_Ref294023133"/>
      <w:bookmarkEnd w:id="17"/>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t>opakované (tj. nejméně druhé) porušování smluvních či jiných právních povinností v souvislosti s plněním Smlouvy;</w:t>
      </w:r>
    </w:p>
    <w:p w14:paraId="4282DDDF" w14:textId="385D568B" w:rsidR="004214FF" w:rsidRDefault="0076077F" w:rsidP="00CC27F1">
      <w:pPr>
        <w:pStyle w:val="Nadpis3"/>
        <w:ind w:left="1560"/>
      </w:pPr>
      <w:r w:rsidRPr="00B3544F">
        <w:t xml:space="preserve">opakované porušení (tj. nejméně dvakrát po dobu účinnosti Smlouvy) povinnosti stanovené v čl. </w:t>
      </w:r>
      <w:r>
        <w:t xml:space="preserve">V odst. </w:t>
      </w:r>
      <w:r w:rsidR="00542F97">
        <w:t>5</w:t>
      </w:r>
      <w:r>
        <w:t>.</w:t>
      </w:r>
      <w:r w:rsidR="00542F97">
        <w:t>1</w:t>
      </w:r>
      <w:r w:rsidR="006D578F">
        <w:t>8</w:t>
      </w:r>
      <w:r>
        <w:t xml:space="preserve"> této Smlouvy;</w:t>
      </w:r>
    </w:p>
    <w:p w14:paraId="56D7F959" w14:textId="43B7C559"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6B67C7">
        <w:t> </w:t>
      </w:r>
      <w:r w:rsidRPr="00D54000">
        <w:t>od</w:t>
      </w:r>
      <w:r w:rsidR="00873A15">
        <w:t> </w:t>
      </w:r>
      <w:r w:rsidRPr="00D54000">
        <w:t>uplynutí lhůty ve výzvě stanovené), je-li náprava možná</w:t>
      </w:r>
      <w:r w:rsidR="00F4351C">
        <w:t>;</w:t>
      </w:r>
    </w:p>
    <w:p w14:paraId="4AEB090B" w14:textId="1CFB7170" w:rsidR="00F4351C" w:rsidRPr="005A4783" w:rsidRDefault="00F4351C" w:rsidP="00F4351C">
      <w:pPr>
        <w:pStyle w:val="Nadpis3"/>
      </w:pPr>
      <w:r w:rsidRPr="00C149E3">
        <w:rPr>
          <w:iCs/>
        </w:rPr>
        <w:lastRenderedPageBreak/>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1.2.12 Smlouvy se ukáže jako nepravdivé.</w:t>
      </w:r>
    </w:p>
    <w:p w14:paraId="3685B0C9" w14:textId="232E8440" w:rsidR="00CC27F1" w:rsidRPr="007A66F4" w:rsidRDefault="00CC27F1" w:rsidP="005656DF">
      <w:pPr>
        <w:pStyle w:val="Nadpis2"/>
      </w:pPr>
      <w:bookmarkStart w:id="19" w:name="_Ref294023139"/>
      <w:bookmarkEnd w:id="18"/>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5656DF">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3970A2CE" w14:textId="77777777" w:rsidR="0065789A"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r w:rsidR="007C7105">
        <w:t>;</w:t>
      </w:r>
    </w:p>
    <w:p w14:paraId="47C741D0" w14:textId="11C3CD55" w:rsidR="00CC27F1" w:rsidRPr="005E5BBC" w:rsidRDefault="0065789A" w:rsidP="00CC27F1">
      <w:pPr>
        <w:pStyle w:val="Nadpis3"/>
        <w:ind w:left="1560"/>
      </w:pPr>
      <w:r w:rsidRPr="0065789A">
        <w:t xml:space="preserve">v případě významné změny kontroly nad </w:t>
      </w:r>
      <w:r>
        <w:t>Prodávajícím</w:t>
      </w:r>
      <w:r w:rsidRPr="0065789A">
        <w:t xml:space="preserve"> nebo změny kontroly nad</w:t>
      </w:r>
      <w:r w:rsidR="002436D5">
        <w:t> </w:t>
      </w:r>
      <w:r w:rsidRPr="0065789A">
        <w:t xml:space="preserve">zásadními aktivy využívanými </w:t>
      </w:r>
      <w:r>
        <w:t>Prodávajícím</w:t>
      </w:r>
      <w:r w:rsidRPr="0065789A">
        <w:t xml:space="preserve"> k plnění podle smlouvy</w:t>
      </w:r>
      <w:r>
        <w:t xml:space="preserve"> </w:t>
      </w:r>
      <w:r w:rsidR="00701EFF">
        <w:t>ve smyslu písm</w:t>
      </w:r>
      <w:r w:rsidR="00590E4B">
        <w:t xml:space="preserve">. </w:t>
      </w:r>
      <w:r w:rsidR="00256FD4">
        <w:t xml:space="preserve">n) </w:t>
      </w:r>
      <w:r w:rsidR="00701EFF">
        <w:t xml:space="preserve">Přílohy č. 7 </w:t>
      </w:r>
      <w:proofErr w:type="spellStart"/>
      <w:r w:rsidR="004E03AA">
        <w:t>VoKB</w:t>
      </w:r>
      <w:proofErr w:type="spellEnd"/>
      <w:r w:rsidR="00CC27F1" w:rsidRPr="005E5BBC">
        <w:t>.</w:t>
      </w:r>
    </w:p>
    <w:p w14:paraId="4234B13D" w14:textId="74F231CA" w:rsidR="00CC27F1" w:rsidRPr="0048107A" w:rsidRDefault="00CC27F1" w:rsidP="005656DF">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5656DF">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5656DF">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5656DF">
      <w:pPr>
        <w:pStyle w:val="Nadpis2"/>
      </w:pPr>
      <w:r w:rsidRPr="00852B75">
        <w:t>Kupující</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9"/>
    <w:p w14:paraId="17F4D6D8" w14:textId="4AF89CED" w:rsidR="00CC27F1" w:rsidRPr="00852B75" w:rsidRDefault="00CC27F1" w:rsidP="005656DF">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lastRenderedPageBreak/>
        <w:t>závěrečná ustanovení</w:t>
      </w:r>
    </w:p>
    <w:p w14:paraId="3258C9C1" w14:textId="77777777" w:rsidR="00270C1D" w:rsidRPr="00520E18" w:rsidRDefault="00270C1D" w:rsidP="005656DF">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5656DF">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5656DF">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270C1D">
      <w:pPr>
        <w:pStyle w:val="Nadpis3"/>
        <w:ind w:left="1560"/>
      </w:pPr>
      <w:r w:rsidRPr="002735D6">
        <w:t xml:space="preserve">Oprávněnou osobou </w:t>
      </w:r>
      <w:r w:rsidR="002735D6" w:rsidRPr="002735D6">
        <w:t>Kupujícího</w:t>
      </w:r>
      <w:r w:rsidRPr="002735D6">
        <w:t xml:space="preserve"> je:</w:t>
      </w:r>
    </w:p>
    <w:p w14:paraId="4B23EEA9" w14:textId="7178775B" w:rsidR="00270C1D" w:rsidRPr="002735D6" w:rsidRDefault="00270C1D" w:rsidP="00270C1D">
      <w:pPr>
        <w:pStyle w:val="Nadpis3"/>
        <w:numPr>
          <w:ilvl w:val="0"/>
          <w:numId w:val="0"/>
        </w:numPr>
        <w:ind w:left="1560"/>
      </w:pPr>
      <w:r w:rsidRPr="002735D6">
        <w:t xml:space="preserve">Jméno: </w:t>
      </w:r>
      <w:r w:rsidR="002B75DE">
        <w:t>Eduard Lorenc</w:t>
      </w:r>
    </w:p>
    <w:p w14:paraId="3C87A7CE" w14:textId="2D60ED8B" w:rsidR="00270C1D" w:rsidRPr="00D939FC" w:rsidRDefault="00270C1D" w:rsidP="00270C1D">
      <w:pPr>
        <w:pStyle w:val="Nadpis3"/>
        <w:numPr>
          <w:ilvl w:val="0"/>
          <w:numId w:val="0"/>
        </w:numPr>
        <w:ind w:left="1560"/>
      </w:pPr>
      <w:r w:rsidRPr="002735D6">
        <w:t xml:space="preserve">E-mail: </w:t>
      </w:r>
      <w:r w:rsidR="002B75DE" w:rsidRPr="00D939FC">
        <w:rPr>
          <w:rFonts w:eastAsia="Calibri"/>
        </w:rPr>
        <w:t>eduard.lorenc@spcss.cz</w:t>
      </w:r>
      <w:r w:rsidR="002A3E7E" w:rsidRPr="00D939FC">
        <w:rPr>
          <w:rFonts w:eastAsia="Calibri"/>
          <w:lang w:val="en-US"/>
        </w:rPr>
        <w:t xml:space="preserve"> </w:t>
      </w:r>
    </w:p>
    <w:p w14:paraId="3E4ED59C" w14:textId="1033CBCE" w:rsidR="001E4A87" w:rsidRDefault="00270C1D" w:rsidP="001E4A87">
      <w:pPr>
        <w:pStyle w:val="Nadpis3"/>
        <w:numPr>
          <w:ilvl w:val="0"/>
          <w:numId w:val="0"/>
        </w:numPr>
        <w:ind w:left="1560"/>
        <w:rPr>
          <w:rFonts w:eastAsia="Calibri"/>
          <w:lang w:val="en-US"/>
        </w:rPr>
      </w:pPr>
      <w:r w:rsidRPr="00D939FC">
        <w:t xml:space="preserve">Telefon: </w:t>
      </w:r>
      <w:r w:rsidR="002B75DE" w:rsidRPr="00D939FC">
        <w:rPr>
          <w:rFonts w:eastAsia="Calibri"/>
        </w:rPr>
        <w:t>+420602580811</w:t>
      </w:r>
    </w:p>
    <w:p w14:paraId="3C623E50" w14:textId="328D6527" w:rsidR="00270C1D" w:rsidRPr="002735D6" w:rsidRDefault="00270C1D" w:rsidP="000C4F99">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4AF48516" w14:textId="47D2DEE3" w:rsidR="00D37E42" w:rsidRDefault="00270C1D" w:rsidP="00D37E42">
      <w:pPr>
        <w:pStyle w:val="Nadpis3"/>
        <w:numPr>
          <w:ilvl w:val="0"/>
          <w:numId w:val="0"/>
        </w:numPr>
        <w:ind w:left="1560"/>
        <w:rPr>
          <w:rFonts w:eastAsia="Calibri"/>
        </w:rPr>
      </w:pPr>
      <w:r w:rsidRPr="002735D6">
        <w:t xml:space="preserve">Telefon: </w:t>
      </w:r>
      <w:r w:rsidRPr="002735D6">
        <w:rPr>
          <w:rFonts w:eastAsia="Calibri"/>
          <w:highlight w:val="yellow"/>
          <w:lang w:val="en-US"/>
        </w:rPr>
        <w:t>[</w:t>
      </w:r>
      <w:r w:rsidRPr="002735D6">
        <w:rPr>
          <w:rFonts w:eastAsia="Calibri"/>
          <w:highlight w:val="yellow"/>
        </w:rPr>
        <w:t>DOPLNÍ DODAVATEL]</w:t>
      </w:r>
    </w:p>
    <w:p w14:paraId="3CBA547D" w14:textId="718464CE" w:rsidR="00D37E42" w:rsidRPr="005347F9" w:rsidRDefault="00D37E42" w:rsidP="00D37E42">
      <w:pPr>
        <w:ind w:left="1560"/>
      </w:pPr>
      <w:r w:rsidRPr="00AA4BB6">
        <w:rPr>
          <w:highlight w:val="yellow"/>
        </w:rPr>
        <w:t>[</w:t>
      </w:r>
      <w:r w:rsidRPr="00010E97">
        <w:rPr>
          <w:highlight w:val="yellow"/>
        </w:rPr>
        <w:t>DOPLNÍ DODAVATEL</w:t>
      </w:r>
      <w:r>
        <w:rPr>
          <w:highlight w:val="yellow"/>
        </w:rPr>
        <w:t xml:space="preserve"> počet Oprávněných osob Prodávajícího dle potřeby, maximálně však tři osoby</w:t>
      </w:r>
      <w:r w:rsidRPr="00010E97">
        <w:rPr>
          <w:highlight w:val="yellow"/>
        </w:rPr>
        <w:t>]</w:t>
      </w:r>
    </w:p>
    <w:p w14:paraId="3BD08287" w14:textId="77472C54" w:rsidR="00270C1D" w:rsidRPr="003B1462" w:rsidRDefault="00270C1D" w:rsidP="005656DF">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w:t>
      </w:r>
      <w:r w:rsidR="005D3881">
        <w:t> </w:t>
      </w:r>
      <w:r w:rsidRPr="003B1462">
        <w:t>věci smluvní mají současně všechna oprávnění Oprávněných osob.</w:t>
      </w:r>
    </w:p>
    <w:p w14:paraId="492C49C9" w14:textId="77777777" w:rsidR="00270C1D" w:rsidRPr="00E425C5" w:rsidRDefault="00270C1D" w:rsidP="005656DF">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5656DF">
      <w:pPr>
        <w:pStyle w:val="Nadpis2"/>
      </w:pPr>
      <w:r w:rsidRPr="00E425C5">
        <w:lastRenderedPageBreak/>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5656DF">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5656DF">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5656DF">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6B6141E9" w:rsidR="00270C1D" w:rsidRPr="007C3D79" w:rsidRDefault="003B1462" w:rsidP="005656DF">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w:t>
      </w:r>
      <w:r w:rsidR="00DB40CB">
        <w:t>Kupujícího</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5656DF">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44971FDE" w:rsidR="00270C1D" w:rsidRPr="00FD6BB3" w:rsidRDefault="00270C1D" w:rsidP="005656DF">
      <w:pPr>
        <w:pStyle w:val="Nadpis2"/>
      </w:pPr>
      <w:r w:rsidRPr="00E425C5">
        <w:t>Smluvní strany se se dohodly, že veškeré spory vyplývající z této Smlouvy nebo spory o existenci této Smlouvy (včetně otázky vzniku a platnosti Smlouvy) budou řešit především dohodou. Nedojde</w:t>
      </w:r>
      <w:r w:rsidR="005D3881">
        <w:noBreakHyphen/>
      </w:r>
      <w:r w:rsidRPr="00E425C5">
        <w:t xml:space="preserv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5656DF">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5656DF">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656DF">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5656DF">
      <w:pPr>
        <w:pStyle w:val="Nadpis2"/>
      </w:pPr>
      <w:r w:rsidRPr="00E425C5">
        <w:t>Tato Smlouva nabývá platnosti dnem podpisu oběma Smluvními stranami a účinnosti dnem zveřejnění v registru smluv</w:t>
      </w:r>
      <w:r>
        <w:t>.</w:t>
      </w:r>
    </w:p>
    <w:p w14:paraId="24C897D1" w14:textId="38704C26" w:rsidR="004D1586" w:rsidRPr="00CC4728" w:rsidRDefault="004D1586" w:rsidP="005656DF">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873A15">
        <w:t> </w:t>
      </w:r>
      <w:r w:rsidRPr="00CC4728">
        <w:t>to po celou dobu její účinnosti.</w:t>
      </w:r>
    </w:p>
    <w:p w14:paraId="3E750411" w14:textId="77777777" w:rsidR="004D1586" w:rsidRPr="00CC4728" w:rsidRDefault="004D1586" w:rsidP="005656DF">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lastRenderedPageBreak/>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3FA8EBD3" w14:textId="77777777" w:rsidR="004D1586" w:rsidRPr="00CC4728" w:rsidRDefault="004D1586" w:rsidP="005656DF">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5656DF">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1C1F69E3" w:rsidR="004D1586" w:rsidRPr="00A20AB6" w:rsidRDefault="004D1586" w:rsidP="005656DF">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873A15">
        <w:t> </w:t>
      </w:r>
      <w:r w:rsidRPr="00CC4728">
        <w:t xml:space="preserve">této </w:t>
      </w:r>
      <w:r>
        <w:t>S</w:t>
      </w:r>
      <w:r w:rsidRPr="00CC4728">
        <w:t>mlouvy</w:t>
      </w:r>
    </w:p>
    <w:p w14:paraId="52E06883" w14:textId="77777777" w:rsidR="00436134" w:rsidRDefault="00270C1D" w:rsidP="005656DF">
      <w:pPr>
        <w:pStyle w:val="Nadpis2"/>
      </w:pPr>
      <w:r>
        <w:t>Nedílnou součást Smlouvy tvoří tyto přílohy:</w:t>
      </w:r>
    </w:p>
    <w:p w14:paraId="73EBEE5D" w14:textId="2955798C" w:rsidR="00505133" w:rsidRPr="002702AD" w:rsidRDefault="00436134" w:rsidP="002436D5">
      <w:pPr>
        <w:pStyle w:val="Nadpis2"/>
        <w:numPr>
          <w:ilvl w:val="0"/>
          <w:numId w:val="0"/>
        </w:numPr>
        <w:ind w:left="680"/>
        <w:rPr>
          <w:i/>
          <w:iCs/>
        </w:rPr>
      </w:pPr>
      <w:r w:rsidRPr="00436134">
        <w:t xml:space="preserve">Příloha č. </w:t>
      </w:r>
      <w:r w:rsidRPr="002702AD">
        <w:t xml:space="preserve">1 – </w:t>
      </w:r>
      <w:r w:rsidR="00C260E3" w:rsidRPr="002702AD">
        <w:t>Specifikace Plnění</w:t>
      </w:r>
      <w:r w:rsidRPr="002702AD">
        <w:t xml:space="preserve"> </w:t>
      </w:r>
    </w:p>
    <w:p w14:paraId="524330E4" w14:textId="7F0B19BD" w:rsidR="009241A6" w:rsidRPr="002702AD" w:rsidRDefault="009241A6" w:rsidP="002436D5">
      <w:pPr>
        <w:pStyle w:val="Nadpis2"/>
        <w:numPr>
          <w:ilvl w:val="0"/>
          <w:numId w:val="0"/>
        </w:numPr>
        <w:ind w:left="680"/>
        <w:rPr>
          <w:i/>
          <w:iCs/>
        </w:rPr>
      </w:pPr>
      <w:r w:rsidRPr="002702AD">
        <w:rPr>
          <w:rFonts w:cs="Tahoma"/>
        </w:rPr>
        <w:t>P</w:t>
      </w:r>
      <w:r w:rsidR="0065142D" w:rsidRPr="002702AD">
        <w:rPr>
          <w:rFonts w:cs="Tahoma"/>
        </w:rPr>
        <w:t>ř</w:t>
      </w:r>
      <w:r w:rsidRPr="002702AD">
        <w:rPr>
          <w:rFonts w:cs="Tahoma"/>
        </w:rPr>
        <w:t xml:space="preserve">íloha č. 2 - </w:t>
      </w:r>
      <w:r w:rsidRPr="002702AD">
        <w:t>Seznam poddodavatelů</w:t>
      </w:r>
    </w:p>
    <w:p w14:paraId="1A246958" w14:textId="55B37407" w:rsidR="0065142D" w:rsidRPr="002702AD" w:rsidRDefault="0065142D" w:rsidP="002436D5">
      <w:pPr>
        <w:pStyle w:val="Nadpis2"/>
        <w:numPr>
          <w:ilvl w:val="0"/>
          <w:numId w:val="0"/>
        </w:numPr>
        <w:ind w:left="680"/>
      </w:pPr>
      <w:r w:rsidRPr="002702AD">
        <w:t>Příloha č. 3</w:t>
      </w:r>
      <w:r w:rsidR="00B44945" w:rsidRPr="002702AD">
        <w:t xml:space="preserve"> </w:t>
      </w:r>
      <w:r w:rsidR="00DE45C1" w:rsidRPr="002702AD">
        <w:t>–</w:t>
      </w:r>
      <w:r w:rsidRPr="002702AD">
        <w:t xml:space="preserve"> </w:t>
      </w:r>
      <w:r w:rsidR="00DE45C1" w:rsidRPr="002702AD">
        <w:t>Předávací protokol – VZOR</w:t>
      </w:r>
    </w:p>
    <w:p w14:paraId="48E92C94" w14:textId="75652376" w:rsidR="00436134" w:rsidRDefault="00436134" w:rsidP="002436D5">
      <w:pPr>
        <w:pStyle w:val="Nadpis2"/>
        <w:numPr>
          <w:ilvl w:val="0"/>
          <w:numId w:val="0"/>
        </w:numPr>
        <w:ind w:left="680"/>
        <w:rPr>
          <w:i/>
          <w:iCs/>
        </w:rPr>
      </w:pPr>
      <w:r w:rsidRPr="002702AD">
        <w:t xml:space="preserve">Příloha č. </w:t>
      </w:r>
      <w:r w:rsidR="0065142D" w:rsidRPr="002702AD">
        <w:t>4</w:t>
      </w:r>
      <w:r w:rsidRPr="002702AD">
        <w:t xml:space="preserve"> – Specifikace </w:t>
      </w:r>
      <w:r w:rsidR="00BA5198" w:rsidRPr="002702AD">
        <w:t>C</w:t>
      </w:r>
      <w:r w:rsidRPr="002702AD">
        <w:t xml:space="preserve">eny </w:t>
      </w:r>
      <w:r w:rsidR="00BA5198" w:rsidRPr="002702AD">
        <w:t>za P</w:t>
      </w:r>
      <w:r w:rsidRPr="002702AD">
        <w:t>lnění</w:t>
      </w:r>
    </w:p>
    <w:p w14:paraId="332BCED2" w14:textId="77777777" w:rsidR="00270C1D" w:rsidRPr="00C120F8" w:rsidRDefault="00270C1D" w:rsidP="005656DF">
      <w:pPr>
        <w:pStyle w:val="Nadpis2"/>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rsidTr="00942F65">
        <w:trPr>
          <w:jc w:val="center"/>
        </w:trPr>
        <w:tc>
          <w:tcPr>
            <w:tcW w:w="4536" w:type="dxa"/>
          </w:tcPr>
          <w:p w14:paraId="37D66107" w14:textId="4E3E690C" w:rsidR="000C4F99" w:rsidRPr="00100720" w:rsidRDefault="000C4F99" w:rsidP="00DE45C1">
            <w:pPr>
              <w:keepNext/>
              <w:keepLines/>
              <w:spacing w:before="240"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DE45C1">
            <w:pPr>
              <w:keepNext/>
              <w:keepLines/>
              <w:spacing w:before="240" w:after="0" w:line="240" w:lineRule="auto"/>
              <w:rPr>
                <w:rFonts w:cs="Arial"/>
                <w:szCs w:val="18"/>
              </w:rPr>
            </w:pPr>
          </w:p>
        </w:tc>
        <w:tc>
          <w:tcPr>
            <w:tcW w:w="4252" w:type="dxa"/>
          </w:tcPr>
          <w:p w14:paraId="7A3E43A7" w14:textId="090CA681" w:rsidR="000C4F99" w:rsidRPr="00100720" w:rsidRDefault="000C4F99" w:rsidP="00DE45C1">
            <w:pPr>
              <w:keepNext/>
              <w:keepLines/>
              <w:spacing w:before="240"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942F65">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942F65">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942F65">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w:t>
            </w:r>
            <w:proofErr w:type="spellStart"/>
            <w:r w:rsidRPr="00FD78D8">
              <w:rPr>
                <w:rFonts w:cs="Arial"/>
                <w:bCs/>
                <w:szCs w:val="18"/>
                <w:highlight w:val="yellow"/>
                <w:lang w:eastAsia="ko-KR"/>
              </w:rPr>
              <w:t>titl</w:t>
            </w:r>
            <w:proofErr w:type="spellEnd"/>
            <w:r w:rsidRPr="00FD78D8">
              <w:rPr>
                <w:rFonts w:cs="Arial"/>
                <w:bCs/>
                <w:szCs w:val="18"/>
                <w:highlight w:val="yellow"/>
                <w:lang w:eastAsia="ko-KR"/>
              </w:rPr>
              <w:t xml:space="preserve">.,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25AB984F" w14:textId="77777777" w:rsidR="00B01C42" w:rsidRDefault="00B01C42">
      <w:pPr>
        <w:spacing w:after="0" w:line="240" w:lineRule="auto"/>
      </w:pPr>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B01C42" w14:paraId="45DBA272" w14:textId="77777777" w:rsidTr="00412A51">
        <w:tc>
          <w:tcPr>
            <w:tcW w:w="9655" w:type="dxa"/>
            <w:gridSpan w:val="2"/>
            <w:tcBorders>
              <w:top w:val="nil"/>
              <w:left w:val="nil"/>
              <w:bottom w:val="nil"/>
              <w:right w:val="nil"/>
            </w:tcBorders>
            <w:vAlign w:val="center"/>
            <w:hideMark/>
          </w:tcPr>
          <w:p w14:paraId="42FED91A" w14:textId="096382DA" w:rsidR="00B01C42" w:rsidRDefault="00B01C42"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E73FFC" w:rsidRPr="00E73FFC">
              <w:rPr>
                <w:rFonts w:cs="Calibri"/>
                <w:b/>
                <w:bCs/>
                <w:color w:val="004666"/>
                <w:szCs w:val="18"/>
              </w:rPr>
              <w:t xml:space="preserve"> na </w:t>
            </w:r>
            <w:r w:rsidR="00123F94" w:rsidRPr="00123F94">
              <w:rPr>
                <w:rFonts w:cs="Calibri"/>
                <w:b/>
                <w:bCs/>
                <w:color w:val="004666"/>
                <w:szCs w:val="18"/>
              </w:rPr>
              <w:t xml:space="preserve">nákup </w:t>
            </w:r>
            <w:r w:rsidR="00316BCF">
              <w:rPr>
                <w:rFonts w:cs="Calibri"/>
                <w:b/>
                <w:bCs/>
                <w:color w:val="004666"/>
                <w:szCs w:val="18"/>
              </w:rPr>
              <w:t>technologi</w:t>
            </w:r>
            <w:r w:rsidR="00C04099">
              <w:rPr>
                <w:rFonts w:cs="Calibri"/>
                <w:b/>
                <w:bCs/>
                <w:color w:val="004666"/>
                <w:szCs w:val="18"/>
              </w:rPr>
              <w:t>e zabezpečení datových center</w:t>
            </w:r>
          </w:p>
        </w:tc>
      </w:tr>
      <w:tr w:rsidR="00B01C42" w14:paraId="52D25F59" w14:textId="77777777" w:rsidTr="00412A51">
        <w:tc>
          <w:tcPr>
            <w:tcW w:w="2113" w:type="dxa"/>
            <w:tcBorders>
              <w:top w:val="nil"/>
              <w:left w:val="nil"/>
              <w:bottom w:val="single" w:sz="2" w:space="0" w:color="004666"/>
              <w:right w:val="nil"/>
            </w:tcBorders>
            <w:vAlign w:val="center"/>
            <w:hideMark/>
          </w:tcPr>
          <w:p w14:paraId="15F3CDC0" w14:textId="77777777" w:rsidR="00B01C42" w:rsidRDefault="00B01C42" w:rsidP="00412A51">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5290C87" w14:textId="4376CBE3" w:rsidR="00B01C42" w:rsidRDefault="00E73FFC" w:rsidP="00412A51">
            <w:pPr>
              <w:spacing w:before="120" w:after="120" w:line="240" w:lineRule="auto"/>
              <w:rPr>
                <w:rFonts w:cs="Calibri"/>
                <w:b/>
                <w:bCs/>
                <w:color w:val="004666"/>
                <w:szCs w:val="18"/>
              </w:rPr>
            </w:pPr>
            <w:r w:rsidRPr="00E73FFC">
              <w:rPr>
                <w:rFonts w:cs="Calibri"/>
                <w:b/>
                <w:bCs/>
                <w:color w:val="009EE0"/>
                <w:szCs w:val="18"/>
              </w:rPr>
              <w:t>Specifikace Plnění</w:t>
            </w:r>
          </w:p>
        </w:tc>
      </w:tr>
    </w:tbl>
    <w:p w14:paraId="438D66EA" w14:textId="72483E77" w:rsidR="00EA18D5" w:rsidRPr="0074558A" w:rsidRDefault="00EA18D5" w:rsidP="002436D5">
      <w:pPr>
        <w:pStyle w:val="Nadpis2"/>
        <w:numPr>
          <w:ilvl w:val="0"/>
          <w:numId w:val="0"/>
        </w:numPr>
        <w:spacing w:before="240"/>
        <w:rPr>
          <w:highlight w:val="green"/>
          <w:lang w:eastAsia="cs-CZ"/>
        </w:rPr>
      </w:pPr>
      <w:r w:rsidRPr="0074558A">
        <w:rPr>
          <w:highlight w:val="green"/>
          <w:lang w:eastAsia="cs-CZ"/>
        </w:rPr>
        <w:t>[</w:t>
      </w:r>
      <w:r w:rsidR="000C4F99">
        <w:rPr>
          <w:highlight w:val="green"/>
          <w:lang w:eastAsia="cs-CZ"/>
        </w:rPr>
        <w:t xml:space="preserve">Zadavatel </w:t>
      </w:r>
      <w:r w:rsidRPr="0074558A">
        <w:rPr>
          <w:highlight w:val="green"/>
          <w:lang w:eastAsia="cs-CZ"/>
        </w:rPr>
        <w:t xml:space="preserve">před podpisem </w:t>
      </w:r>
      <w:r>
        <w:rPr>
          <w:highlight w:val="green"/>
          <w:lang w:eastAsia="cs-CZ"/>
        </w:rPr>
        <w:t xml:space="preserve">Smlouvy </w:t>
      </w:r>
      <w:r w:rsidR="000C4F99">
        <w:rPr>
          <w:highlight w:val="green"/>
          <w:lang w:eastAsia="cs-CZ"/>
        </w:rPr>
        <w:t>převezme</w:t>
      </w:r>
      <w:r w:rsidRPr="0074558A">
        <w:rPr>
          <w:highlight w:val="green"/>
          <w:lang w:eastAsia="cs-CZ"/>
        </w:rPr>
        <w:t xml:space="preserve"> </w:t>
      </w:r>
      <w:r w:rsidR="000C4F99">
        <w:rPr>
          <w:highlight w:val="green"/>
          <w:lang w:eastAsia="cs-CZ"/>
        </w:rPr>
        <w:t xml:space="preserve">dodavatelem </w:t>
      </w:r>
      <w:r>
        <w:rPr>
          <w:highlight w:val="green"/>
          <w:lang w:eastAsia="cs-CZ"/>
        </w:rPr>
        <w:t>vyplněn</w:t>
      </w:r>
      <w:r w:rsidR="000C4F99">
        <w:rPr>
          <w:highlight w:val="green"/>
          <w:lang w:eastAsia="cs-CZ"/>
        </w:rPr>
        <w:t xml:space="preserve">ou </w:t>
      </w:r>
      <w:r w:rsidR="009D5C47">
        <w:rPr>
          <w:highlight w:val="green"/>
          <w:lang w:eastAsia="cs-CZ"/>
        </w:rPr>
        <w:t xml:space="preserve">příslušnou </w:t>
      </w:r>
      <w:r w:rsidR="00022F39">
        <w:rPr>
          <w:highlight w:val="green"/>
          <w:lang w:eastAsia="cs-CZ"/>
        </w:rPr>
        <w:t>přílohu Výzvy.</w:t>
      </w:r>
      <w:r w:rsidRPr="0074558A">
        <w:rPr>
          <w:highlight w:val="green"/>
          <w:lang w:eastAsia="cs-CZ"/>
        </w:rPr>
        <w:t>]</w:t>
      </w:r>
    </w:p>
    <w:p w14:paraId="194724E9" w14:textId="6589AD91" w:rsidR="00E73FFC" w:rsidRDefault="00E73FFC">
      <w:pPr>
        <w:spacing w:after="0" w:line="240" w:lineRule="auto"/>
        <w:rPr>
          <w:i/>
          <w:iCs/>
          <w:szCs w:val="18"/>
        </w:rPr>
      </w:pPr>
      <w:r>
        <w:rPr>
          <w:i/>
          <w:iCs/>
          <w:szCs w:val="18"/>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4BF0A65D" w14:textId="77777777" w:rsidTr="00412A51">
        <w:tc>
          <w:tcPr>
            <w:tcW w:w="9655" w:type="dxa"/>
            <w:gridSpan w:val="2"/>
            <w:tcBorders>
              <w:top w:val="nil"/>
              <w:left w:val="nil"/>
              <w:bottom w:val="nil"/>
              <w:right w:val="nil"/>
            </w:tcBorders>
            <w:vAlign w:val="center"/>
            <w:hideMark/>
          </w:tcPr>
          <w:p w14:paraId="20D2A42A" w14:textId="0C720D77" w:rsidR="00E73FFC" w:rsidRDefault="00316BCF"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Pr="00123F94">
              <w:rPr>
                <w:rFonts w:cs="Calibri"/>
                <w:b/>
                <w:bCs/>
                <w:color w:val="004666"/>
                <w:szCs w:val="18"/>
              </w:rPr>
              <w:t xml:space="preserve">nákup </w:t>
            </w:r>
            <w:r w:rsidR="00C04099">
              <w:rPr>
                <w:rFonts w:cs="Calibri"/>
                <w:b/>
                <w:bCs/>
                <w:color w:val="004666"/>
                <w:szCs w:val="18"/>
              </w:rPr>
              <w:t>technologie zabezpečení datových center</w:t>
            </w:r>
          </w:p>
        </w:tc>
      </w:tr>
      <w:tr w:rsidR="00E73FFC" w14:paraId="65910E65" w14:textId="77777777" w:rsidTr="00412A51">
        <w:tc>
          <w:tcPr>
            <w:tcW w:w="2113" w:type="dxa"/>
            <w:tcBorders>
              <w:top w:val="nil"/>
              <w:left w:val="nil"/>
              <w:bottom w:val="single" w:sz="2" w:space="0" w:color="004666"/>
              <w:right w:val="nil"/>
            </w:tcBorders>
            <w:vAlign w:val="center"/>
            <w:hideMark/>
          </w:tcPr>
          <w:p w14:paraId="6A2B2615" w14:textId="4F563B80" w:rsidR="00E73FFC" w:rsidRDefault="00E73FFC" w:rsidP="00412A51">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1460EDD7" w14:textId="50066C3B" w:rsidR="00E73FFC" w:rsidRDefault="00E73FFC" w:rsidP="00412A51">
            <w:pPr>
              <w:spacing w:before="120" w:after="120" w:line="240" w:lineRule="auto"/>
              <w:rPr>
                <w:rFonts w:cs="Calibri"/>
                <w:b/>
                <w:bCs/>
                <w:color w:val="004666"/>
                <w:szCs w:val="18"/>
              </w:rPr>
            </w:pPr>
            <w:r w:rsidRPr="00E73FFC">
              <w:rPr>
                <w:rFonts w:cs="Calibri"/>
                <w:b/>
                <w:bCs/>
                <w:color w:val="009EE0"/>
                <w:szCs w:val="18"/>
              </w:rPr>
              <w:t>Seznam poddodavatelů</w:t>
            </w:r>
          </w:p>
        </w:tc>
      </w:tr>
    </w:tbl>
    <w:p w14:paraId="2313A138" w14:textId="34AA1A91"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dodavatelem vyplněnou příslušnou přílohu Výzvy</w:t>
      </w:r>
      <w:r w:rsidRPr="0074558A">
        <w:rPr>
          <w:highlight w:val="green"/>
          <w:lang w:eastAsia="cs-CZ"/>
        </w:rPr>
        <w:t>]</w:t>
      </w:r>
    </w:p>
    <w:p w14:paraId="6D66EBAE" w14:textId="77777777" w:rsidR="00E73FFC" w:rsidRDefault="00E73FFC">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62A0390F" w14:textId="77777777" w:rsidTr="00412A51">
        <w:tc>
          <w:tcPr>
            <w:tcW w:w="9655" w:type="dxa"/>
            <w:gridSpan w:val="2"/>
            <w:tcBorders>
              <w:top w:val="nil"/>
              <w:left w:val="nil"/>
              <w:bottom w:val="nil"/>
              <w:right w:val="nil"/>
            </w:tcBorders>
            <w:vAlign w:val="center"/>
            <w:hideMark/>
          </w:tcPr>
          <w:p w14:paraId="52FD833A" w14:textId="2C82CCAC"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316BCF">
              <w:rPr>
                <w:rFonts w:cs="Calibri"/>
                <w:b/>
                <w:bCs/>
                <w:color w:val="004666"/>
                <w:szCs w:val="18"/>
              </w:rPr>
              <w:t xml:space="preserve"> </w:t>
            </w:r>
            <w:r w:rsidR="00316BCF" w:rsidRPr="00E73FFC">
              <w:rPr>
                <w:rFonts w:cs="Calibri"/>
                <w:b/>
                <w:bCs/>
                <w:color w:val="004666"/>
                <w:szCs w:val="18"/>
              </w:rPr>
              <w:t xml:space="preserve">na </w:t>
            </w:r>
            <w:r w:rsidR="00316BCF" w:rsidRPr="00123F94">
              <w:rPr>
                <w:rFonts w:cs="Calibri"/>
                <w:b/>
                <w:bCs/>
                <w:color w:val="004666"/>
                <w:szCs w:val="18"/>
              </w:rPr>
              <w:t xml:space="preserve">nákup </w:t>
            </w:r>
            <w:r w:rsidR="00C04099">
              <w:rPr>
                <w:rFonts w:cs="Calibri"/>
                <w:b/>
                <w:bCs/>
                <w:color w:val="004666"/>
                <w:szCs w:val="18"/>
              </w:rPr>
              <w:t>technologie zabezpečení datových center</w:t>
            </w:r>
          </w:p>
        </w:tc>
      </w:tr>
      <w:tr w:rsidR="00E73FFC" w14:paraId="37F3BBCE" w14:textId="77777777" w:rsidTr="00412A51">
        <w:tc>
          <w:tcPr>
            <w:tcW w:w="2113" w:type="dxa"/>
            <w:tcBorders>
              <w:top w:val="nil"/>
              <w:left w:val="nil"/>
              <w:bottom w:val="single" w:sz="2" w:space="0" w:color="004666"/>
              <w:right w:val="nil"/>
            </w:tcBorders>
            <w:vAlign w:val="center"/>
            <w:hideMark/>
          </w:tcPr>
          <w:p w14:paraId="37B9F15B" w14:textId="49A9BA3A" w:rsidR="00E73FFC" w:rsidRDefault="00E73FFC" w:rsidP="00412A51">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736D0207" w14:textId="58282A35" w:rsidR="00E73FFC" w:rsidRDefault="00347557" w:rsidP="00412A51">
            <w:pPr>
              <w:spacing w:before="120" w:after="120" w:line="240" w:lineRule="auto"/>
              <w:rPr>
                <w:rFonts w:cs="Calibri"/>
                <w:b/>
                <w:bCs/>
                <w:color w:val="004666"/>
                <w:szCs w:val="18"/>
              </w:rPr>
            </w:pPr>
            <w:r w:rsidRPr="00347557">
              <w:rPr>
                <w:rFonts w:cs="Calibri"/>
                <w:b/>
                <w:bCs/>
                <w:color w:val="009EE0"/>
                <w:szCs w:val="18"/>
              </w:rPr>
              <w:t>Předávací protokol – VZOR</w:t>
            </w:r>
          </w:p>
        </w:tc>
      </w:tr>
    </w:tbl>
    <w:p w14:paraId="2F0AF8F4" w14:textId="77777777" w:rsidR="00E73FFC" w:rsidRPr="00E73FFC" w:rsidRDefault="00E73FFC" w:rsidP="00E73FFC">
      <w:pPr>
        <w:spacing w:before="120" w:after="120" w:line="240" w:lineRule="auto"/>
        <w:rPr>
          <w:highlight w:val="green"/>
          <w:lang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C1477E" w:rsidRPr="00CE7036" w14:paraId="1CE8F00C" w14:textId="77777777" w:rsidTr="00AA4B5D">
        <w:trPr>
          <w:jc w:val="center"/>
        </w:trPr>
        <w:tc>
          <w:tcPr>
            <w:tcW w:w="9628" w:type="dxa"/>
            <w:gridSpan w:val="11"/>
            <w:vAlign w:val="center"/>
          </w:tcPr>
          <w:p w14:paraId="560BC748" w14:textId="4169492A" w:rsidR="00C1477E" w:rsidRPr="00C1477E" w:rsidRDefault="00C1477E" w:rsidP="00C1477E">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EA18D5" w:rsidRPr="00CE7036" w14:paraId="63787064" w14:textId="77777777" w:rsidTr="00AA4B5D">
        <w:trPr>
          <w:jc w:val="center"/>
        </w:trPr>
        <w:tc>
          <w:tcPr>
            <w:tcW w:w="2705" w:type="dxa"/>
            <w:gridSpan w:val="4"/>
            <w:vAlign w:val="center"/>
          </w:tcPr>
          <w:p w14:paraId="180CD671" w14:textId="2BE90394" w:rsidR="00EA18D5" w:rsidRPr="00CE7036" w:rsidRDefault="00C1477E" w:rsidP="00BA7C6B">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3F8B70F0" w14:textId="08FCF2C5" w:rsidR="00EA18D5" w:rsidRPr="00CE7036" w:rsidRDefault="00EA18D5" w:rsidP="00BA7C6B">
            <w:pPr>
              <w:pStyle w:val="4DNormln"/>
              <w:spacing w:before="60" w:after="60"/>
              <w:rPr>
                <w:rFonts w:ascii="Verdana" w:hAnsi="Verdana"/>
                <w:b/>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347557" w:rsidRPr="00CE7036" w14:paraId="6B7F8FB1" w14:textId="77777777" w:rsidTr="00AA4B5D">
        <w:trPr>
          <w:jc w:val="center"/>
        </w:trPr>
        <w:tc>
          <w:tcPr>
            <w:tcW w:w="2705" w:type="dxa"/>
            <w:gridSpan w:val="4"/>
            <w:vAlign w:val="center"/>
          </w:tcPr>
          <w:p w14:paraId="6998122B" w14:textId="49E7B934"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 xml:space="preserve">Smlouva </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Smlouva</w:t>
            </w:r>
            <w:r w:rsidRPr="002103B3">
              <w:rPr>
                <w:rFonts w:ascii="Verdana" w:hAnsi="Verdana"/>
                <w:sz w:val="12"/>
                <w:szCs w:val="12"/>
              </w:rPr>
              <w:t>“)</w:t>
            </w:r>
          </w:p>
        </w:tc>
        <w:tc>
          <w:tcPr>
            <w:tcW w:w="6923" w:type="dxa"/>
            <w:gridSpan w:val="7"/>
            <w:vAlign w:val="center"/>
          </w:tcPr>
          <w:p w14:paraId="09FDDFCE" w14:textId="22497AD5" w:rsidR="00347557" w:rsidRPr="002103B3" w:rsidRDefault="00347557" w:rsidP="00347557">
            <w:pPr>
              <w:pStyle w:val="4DNormln"/>
              <w:spacing w:before="60" w:after="60"/>
              <w:rPr>
                <w:rFonts w:ascii="Verdana" w:hAnsi="Verdana"/>
                <w:sz w:val="18"/>
                <w:szCs w:val="18"/>
                <w:highlight w:val="cyan"/>
              </w:rPr>
            </w:pPr>
            <w:r w:rsidRPr="00E9242B">
              <w:rPr>
                <w:rFonts w:ascii="Verdana" w:eastAsia="Times New Roman" w:hAnsi="Verdana" w:cs="Segoe UI"/>
                <w:sz w:val="18"/>
                <w:szCs w:val="18"/>
              </w:rPr>
              <w:t>Smlouva na nákup technologií síťové a bezpečnostní infrastruktury</w:t>
            </w:r>
            <w:r>
              <w:rPr>
                <w:rFonts w:ascii="Verdana" w:eastAsia="Times New Roman" w:hAnsi="Verdana" w:cs="Segoe UI"/>
                <w:sz w:val="18"/>
                <w:szCs w:val="18"/>
              </w:rPr>
              <w:t xml:space="preserve"> č. </w:t>
            </w:r>
            <w:r w:rsidRPr="001D5386">
              <w:rPr>
                <w:rFonts w:ascii="Verdana" w:hAnsi="Verdana"/>
                <w:sz w:val="18"/>
                <w:szCs w:val="18"/>
                <w:highlight w:val="cyan"/>
              </w:rPr>
              <w:t>[BUDE DOPLNĚNO]</w:t>
            </w:r>
          </w:p>
        </w:tc>
      </w:tr>
      <w:tr w:rsidR="00347557" w:rsidRPr="00CE7036" w14:paraId="6320A4A0" w14:textId="77777777" w:rsidTr="00AA4B5D">
        <w:trPr>
          <w:jc w:val="center"/>
        </w:trPr>
        <w:tc>
          <w:tcPr>
            <w:tcW w:w="2705" w:type="dxa"/>
            <w:gridSpan w:val="4"/>
            <w:vAlign w:val="center"/>
          </w:tcPr>
          <w:p w14:paraId="198674A5" w14:textId="4F3A1DF3"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P</w:t>
            </w:r>
            <w:r>
              <w:rPr>
                <w:rFonts w:ascii="Verdana" w:hAnsi="Verdana"/>
                <w:b/>
                <w:bCs/>
                <w:sz w:val="18"/>
                <w:szCs w:val="18"/>
              </w:rPr>
              <w:t>rodávající</w:t>
            </w:r>
            <w:r w:rsidRPr="002103B3">
              <w:rPr>
                <w:rFonts w:ascii="Verdana" w:hAnsi="Verdana"/>
                <w:b/>
                <w:bCs/>
                <w:sz w:val="18"/>
                <w:szCs w:val="18"/>
              </w:rPr>
              <w:br/>
            </w:r>
            <w:r w:rsidRPr="002103B3">
              <w:rPr>
                <w:rFonts w:ascii="Verdana" w:hAnsi="Verdana"/>
                <w:sz w:val="12"/>
                <w:szCs w:val="12"/>
              </w:rPr>
              <w:t>(dále jen „</w:t>
            </w:r>
            <w:r w:rsidRPr="00EA6A94">
              <w:rPr>
                <w:rFonts w:ascii="Verdana" w:hAnsi="Verdana"/>
                <w:b/>
                <w:sz w:val="12"/>
              </w:rPr>
              <w:t>Prodávající</w:t>
            </w:r>
            <w:r w:rsidRPr="002103B3">
              <w:rPr>
                <w:rFonts w:ascii="Verdana" w:hAnsi="Verdana"/>
                <w:sz w:val="12"/>
                <w:szCs w:val="12"/>
              </w:rPr>
              <w:t>“)</w:t>
            </w:r>
          </w:p>
        </w:tc>
        <w:tc>
          <w:tcPr>
            <w:tcW w:w="6923" w:type="dxa"/>
            <w:gridSpan w:val="7"/>
            <w:vAlign w:val="center"/>
          </w:tcPr>
          <w:p w14:paraId="5635A5A6" w14:textId="0991DB2A" w:rsidR="00347557" w:rsidRPr="002103B3" w:rsidRDefault="00347557" w:rsidP="00347557">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w:t>
            </w:r>
            <w:r>
              <w:rPr>
                <w:rFonts w:ascii="Verdana" w:eastAsia="Times New Roman" w:hAnsi="Verdana" w:cs="Segoe UI"/>
                <w:sz w:val="18"/>
                <w:szCs w:val="18"/>
                <w:highlight w:val="cyan"/>
              </w:rPr>
              <w:t>BUDE DOPLNĚNO</w:t>
            </w:r>
            <w:r w:rsidRPr="002103B3">
              <w:rPr>
                <w:rFonts w:ascii="Verdana" w:eastAsia="Times New Roman" w:hAnsi="Verdana" w:cs="Segoe UI"/>
                <w:sz w:val="18"/>
                <w:szCs w:val="18"/>
                <w:highlight w:val="cyan"/>
              </w:rPr>
              <w:t>]</w:t>
            </w:r>
          </w:p>
        </w:tc>
      </w:tr>
      <w:tr w:rsidR="008E4456" w:rsidRPr="00CE7036" w14:paraId="3CF8504A" w14:textId="77777777" w:rsidTr="00AA4B5D">
        <w:trPr>
          <w:jc w:val="center"/>
        </w:trPr>
        <w:tc>
          <w:tcPr>
            <w:tcW w:w="2705" w:type="dxa"/>
            <w:gridSpan w:val="4"/>
            <w:vAlign w:val="center"/>
          </w:tcPr>
          <w:p w14:paraId="2ED0A79C" w14:textId="5EBBBB86" w:rsidR="008E4456" w:rsidRPr="002103B3" w:rsidRDefault="008E4456" w:rsidP="008E4456">
            <w:pPr>
              <w:pStyle w:val="4DNormln"/>
              <w:tabs>
                <w:tab w:val="left" w:pos="567"/>
              </w:tabs>
              <w:spacing w:before="60" w:after="60"/>
              <w:jc w:val="both"/>
              <w:rPr>
                <w:rFonts w:ascii="Verdana" w:hAnsi="Verdana"/>
                <w:b/>
                <w:bCs/>
                <w:sz w:val="18"/>
                <w:szCs w:val="18"/>
              </w:rPr>
            </w:pPr>
            <w:r w:rsidRPr="00133D35">
              <w:rPr>
                <w:rFonts w:ascii="Verdana" w:hAnsi="Verdana"/>
                <w:b/>
                <w:bCs/>
                <w:szCs w:val="18"/>
              </w:rPr>
              <w:t>Kupující</w:t>
            </w:r>
            <w:r w:rsidRPr="00133D35">
              <w:rPr>
                <w:rFonts w:ascii="Verdana" w:hAnsi="Verdana"/>
                <w:b/>
                <w:bCs/>
                <w:szCs w:val="18"/>
              </w:rPr>
              <w:br/>
            </w:r>
            <w:r w:rsidRPr="00133D35">
              <w:rPr>
                <w:rFonts w:ascii="Verdana" w:hAnsi="Verdana"/>
                <w:sz w:val="14"/>
                <w:szCs w:val="14"/>
              </w:rPr>
              <w:t>(dále jen „</w:t>
            </w:r>
            <w:r w:rsidRPr="00133D35">
              <w:rPr>
                <w:rFonts w:ascii="Verdana" w:hAnsi="Verdana"/>
                <w:b/>
                <w:bCs/>
                <w:sz w:val="14"/>
                <w:szCs w:val="14"/>
              </w:rPr>
              <w:t>Kupující</w:t>
            </w:r>
            <w:r w:rsidRPr="00133D35">
              <w:rPr>
                <w:rFonts w:ascii="Verdana" w:hAnsi="Verdana"/>
                <w:sz w:val="14"/>
                <w:szCs w:val="14"/>
              </w:rPr>
              <w:t>“)</w:t>
            </w:r>
          </w:p>
        </w:tc>
        <w:tc>
          <w:tcPr>
            <w:tcW w:w="6923" w:type="dxa"/>
            <w:gridSpan w:val="7"/>
            <w:vAlign w:val="center"/>
          </w:tcPr>
          <w:p w14:paraId="15BADE8C" w14:textId="6315E143" w:rsidR="008E4456" w:rsidRPr="002103B3" w:rsidRDefault="008E4456" w:rsidP="008E4456">
            <w:pPr>
              <w:pStyle w:val="4DNormln"/>
              <w:spacing w:before="60" w:after="60"/>
              <w:rPr>
                <w:rFonts w:ascii="Verdana" w:eastAsia="Times New Roman" w:hAnsi="Verdana" w:cs="Segoe UI"/>
                <w:sz w:val="18"/>
                <w:szCs w:val="18"/>
                <w:highlight w:val="cyan"/>
              </w:rPr>
            </w:pPr>
            <w:r w:rsidRPr="00133D35">
              <w:rPr>
                <w:rFonts w:ascii="Verdana" w:eastAsia="Times New Roman" w:hAnsi="Verdana" w:cs="Segoe UI"/>
                <w:sz w:val="18"/>
                <w:szCs w:val="18"/>
              </w:rPr>
              <w:t>Státní pokladna Centrum sdílených služeb, s. p.</w:t>
            </w:r>
            <w:r w:rsidRPr="00133D35">
              <w:rPr>
                <w:rFonts w:ascii="Verdana" w:eastAsia="Times New Roman" w:hAnsi="Verdana" w:cs="Segoe UI"/>
                <w:sz w:val="18"/>
                <w:szCs w:val="18"/>
              </w:rPr>
              <w:br/>
              <w:t>Na Vápence 915/14</w:t>
            </w:r>
            <w:r w:rsidRPr="00133D35">
              <w:rPr>
                <w:rFonts w:ascii="Verdana" w:eastAsia="Times New Roman" w:hAnsi="Verdana" w:cs="Segoe UI"/>
                <w:sz w:val="18"/>
                <w:szCs w:val="18"/>
              </w:rPr>
              <w:br/>
              <w:t>130 00 Praha 3 - Žižkov</w:t>
            </w:r>
          </w:p>
        </w:tc>
      </w:tr>
      <w:tr w:rsidR="00EA18D5" w:rsidRPr="00CE7036" w14:paraId="3CECABB9" w14:textId="77777777" w:rsidTr="00AA4B5D">
        <w:trPr>
          <w:jc w:val="center"/>
        </w:trPr>
        <w:tc>
          <w:tcPr>
            <w:tcW w:w="2705" w:type="dxa"/>
            <w:gridSpan w:val="4"/>
            <w:vAlign w:val="center"/>
          </w:tcPr>
          <w:p w14:paraId="1E7C97ED" w14:textId="77777777" w:rsidR="00EA18D5" w:rsidRPr="00CE7036" w:rsidRDefault="00EA18D5" w:rsidP="00BA7C6B">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2CDD32A5" w14:textId="38BBEF2F"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2C11AFA4" w14:textId="77777777" w:rsidTr="00AA4B5D">
        <w:trPr>
          <w:jc w:val="center"/>
        </w:trPr>
        <w:tc>
          <w:tcPr>
            <w:tcW w:w="2705" w:type="dxa"/>
            <w:gridSpan w:val="4"/>
            <w:vAlign w:val="center"/>
          </w:tcPr>
          <w:p w14:paraId="5E84B27E" w14:textId="77777777" w:rsidR="00EA18D5" w:rsidRPr="00CE7036" w:rsidRDefault="00EA18D5" w:rsidP="00BA7C6B">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23C08742" w14:textId="011DFF5D" w:rsidR="00EA18D5" w:rsidRPr="00CE7036" w:rsidRDefault="00EA18D5" w:rsidP="00BA7C6B">
            <w:pPr>
              <w:pStyle w:val="4DNormln"/>
              <w:tabs>
                <w:tab w:val="left" w:pos="567"/>
              </w:tabs>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422289EE" w14:textId="77777777" w:rsidTr="00AA4B5D">
        <w:trPr>
          <w:jc w:val="center"/>
        </w:trPr>
        <w:tc>
          <w:tcPr>
            <w:tcW w:w="2705" w:type="dxa"/>
            <w:gridSpan w:val="4"/>
            <w:vAlign w:val="center"/>
          </w:tcPr>
          <w:p w14:paraId="3D8BF70D" w14:textId="77777777" w:rsidR="00EA18D5" w:rsidRPr="00CE7036" w:rsidRDefault="00EA18D5" w:rsidP="00BA7C6B">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3D918AB6" w14:textId="30FC9089"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206" w:type="dxa"/>
            <w:tcMar>
              <w:top w:w="28" w:type="dxa"/>
              <w:bottom w:w="28" w:type="dxa"/>
            </w:tcMar>
            <w:vAlign w:val="center"/>
          </w:tcPr>
          <w:p w14:paraId="13832B8E" w14:textId="77777777" w:rsidR="00EA18D5" w:rsidRPr="00CE7036" w:rsidRDefault="00EA18D5" w:rsidP="00BA7C6B">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2A2AAC59" w14:textId="480536CF" w:rsidR="00EA18D5" w:rsidRPr="00CE7036" w:rsidRDefault="00EA18D5" w:rsidP="00BA7C6B">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1477E" w:rsidRPr="00CE7036" w14:paraId="4C65CBCB" w14:textId="77777777" w:rsidTr="00AA4B5D">
        <w:trPr>
          <w:jc w:val="center"/>
        </w:trPr>
        <w:tc>
          <w:tcPr>
            <w:tcW w:w="9628" w:type="dxa"/>
            <w:gridSpan w:val="11"/>
            <w:shd w:val="clear" w:color="auto" w:fill="D9D9D9" w:themeFill="background1" w:themeFillShade="D9"/>
            <w:vAlign w:val="center"/>
          </w:tcPr>
          <w:p w14:paraId="514B2F63" w14:textId="5797F176" w:rsidR="00C1477E" w:rsidRPr="00CE7036" w:rsidRDefault="00C1477E" w:rsidP="00BA7C6B">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C1477E" w:rsidRPr="00F0404C" w14:paraId="17EA9209" w14:textId="77777777" w:rsidTr="00AA4B5D">
        <w:trPr>
          <w:jc w:val="center"/>
        </w:trPr>
        <w:tc>
          <w:tcPr>
            <w:tcW w:w="9628" w:type="dxa"/>
            <w:gridSpan w:val="11"/>
            <w:vAlign w:val="center"/>
          </w:tcPr>
          <w:p w14:paraId="2131E1BB" w14:textId="16D2BBD0" w:rsidR="004071FB" w:rsidRDefault="008F53C0" w:rsidP="00BA7C6B">
            <w:pPr>
              <w:pStyle w:val="4DNormln"/>
              <w:spacing w:before="60" w:after="60"/>
              <w:jc w:val="both"/>
              <w:rPr>
                <w:rFonts w:ascii="Verdana" w:hAnsi="Verdana"/>
                <w:bCs/>
                <w:i/>
                <w:sz w:val="18"/>
                <w:szCs w:val="18"/>
                <w:highlight w:val="cyan"/>
              </w:rPr>
            </w:pPr>
            <w:r w:rsidRPr="00CE7036">
              <w:rPr>
                <w:rFonts w:ascii="Verdana" w:hAnsi="Verdana"/>
                <w:sz w:val="18"/>
                <w:szCs w:val="18"/>
                <w:highlight w:val="cyan"/>
              </w:rPr>
              <w:t>[</w:t>
            </w:r>
            <w:r w:rsidR="00E803BE">
              <w:rPr>
                <w:rFonts w:ascii="Verdana" w:hAnsi="Verdana"/>
                <w:bCs/>
                <w:iCs/>
                <w:sz w:val="18"/>
                <w:szCs w:val="18"/>
                <w:highlight w:val="cyan"/>
              </w:rPr>
              <w:t>„</w:t>
            </w:r>
            <w:r w:rsidR="00C1477E" w:rsidRPr="00486A19">
              <w:rPr>
                <w:rFonts w:ascii="Verdana" w:hAnsi="Verdana"/>
                <w:bCs/>
                <w:iCs/>
                <w:sz w:val="18"/>
                <w:szCs w:val="18"/>
                <w:highlight w:val="cyan"/>
              </w:rPr>
              <w:t xml:space="preserve">Dodání </w:t>
            </w:r>
            <w:r w:rsidR="00C75C55" w:rsidRPr="00486A19">
              <w:rPr>
                <w:rFonts w:ascii="Verdana" w:hAnsi="Verdana"/>
                <w:bCs/>
                <w:iCs/>
                <w:sz w:val="18"/>
                <w:szCs w:val="18"/>
                <w:highlight w:val="cyan"/>
              </w:rPr>
              <w:t>Technologií</w:t>
            </w:r>
            <w:r w:rsidR="004062B4" w:rsidRPr="00486A19">
              <w:rPr>
                <w:rFonts w:ascii="Verdana" w:hAnsi="Verdana"/>
                <w:bCs/>
                <w:iCs/>
                <w:sz w:val="18"/>
                <w:szCs w:val="18"/>
                <w:highlight w:val="cyan"/>
              </w:rPr>
              <w:t xml:space="preserve"> </w:t>
            </w:r>
            <w:r w:rsidR="00C1477E" w:rsidRPr="00486A19">
              <w:rPr>
                <w:rFonts w:ascii="Verdana" w:hAnsi="Verdana"/>
                <w:bCs/>
                <w:iCs/>
                <w:sz w:val="18"/>
                <w:szCs w:val="18"/>
                <w:highlight w:val="cyan"/>
              </w:rPr>
              <w:t>do Místa plnění, včetně dokladů nutných k převzetí a užívání zařízení včetně licenčních dokumentů</w:t>
            </w:r>
            <w:r w:rsidR="00E803BE">
              <w:rPr>
                <w:rFonts w:ascii="Verdana" w:hAnsi="Verdana"/>
                <w:bCs/>
                <w:iCs/>
                <w:sz w:val="18"/>
                <w:szCs w:val="18"/>
                <w:highlight w:val="cyan"/>
              </w:rPr>
              <w:t xml:space="preserve">“ – </w:t>
            </w:r>
            <w:r w:rsidR="00E803BE" w:rsidRPr="00E54472">
              <w:rPr>
                <w:rFonts w:ascii="Verdana" w:hAnsi="Verdana"/>
                <w:bCs/>
                <w:i/>
                <w:sz w:val="18"/>
                <w:szCs w:val="18"/>
                <w:highlight w:val="cyan"/>
              </w:rPr>
              <w:t xml:space="preserve">v případě, že </w:t>
            </w:r>
            <w:r w:rsidRPr="00E54472">
              <w:rPr>
                <w:rFonts w:ascii="Verdana" w:hAnsi="Verdana"/>
                <w:bCs/>
                <w:i/>
                <w:sz w:val="18"/>
                <w:szCs w:val="18"/>
                <w:highlight w:val="cyan"/>
              </w:rPr>
              <w:t>jsou předmětem Plnění Technologie</w:t>
            </w:r>
            <w:r w:rsidR="00E803BE" w:rsidRPr="00E54472">
              <w:rPr>
                <w:rFonts w:ascii="Verdana" w:hAnsi="Verdana"/>
                <w:bCs/>
                <w:i/>
                <w:sz w:val="18"/>
                <w:szCs w:val="18"/>
                <w:highlight w:val="cyan"/>
              </w:rPr>
              <w:t xml:space="preserve"> </w:t>
            </w:r>
          </w:p>
          <w:p w14:paraId="3631834D" w14:textId="77777777" w:rsidR="000F57CA" w:rsidRDefault="00176846" w:rsidP="00BA7C6B">
            <w:pPr>
              <w:pStyle w:val="4DNormln"/>
              <w:spacing w:before="60" w:after="60"/>
              <w:jc w:val="both"/>
              <w:rPr>
                <w:rFonts w:ascii="Verdana" w:hAnsi="Verdana"/>
                <w:bCs/>
                <w:iCs/>
                <w:sz w:val="18"/>
                <w:szCs w:val="18"/>
                <w:highlight w:val="cyan"/>
              </w:rPr>
            </w:pPr>
            <w:r w:rsidRPr="00E54472">
              <w:rPr>
                <w:rFonts w:ascii="Verdana" w:hAnsi="Verdana"/>
                <w:bCs/>
                <w:i/>
                <w:sz w:val="18"/>
                <w:szCs w:val="18"/>
                <w:highlight w:val="cyan"/>
              </w:rPr>
              <w:t>nebo</w:t>
            </w:r>
            <w:r>
              <w:rPr>
                <w:rFonts w:ascii="Verdana" w:hAnsi="Verdana"/>
                <w:bCs/>
                <w:iCs/>
                <w:sz w:val="18"/>
                <w:szCs w:val="18"/>
                <w:highlight w:val="cyan"/>
              </w:rPr>
              <w:t xml:space="preserve"> </w:t>
            </w:r>
          </w:p>
          <w:p w14:paraId="01403980" w14:textId="1EEE4749" w:rsidR="00C1477E" w:rsidRPr="00F0404C" w:rsidRDefault="00E803BE" w:rsidP="00BA7C6B">
            <w:pPr>
              <w:pStyle w:val="4DNormln"/>
              <w:spacing w:before="60" w:after="60"/>
              <w:jc w:val="both"/>
              <w:rPr>
                <w:rFonts w:ascii="Verdana" w:hAnsi="Verdana"/>
                <w:bCs/>
                <w:iCs/>
                <w:sz w:val="18"/>
                <w:szCs w:val="18"/>
              </w:rPr>
            </w:pPr>
            <w:r>
              <w:rPr>
                <w:rFonts w:ascii="Verdana" w:hAnsi="Verdana"/>
                <w:bCs/>
                <w:iCs/>
                <w:sz w:val="18"/>
                <w:szCs w:val="18"/>
                <w:highlight w:val="cyan"/>
              </w:rPr>
              <w:t>„</w:t>
            </w:r>
            <w:r w:rsidR="00E62E75" w:rsidRPr="00486A19">
              <w:rPr>
                <w:rFonts w:ascii="Verdana" w:hAnsi="Verdana"/>
                <w:bCs/>
                <w:iCs/>
                <w:sz w:val="18"/>
                <w:szCs w:val="18"/>
                <w:highlight w:val="cyan"/>
              </w:rPr>
              <w:t xml:space="preserve">Zahájení poskytování </w:t>
            </w:r>
            <w:proofErr w:type="spellStart"/>
            <w:r w:rsidR="00E62E75" w:rsidRPr="00486A19">
              <w:rPr>
                <w:rFonts w:ascii="Verdana" w:hAnsi="Verdana"/>
                <w:bCs/>
                <w:iCs/>
                <w:sz w:val="18"/>
                <w:szCs w:val="18"/>
                <w:highlight w:val="cyan"/>
              </w:rPr>
              <w:t>Maintenance</w:t>
            </w:r>
            <w:proofErr w:type="spellEnd"/>
            <w:r w:rsidR="00E62E75" w:rsidRPr="00486A19">
              <w:rPr>
                <w:rFonts w:ascii="Verdana" w:hAnsi="Verdana"/>
                <w:bCs/>
                <w:iCs/>
                <w:sz w:val="18"/>
                <w:szCs w:val="18"/>
                <w:highlight w:val="cyan"/>
              </w:rPr>
              <w:t>/Subskripce</w:t>
            </w:r>
            <w:r>
              <w:rPr>
                <w:rFonts w:ascii="Verdana" w:hAnsi="Verdana"/>
                <w:bCs/>
                <w:iCs/>
                <w:sz w:val="18"/>
                <w:szCs w:val="18"/>
                <w:highlight w:val="cyan"/>
              </w:rPr>
              <w:t>“</w:t>
            </w:r>
            <w:r w:rsidR="00E62E75" w:rsidRPr="00486A19">
              <w:rPr>
                <w:rFonts w:ascii="Verdana" w:hAnsi="Verdana"/>
                <w:bCs/>
                <w:iCs/>
                <w:sz w:val="18"/>
                <w:szCs w:val="18"/>
                <w:highlight w:val="cyan"/>
              </w:rPr>
              <w:t xml:space="preserve"> </w:t>
            </w:r>
            <w:r w:rsidR="00E62E75" w:rsidRPr="00E54472">
              <w:rPr>
                <w:rFonts w:ascii="Verdana" w:hAnsi="Verdana"/>
                <w:bCs/>
                <w:i/>
                <w:sz w:val="18"/>
                <w:szCs w:val="18"/>
                <w:highlight w:val="cyan"/>
              </w:rPr>
              <w:t>– v př</w:t>
            </w:r>
            <w:r w:rsidR="00486A19" w:rsidRPr="00E54472">
              <w:rPr>
                <w:rFonts w:ascii="Verdana" w:hAnsi="Verdana"/>
                <w:bCs/>
                <w:i/>
                <w:sz w:val="18"/>
                <w:szCs w:val="18"/>
                <w:highlight w:val="cyan"/>
              </w:rPr>
              <w:t>í</w:t>
            </w:r>
            <w:r w:rsidR="00E62E75" w:rsidRPr="00E54472">
              <w:rPr>
                <w:rFonts w:ascii="Verdana" w:hAnsi="Verdana"/>
                <w:bCs/>
                <w:i/>
                <w:sz w:val="18"/>
                <w:szCs w:val="18"/>
                <w:highlight w:val="cyan"/>
              </w:rPr>
              <w:t>padě, že jsou samostatným předmětem Plnění</w:t>
            </w:r>
            <w:r w:rsidR="00C31850">
              <w:rPr>
                <w:rFonts w:ascii="Verdana" w:hAnsi="Verdana"/>
                <w:bCs/>
                <w:i/>
                <w:sz w:val="18"/>
                <w:szCs w:val="18"/>
                <w:highlight w:val="cyan"/>
              </w:rPr>
              <w:t xml:space="preserve"> </w:t>
            </w:r>
            <w:proofErr w:type="spellStart"/>
            <w:r w:rsidR="00C31850">
              <w:rPr>
                <w:rFonts w:ascii="Verdana" w:hAnsi="Verdana"/>
                <w:bCs/>
                <w:i/>
                <w:sz w:val="18"/>
                <w:szCs w:val="18"/>
                <w:highlight w:val="cyan"/>
              </w:rPr>
              <w:t>Maintenance</w:t>
            </w:r>
            <w:proofErr w:type="spellEnd"/>
            <w:r w:rsidR="00C31850">
              <w:rPr>
                <w:rFonts w:ascii="Verdana" w:hAnsi="Verdana"/>
                <w:bCs/>
                <w:i/>
                <w:sz w:val="18"/>
                <w:szCs w:val="18"/>
                <w:highlight w:val="cyan"/>
              </w:rPr>
              <w:t>/Subskripce</w:t>
            </w:r>
            <w:r w:rsidR="008F53C0" w:rsidRPr="00CE7036">
              <w:rPr>
                <w:rFonts w:ascii="Verdana" w:hAnsi="Verdana"/>
                <w:sz w:val="18"/>
                <w:szCs w:val="18"/>
                <w:highlight w:val="cyan"/>
              </w:rPr>
              <w:t>]</w:t>
            </w:r>
          </w:p>
        </w:tc>
      </w:tr>
      <w:tr w:rsidR="00BA7C6B" w:rsidRPr="00F0404C" w14:paraId="63D00D3F" w14:textId="77777777" w:rsidTr="00AA4B5D">
        <w:trPr>
          <w:jc w:val="center"/>
        </w:trPr>
        <w:tc>
          <w:tcPr>
            <w:tcW w:w="9628" w:type="dxa"/>
            <w:gridSpan w:val="11"/>
            <w:vAlign w:val="center"/>
          </w:tcPr>
          <w:p w14:paraId="66DA67E1" w14:textId="2B784108"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26EBA874" w14:textId="77777777" w:rsidTr="00AA4B5D">
        <w:trPr>
          <w:jc w:val="center"/>
        </w:trPr>
        <w:tc>
          <w:tcPr>
            <w:tcW w:w="9628" w:type="dxa"/>
            <w:gridSpan w:val="11"/>
            <w:vAlign w:val="center"/>
          </w:tcPr>
          <w:p w14:paraId="084A56AC" w14:textId="7D5284B6" w:rsidR="00BA7C6B" w:rsidRPr="00F0404C" w:rsidRDefault="00BA7C6B" w:rsidP="002103B3">
            <w:pPr>
              <w:pStyle w:val="4DNormln"/>
              <w:spacing w:before="60" w:after="60"/>
              <w:jc w:val="both"/>
              <w:rPr>
                <w:rFonts w:ascii="Verdana" w:hAnsi="Verdana"/>
                <w:bCs/>
                <w:iCs/>
                <w:sz w:val="18"/>
                <w:szCs w:val="18"/>
              </w:rPr>
            </w:pPr>
            <w:r>
              <w:rPr>
                <w:rFonts w:ascii="Verdana" w:hAnsi="Verdana"/>
                <w:bCs/>
                <w:iCs/>
                <w:sz w:val="18"/>
                <w:szCs w:val="18"/>
              </w:rPr>
              <w:t>Odvoz a ekologická likvidace obalových a jiných materiálů zbylých po instalaci dodaný</w:t>
            </w:r>
            <w:r w:rsidR="00316BCF">
              <w:rPr>
                <w:rFonts w:ascii="Verdana" w:hAnsi="Verdana"/>
                <w:bCs/>
                <w:iCs/>
                <w:sz w:val="18"/>
                <w:szCs w:val="18"/>
              </w:rPr>
              <w:t xml:space="preserve">ch </w:t>
            </w:r>
            <w:r w:rsidR="005F2951">
              <w:rPr>
                <w:rFonts w:ascii="Verdana" w:hAnsi="Verdana"/>
                <w:bCs/>
                <w:iCs/>
                <w:sz w:val="18"/>
                <w:szCs w:val="18"/>
              </w:rPr>
              <w:t>Technologií</w:t>
            </w:r>
            <w:r>
              <w:rPr>
                <w:rFonts w:ascii="Verdana" w:hAnsi="Verdana"/>
                <w:bCs/>
                <w:iCs/>
                <w:sz w:val="18"/>
                <w:szCs w:val="18"/>
              </w:rPr>
              <w:t>, které určí Kupující.</w:t>
            </w:r>
          </w:p>
        </w:tc>
      </w:tr>
      <w:tr w:rsidR="00C2529B" w:rsidRPr="00F0404C" w14:paraId="4F52FBA8" w14:textId="77777777" w:rsidTr="00AA4B5D">
        <w:trPr>
          <w:jc w:val="center"/>
        </w:trPr>
        <w:tc>
          <w:tcPr>
            <w:tcW w:w="9628" w:type="dxa"/>
            <w:gridSpan w:val="11"/>
            <w:shd w:val="clear" w:color="auto" w:fill="D9D9D9" w:themeFill="background1" w:themeFillShade="D9"/>
            <w:vAlign w:val="center"/>
          </w:tcPr>
          <w:p w14:paraId="39AA24CF" w14:textId="534972D3" w:rsidR="00C2529B" w:rsidRPr="00F0404C" w:rsidRDefault="00C2529B" w:rsidP="00BA7C6B">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C2529B" w:rsidRPr="00CE7036" w14:paraId="341CB98D" w14:textId="77777777" w:rsidTr="00AA4B5D">
        <w:trPr>
          <w:jc w:val="center"/>
        </w:trPr>
        <w:tc>
          <w:tcPr>
            <w:tcW w:w="9628" w:type="dxa"/>
            <w:gridSpan w:val="11"/>
            <w:vAlign w:val="center"/>
          </w:tcPr>
          <w:p w14:paraId="1A687351" w14:textId="7F289783" w:rsidR="00C2529B" w:rsidRPr="00CE7036" w:rsidRDefault="00C2529B" w:rsidP="00BA7C6B">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C2529B" w:rsidRPr="00CE7036" w14:paraId="26B7B3E7" w14:textId="77777777" w:rsidTr="00AA4B5D">
        <w:trPr>
          <w:jc w:val="center"/>
        </w:trPr>
        <w:tc>
          <w:tcPr>
            <w:tcW w:w="9628" w:type="dxa"/>
            <w:gridSpan w:val="11"/>
            <w:shd w:val="clear" w:color="auto" w:fill="D9D9D9" w:themeFill="background1" w:themeFillShade="D9"/>
            <w:vAlign w:val="center"/>
          </w:tcPr>
          <w:p w14:paraId="4D0728DE"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C2529B" w:rsidRPr="00CE7036" w14:paraId="75383855" w14:textId="77777777" w:rsidTr="00AA4B5D">
        <w:trPr>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EndPr/>
          <w:sdtContent>
            <w:tc>
              <w:tcPr>
                <w:tcW w:w="2705" w:type="dxa"/>
                <w:gridSpan w:val="4"/>
                <w:vAlign w:val="center"/>
              </w:tcPr>
              <w:p w14:paraId="707D63EE"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56F9873"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bez výhrad</w:t>
            </w:r>
          </w:p>
        </w:tc>
      </w:tr>
      <w:tr w:rsidR="00C2529B" w:rsidRPr="00CE7036" w14:paraId="5580F5D7" w14:textId="77777777" w:rsidTr="00AA4B5D">
        <w:trPr>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EndPr/>
          <w:sdtContent>
            <w:tc>
              <w:tcPr>
                <w:tcW w:w="2705" w:type="dxa"/>
                <w:gridSpan w:val="4"/>
                <w:vAlign w:val="center"/>
              </w:tcPr>
              <w:p w14:paraId="08D61CC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91BAB22"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s výhradou</w:t>
            </w:r>
          </w:p>
        </w:tc>
      </w:tr>
      <w:tr w:rsidR="00C2529B" w:rsidRPr="00CE7036" w14:paraId="1AB57F8D" w14:textId="77777777" w:rsidTr="00AA4B5D">
        <w:trPr>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EndPr/>
          <w:sdtContent>
            <w:tc>
              <w:tcPr>
                <w:tcW w:w="2705" w:type="dxa"/>
                <w:gridSpan w:val="4"/>
                <w:vAlign w:val="center"/>
              </w:tcPr>
              <w:p w14:paraId="4F6425A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0063F4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není akceptováno</w:t>
            </w:r>
          </w:p>
        </w:tc>
      </w:tr>
      <w:tr w:rsidR="00C2529B" w:rsidRPr="00CE7036" w14:paraId="34F97685" w14:textId="77777777" w:rsidTr="00AA4B5D">
        <w:trPr>
          <w:jc w:val="center"/>
        </w:trPr>
        <w:tc>
          <w:tcPr>
            <w:tcW w:w="9628" w:type="dxa"/>
            <w:gridSpan w:val="11"/>
            <w:shd w:val="clear" w:color="auto" w:fill="D9D9D9" w:themeFill="background1" w:themeFillShade="D9"/>
            <w:vAlign w:val="center"/>
          </w:tcPr>
          <w:p w14:paraId="3FEAFD05"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C2529B" w:rsidRPr="00CE7036" w14:paraId="707FB1A1" w14:textId="77777777" w:rsidTr="00AA4B5D">
        <w:trPr>
          <w:jc w:val="center"/>
        </w:trPr>
        <w:tc>
          <w:tcPr>
            <w:tcW w:w="596" w:type="dxa"/>
            <w:gridSpan w:val="2"/>
            <w:vAlign w:val="center"/>
          </w:tcPr>
          <w:p w14:paraId="61448DA7" w14:textId="5AC28526"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3"/>
            <w:vAlign w:val="center"/>
          </w:tcPr>
          <w:p w14:paraId="1DFB28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vAlign w:val="center"/>
          </w:tcPr>
          <w:p w14:paraId="474D4808"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vAlign w:val="center"/>
          </w:tcPr>
          <w:p w14:paraId="7AD14813"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vAlign w:val="center"/>
          </w:tcPr>
          <w:p w14:paraId="49C6F3B1"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C2529B" w:rsidRPr="00CE7036" w14:paraId="45B2AF53" w14:textId="77777777" w:rsidTr="00AA4B5D">
        <w:trPr>
          <w:jc w:val="center"/>
        </w:trPr>
        <w:tc>
          <w:tcPr>
            <w:tcW w:w="596" w:type="dxa"/>
            <w:gridSpan w:val="2"/>
            <w:vAlign w:val="center"/>
          </w:tcPr>
          <w:p w14:paraId="6DCE4FA4"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3"/>
            <w:vAlign w:val="center"/>
          </w:tcPr>
          <w:p w14:paraId="1ED244FC" w14:textId="3CD374FD"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3346" w:type="dxa"/>
            <w:gridSpan w:val="2"/>
            <w:vAlign w:val="center"/>
          </w:tcPr>
          <w:p w14:paraId="03AD3B83" w14:textId="6F33CE0F"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783" w:type="dxa"/>
            <w:gridSpan w:val="3"/>
            <w:vAlign w:val="center"/>
          </w:tcPr>
          <w:p w14:paraId="27D0BA67" w14:textId="71D2902C"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694" w:type="dxa"/>
            <w:vAlign w:val="center"/>
          </w:tcPr>
          <w:p w14:paraId="0D8BC289" w14:textId="1CD56638"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6C3AB0F9" w14:textId="77777777" w:rsidTr="00AA4B5D">
        <w:trPr>
          <w:jc w:val="center"/>
        </w:trPr>
        <w:tc>
          <w:tcPr>
            <w:tcW w:w="9628" w:type="dxa"/>
            <w:gridSpan w:val="11"/>
            <w:shd w:val="clear" w:color="auto" w:fill="D9D9D9" w:themeFill="background1" w:themeFillShade="D9"/>
            <w:vAlign w:val="center"/>
          </w:tcPr>
          <w:p w14:paraId="72FCEDC6" w14:textId="333E061A"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příloh</w:t>
            </w:r>
          </w:p>
        </w:tc>
      </w:tr>
      <w:tr w:rsidR="00C2529B" w:rsidRPr="00CE7036" w14:paraId="55BB125F" w14:textId="77777777" w:rsidTr="00AA4B5D">
        <w:trPr>
          <w:jc w:val="center"/>
        </w:trPr>
        <w:tc>
          <w:tcPr>
            <w:tcW w:w="562" w:type="dxa"/>
            <w:vAlign w:val="center"/>
          </w:tcPr>
          <w:p w14:paraId="22A43DF7" w14:textId="27B63921"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9066" w:type="dxa"/>
            <w:gridSpan w:val="10"/>
            <w:vAlign w:val="center"/>
          </w:tcPr>
          <w:p w14:paraId="11E9E9CD"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C2529B" w:rsidRPr="00CE7036" w14:paraId="43055C33" w14:textId="77777777" w:rsidTr="00AA4B5D">
        <w:trPr>
          <w:jc w:val="center"/>
        </w:trPr>
        <w:tc>
          <w:tcPr>
            <w:tcW w:w="562" w:type="dxa"/>
            <w:vAlign w:val="center"/>
          </w:tcPr>
          <w:p w14:paraId="04BCA9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9066" w:type="dxa"/>
            <w:gridSpan w:val="10"/>
            <w:vAlign w:val="center"/>
          </w:tcPr>
          <w:p w14:paraId="54BF1E97" w14:textId="5E09503A"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DA662EA" w14:textId="77777777" w:rsidTr="00AA4B5D">
        <w:trPr>
          <w:jc w:val="center"/>
        </w:trPr>
        <w:tc>
          <w:tcPr>
            <w:tcW w:w="562" w:type="dxa"/>
            <w:vAlign w:val="center"/>
          </w:tcPr>
          <w:p w14:paraId="3FAEE619"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9066" w:type="dxa"/>
            <w:gridSpan w:val="10"/>
            <w:vAlign w:val="center"/>
          </w:tcPr>
          <w:p w14:paraId="33BE1131" w14:textId="0A490989"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5187105C" w14:textId="77777777" w:rsidTr="00AA4B5D">
        <w:trPr>
          <w:jc w:val="center"/>
        </w:trPr>
        <w:tc>
          <w:tcPr>
            <w:tcW w:w="562" w:type="dxa"/>
            <w:vAlign w:val="center"/>
          </w:tcPr>
          <w:p w14:paraId="132D63E2"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lastRenderedPageBreak/>
              <w:t>3</w:t>
            </w:r>
          </w:p>
        </w:tc>
        <w:tc>
          <w:tcPr>
            <w:tcW w:w="9066" w:type="dxa"/>
            <w:gridSpan w:val="10"/>
            <w:vAlign w:val="center"/>
          </w:tcPr>
          <w:p w14:paraId="4F5D8368" w14:textId="1AFBE1A8"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41EE881" w14:textId="77777777" w:rsidTr="00AA4B5D">
        <w:trPr>
          <w:jc w:val="center"/>
        </w:trPr>
        <w:tc>
          <w:tcPr>
            <w:tcW w:w="9628" w:type="dxa"/>
            <w:gridSpan w:val="11"/>
            <w:shd w:val="clear" w:color="auto" w:fill="D9D9D9" w:themeFill="background1" w:themeFillShade="D9"/>
            <w:vAlign w:val="center"/>
          </w:tcPr>
          <w:p w14:paraId="458B829F" w14:textId="77777777" w:rsidR="00C2529B" w:rsidRPr="00CE7036" w:rsidRDefault="00C2529B" w:rsidP="00347557">
            <w:pPr>
              <w:pStyle w:val="4DNormln"/>
              <w:keepLines/>
              <w:spacing w:before="60" w:after="60"/>
              <w:jc w:val="center"/>
              <w:rPr>
                <w:rFonts w:ascii="Verdana" w:hAnsi="Verdana"/>
                <w:b/>
                <w:bCs/>
                <w:sz w:val="18"/>
                <w:szCs w:val="18"/>
              </w:rPr>
            </w:pPr>
            <w:r w:rsidRPr="00CE7036">
              <w:rPr>
                <w:rFonts w:ascii="Verdana" w:hAnsi="Verdana"/>
                <w:b/>
                <w:bCs/>
                <w:sz w:val="18"/>
                <w:szCs w:val="18"/>
              </w:rPr>
              <w:t>Schvalovací doložka</w:t>
            </w:r>
          </w:p>
        </w:tc>
      </w:tr>
      <w:tr w:rsidR="00BA7C6B" w:rsidRPr="00CE7036" w14:paraId="1B3F458A" w14:textId="77777777" w:rsidTr="00AA4B5D">
        <w:trPr>
          <w:jc w:val="center"/>
        </w:trPr>
        <w:tc>
          <w:tcPr>
            <w:tcW w:w="2534" w:type="dxa"/>
            <w:gridSpan w:val="3"/>
            <w:vAlign w:val="center"/>
          </w:tcPr>
          <w:p w14:paraId="00CA4F12"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Jméno a příjmení</w:t>
            </w:r>
          </w:p>
        </w:tc>
        <w:tc>
          <w:tcPr>
            <w:tcW w:w="2430" w:type="dxa"/>
            <w:gridSpan w:val="3"/>
            <w:vAlign w:val="center"/>
          </w:tcPr>
          <w:p w14:paraId="6C480D79"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vAlign w:val="center"/>
          </w:tcPr>
          <w:p w14:paraId="7C887D63" w14:textId="1BF580B2" w:rsidR="00BA7C6B" w:rsidRPr="00BA7C6B" w:rsidRDefault="00BA7C6B" w:rsidP="00BA7C6B">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BA7C6B" w:rsidRPr="00CE7036" w14:paraId="6D7B4666" w14:textId="77777777" w:rsidTr="00AA4B5D">
        <w:trPr>
          <w:trHeight w:val="567"/>
          <w:jc w:val="center"/>
        </w:trPr>
        <w:tc>
          <w:tcPr>
            <w:tcW w:w="2534" w:type="dxa"/>
            <w:gridSpan w:val="3"/>
            <w:vAlign w:val="center"/>
          </w:tcPr>
          <w:p w14:paraId="655B7B4C" w14:textId="1C5F2641" w:rsidR="00BA7C6B" w:rsidRPr="00CE7036" w:rsidRDefault="00BA7C6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01960D59" w14:textId="4A85D9B1" w:rsidR="00BA7C6B" w:rsidRPr="00CE7036" w:rsidRDefault="00F05598" w:rsidP="00BA7C6B">
            <w:pPr>
              <w:pStyle w:val="4DNormln"/>
              <w:tabs>
                <w:tab w:val="left" w:pos="567"/>
              </w:tabs>
              <w:spacing w:before="60" w:after="60"/>
              <w:jc w:val="both"/>
              <w:rPr>
                <w:rFonts w:ascii="Verdana" w:hAnsi="Verdana"/>
                <w:sz w:val="18"/>
                <w:szCs w:val="18"/>
              </w:rPr>
            </w:pPr>
            <w:r>
              <w:rPr>
                <w:rFonts w:ascii="Verdana" w:hAnsi="Verdana"/>
                <w:sz w:val="18"/>
                <w:szCs w:val="18"/>
              </w:rPr>
              <w:t>Kupující</w:t>
            </w:r>
          </w:p>
        </w:tc>
        <w:tc>
          <w:tcPr>
            <w:tcW w:w="4664" w:type="dxa"/>
            <w:gridSpan w:val="5"/>
            <w:vAlign w:val="center"/>
          </w:tcPr>
          <w:p w14:paraId="07A8B02C" w14:textId="3456DC9F" w:rsidR="00BA7C6B" w:rsidRPr="00BA7C6B" w:rsidRDefault="00BA7C6B" w:rsidP="00BA7C6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BA7C6B" w:rsidRPr="00CE7036" w14:paraId="62A2D196" w14:textId="77777777" w:rsidTr="00AA4B5D">
        <w:trPr>
          <w:trHeight w:val="567"/>
          <w:jc w:val="center"/>
        </w:trPr>
        <w:tc>
          <w:tcPr>
            <w:tcW w:w="2534" w:type="dxa"/>
            <w:gridSpan w:val="3"/>
            <w:vAlign w:val="center"/>
          </w:tcPr>
          <w:p w14:paraId="2D489CA9" w14:textId="26B1C7AD" w:rsidR="00BA7C6B" w:rsidRPr="00CE7036" w:rsidRDefault="00BA7C6B" w:rsidP="00C2529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55AEBE8F" w14:textId="2CA02FDC" w:rsidR="00BA7C6B" w:rsidRPr="00F05598" w:rsidRDefault="00BA7C6B" w:rsidP="00C2529B">
            <w:pPr>
              <w:pStyle w:val="4DNormln"/>
              <w:spacing w:before="60" w:after="60"/>
              <w:rPr>
                <w:rFonts w:ascii="Verdana" w:hAnsi="Verdana"/>
                <w:sz w:val="18"/>
                <w:szCs w:val="18"/>
              </w:rPr>
            </w:pPr>
            <w:r w:rsidRPr="00F05598">
              <w:rPr>
                <w:rFonts w:ascii="Verdana" w:hAnsi="Verdana"/>
                <w:sz w:val="18"/>
                <w:szCs w:val="18"/>
              </w:rPr>
              <w:t>P</w:t>
            </w:r>
            <w:r w:rsidR="00DB40CB" w:rsidRPr="00F05598">
              <w:rPr>
                <w:rFonts w:ascii="Verdana" w:hAnsi="Verdana"/>
                <w:sz w:val="18"/>
                <w:szCs w:val="18"/>
              </w:rPr>
              <w:t>rodávající</w:t>
            </w:r>
          </w:p>
        </w:tc>
        <w:tc>
          <w:tcPr>
            <w:tcW w:w="4664" w:type="dxa"/>
            <w:gridSpan w:val="5"/>
            <w:vAlign w:val="center"/>
          </w:tcPr>
          <w:p w14:paraId="185727E9" w14:textId="0DA502C7" w:rsidR="00BA7C6B" w:rsidRPr="00BA7C6B" w:rsidRDefault="00BA7C6B" w:rsidP="00C2529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bl>
    <w:p w14:paraId="530C0E3F" w14:textId="77777777" w:rsidR="00AA4B5D" w:rsidRDefault="00AA4B5D">
      <w:r>
        <w:br w:type="page"/>
      </w:r>
    </w:p>
    <w:tbl>
      <w:tblPr>
        <w:tblW w:w="5009" w:type="pct"/>
        <w:jc w:val="center"/>
        <w:tblBorders>
          <w:bottom w:val="single" w:sz="2" w:space="0" w:color="004666"/>
        </w:tblBorders>
        <w:tblLayout w:type="fixed"/>
        <w:tblLook w:val="04A0" w:firstRow="1" w:lastRow="0" w:firstColumn="1" w:lastColumn="0" w:noHBand="0" w:noVBand="1"/>
      </w:tblPr>
      <w:tblGrid>
        <w:gridCol w:w="2113"/>
        <w:gridCol w:w="7542"/>
      </w:tblGrid>
      <w:tr w:rsidR="00E73FFC" w14:paraId="468D32B5" w14:textId="77777777" w:rsidTr="00AA4B5D">
        <w:trPr>
          <w:jc w:val="center"/>
        </w:trPr>
        <w:tc>
          <w:tcPr>
            <w:tcW w:w="9655" w:type="dxa"/>
            <w:gridSpan w:val="2"/>
            <w:tcBorders>
              <w:top w:val="nil"/>
              <w:left w:val="nil"/>
              <w:bottom w:val="nil"/>
              <w:right w:val="nil"/>
            </w:tcBorders>
            <w:vAlign w:val="center"/>
            <w:hideMark/>
          </w:tcPr>
          <w:p w14:paraId="5944FC3A" w14:textId="6AE7B10E" w:rsidR="00E73FFC" w:rsidRDefault="00316BCF"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Pr="00123F94">
              <w:rPr>
                <w:rFonts w:cs="Calibri"/>
                <w:b/>
                <w:bCs/>
                <w:color w:val="004666"/>
                <w:szCs w:val="18"/>
              </w:rPr>
              <w:t xml:space="preserve">nákup </w:t>
            </w:r>
            <w:r w:rsidR="00C04099">
              <w:rPr>
                <w:rFonts w:cs="Calibri"/>
                <w:b/>
                <w:bCs/>
                <w:color w:val="004666"/>
                <w:szCs w:val="18"/>
              </w:rPr>
              <w:t>technologie zabezpečení datových center</w:t>
            </w:r>
          </w:p>
        </w:tc>
      </w:tr>
      <w:tr w:rsidR="00E73FFC" w14:paraId="0677F162" w14:textId="77777777" w:rsidTr="00AA4B5D">
        <w:trPr>
          <w:jc w:val="center"/>
        </w:trPr>
        <w:tc>
          <w:tcPr>
            <w:tcW w:w="2113" w:type="dxa"/>
            <w:tcBorders>
              <w:top w:val="nil"/>
              <w:left w:val="nil"/>
              <w:bottom w:val="single" w:sz="2" w:space="0" w:color="004666"/>
              <w:right w:val="nil"/>
            </w:tcBorders>
            <w:vAlign w:val="center"/>
            <w:hideMark/>
          </w:tcPr>
          <w:p w14:paraId="31DF2A56" w14:textId="075382CA" w:rsidR="00E73FFC" w:rsidRDefault="00E73FFC" w:rsidP="00412A51">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59680440" w14:textId="6D17F893" w:rsidR="00E73FFC" w:rsidRDefault="00E73FFC" w:rsidP="00412A51">
            <w:pPr>
              <w:spacing w:before="120" w:after="120" w:line="240" w:lineRule="auto"/>
              <w:rPr>
                <w:rFonts w:cs="Calibri"/>
                <w:b/>
                <w:bCs/>
                <w:color w:val="004666"/>
                <w:szCs w:val="18"/>
              </w:rPr>
            </w:pPr>
            <w:r w:rsidRPr="00E73FFC">
              <w:rPr>
                <w:rFonts w:cs="Calibri"/>
                <w:b/>
                <w:bCs/>
                <w:color w:val="009EE0"/>
                <w:szCs w:val="18"/>
              </w:rPr>
              <w:t>Specifikace Ceny za Plnění</w:t>
            </w:r>
          </w:p>
        </w:tc>
      </w:tr>
    </w:tbl>
    <w:p w14:paraId="1F5CF9B1" w14:textId="7CC9F49B"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dodavatelem vyplněnou příslušnou přílohu Výzvy.</w:t>
      </w:r>
      <w:r w:rsidRPr="0074558A">
        <w:rPr>
          <w:highlight w:val="green"/>
          <w:lang w:eastAsia="cs-CZ"/>
        </w:rPr>
        <w:t>]</w:t>
      </w:r>
    </w:p>
    <w:sectPr w:rsidR="009D5C47" w:rsidRPr="0074558A" w:rsidSect="00554546">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04D4" w14:textId="77777777" w:rsidR="001B7BD6" w:rsidRDefault="001B7BD6" w:rsidP="002F4B17">
      <w:pPr>
        <w:spacing w:after="0" w:line="240" w:lineRule="auto"/>
      </w:pPr>
      <w:r>
        <w:separator/>
      </w:r>
    </w:p>
  </w:endnote>
  <w:endnote w:type="continuationSeparator" w:id="0">
    <w:p w14:paraId="55F96778" w14:textId="77777777" w:rsidR="001B7BD6" w:rsidRDefault="001B7BD6" w:rsidP="002F4B17">
      <w:pPr>
        <w:spacing w:after="0" w:line="240" w:lineRule="auto"/>
      </w:pPr>
      <w:r>
        <w:continuationSeparator/>
      </w:r>
    </w:p>
  </w:endnote>
  <w:endnote w:type="continuationNotice" w:id="1">
    <w:p w14:paraId="04BA4944" w14:textId="77777777" w:rsidR="001B7BD6" w:rsidRDefault="001B7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79CC9730" w:rsidR="00CF0A53" w:rsidRDefault="0092587A">
    <w:pPr>
      <w:pStyle w:val="Zpat"/>
    </w:pPr>
    <w:r>
      <w:rPr>
        <w:noProof/>
      </w:rPr>
      <mc:AlternateContent>
        <mc:Choice Requires="wps">
          <w:drawing>
            <wp:anchor distT="0" distB="0" distL="0" distR="0" simplePos="0" relativeHeight="251658245" behindDoc="0" locked="0" layoutInCell="1" allowOverlap="1" wp14:anchorId="38D10F57" wp14:editId="0BF5CC74">
              <wp:simplePos x="635" y="635"/>
              <wp:positionH relativeFrom="page">
                <wp:align>right</wp:align>
              </wp:positionH>
              <wp:positionV relativeFrom="page">
                <wp:align>bottom</wp:align>
              </wp:positionV>
              <wp:extent cx="1602740" cy="403225"/>
              <wp:effectExtent l="0" t="0" r="0" b="0"/>
              <wp:wrapNone/>
              <wp:docPr id="965139545"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C925192" w14:textId="44504BFE"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D10F57"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6C925192" w14:textId="44504BFE"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1C50B4" w:rsidRPr="007813BA" w14:paraId="1A9DF807" w14:textId="77777777" w:rsidTr="00BB6322">
      <w:tc>
        <w:tcPr>
          <w:tcW w:w="2113" w:type="pct"/>
        </w:tcPr>
        <w:p w14:paraId="0C80FC63" w14:textId="185C8229" w:rsidR="001C50B4" w:rsidRPr="00501365" w:rsidRDefault="001C50B4" w:rsidP="001C50B4">
          <w:pPr>
            <w:spacing w:before="240" w:after="0" w:line="288" w:lineRule="auto"/>
            <w:rPr>
              <w:sz w:val="14"/>
              <w:szCs w:val="14"/>
            </w:rPr>
          </w:pP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887" w:type="pct"/>
          <w:tcBorders>
            <w:left w:val="nil"/>
          </w:tcBorders>
        </w:tcPr>
        <w:p w14:paraId="4B5F1B0F" w14:textId="77777777" w:rsidR="001C50B4" w:rsidRPr="00740E07" w:rsidRDefault="001C50B4" w:rsidP="001C50B4">
          <w:pPr>
            <w:spacing w:before="120" w:after="0" w:line="288" w:lineRule="auto"/>
            <w:ind w:left="227"/>
            <w:jc w:val="right"/>
            <w:rPr>
              <w:color w:val="004666"/>
              <w:sz w:val="14"/>
              <w:szCs w:val="14"/>
            </w:rPr>
          </w:pPr>
          <w:r>
            <w:rPr>
              <w:noProof/>
            </w:rPr>
            <w:drawing>
              <wp:inline distT="0" distB="0" distL="0" distR="0" wp14:anchorId="5A545FA0" wp14:editId="71E56499">
                <wp:extent cx="1591574" cy="541066"/>
                <wp:effectExtent l="0" t="0" r="0" b="0"/>
                <wp:docPr id="835381861"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08513BDE" wp14:editId="2F7277E9">
                <wp:extent cx="1436914" cy="534670"/>
                <wp:effectExtent l="0" t="0" r="0" b="0"/>
                <wp:docPr id="277909880"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6A63D34" w14:textId="7C368727" w:rsidR="00D12D77" w:rsidRDefault="0092587A">
    <w:pPr>
      <w:pStyle w:val="Zpat"/>
    </w:pPr>
    <w:r>
      <w:rPr>
        <w:noProof/>
      </w:rPr>
      <mc:AlternateContent>
        <mc:Choice Requires="wps">
          <w:drawing>
            <wp:anchor distT="0" distB="0" distL="0" distR="0" simplePos="0" relativeHeight="251658246" behindDoc="0" locked="0" layoutInCell="1" allowOverlap="1" wp14:anchorId="52EBDFC6" wp14:editId="62EE419D">
              <wp:simplePos x="723569" y="10265134"/>
              <wp:positionH relativeFrom="page">
                <wp:align>right</wp:align>
              </wp:positionH>
              <wp:positionV relativeFrom="page">
                <wp:align>bottom</wp:align>
              </wp:positionV>
              <wp:extent cx="1602740" cy="403225"/>
              <wp:effectExtent l="0" t="0" r="0" b="0"/>
              <wp:wrapNone/>
              <wp:docPr id="934139942"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9973A95" w14:textId="69AF449C"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EBDFC6" id="_x0000_t202" coordsize="21600,21600" o:spt="202" path="m,l,21600r21600,l21600,xe">
              <v:stroke joinstyle="miter"/>
              <v:path gradientshapeok="t" o:connecttype="rect"/>
            </v:shapetype>
            <v:shape id="Textové pole 13" o:spid="_x0000_s1029" type="#_x0000_t202" alt="TLP:AMBER  " style="position:absolute;margin-left:75pt;margin-top:0;width:126.2pt;height:31.7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69973A95" w14:textId="69AF449C"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r w:rsidR="00F46C9B">
      <w:rPr>
        <w:noProof/>
      </w:rPr>
      <mc:AlternateContent>
        <mc:Choice Requires="wps">
          <w:drawing>
            <wp:anchor distT="0" distB="0" distL="114300" distR="114300" simplePos="0" relativeHeight="251658240" behindDoc="0" locked="1" layoutInCell="1" allowOverlap="1" wp14:anchorId="2BF2F775" wp14:editId="230C0DFC">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2F775" id="Textové pole 93" o:spid="_x0000_s1030" type="#_x0000_t202" style="position:absolute;margin-left:0;margin-top:808.25pt;width:85.0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Dy&#10;vaVL3wAAAAoBAAAPAAAAAAAAAAAAAAAAAGkEAABkcnMvZG93bnJldi54bWxQSwUGAAAAAAQABADz&#10;AAAAdQUAAAAA&#10;" filled="f" stroked="f" strokeweight=".5pt">
              <v:textbox inset="0,0,0,0">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0544511B" w:rsidR="00CF0A53" w:rsidRDefault="0092587A">
    <w:pPr>
      <w:pStyle w:val="Zpat"/>
    </w:pPr>
    <w:r>
      <w:rPr>
        <w:noProof/>
      </w:rPr>
      <mc:AlternateContent>
        <mc:Choice Requires="wps">
          <w:drawing>
            <wp:anchor distT="0" distB="0" distL="0" distR="0" simplePos="0" relativeHeight="251658244" behindDoc="0" locked="0" layoutInCell="1" allowOverlap="1" wp14:anchorId="28E8356D" wp14:editId="2E78FC94">
              <wp:simplePos x="635" y="635"/>
              <wp:positionH relativeFrom="page">
                <wp:align>right</wp:align>
              </wp:positionH>
              <wp:positionV relativeFrom="page">
                <wp:align>bottom</wp:align>
              </wp:positionV>
              <wp:extent cx="1602740" cy="403225"/>
              <wp:effectExtent l="0" t="0" r="0" b="0"/>
              <wp:wrapNone/>
              <wp:docPr id="852703561"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1D6ADD9" w14:textId="03D859D8"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E8356D"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textbox style="mso-fit-shape-to-text:t" inset="0,0,20pt,15pt">
                <w:txbxContent>
                  <w:p w14:paraId="61D6ADD9" w14:textId="03D859D8"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6D1F" w14:textId="77777777" w:rsidR="001B7BD6" w:rsidRDefault="001B7BD6" w:rsidP="002F4B17">
      <w:pPr>
        <w:spacing w:after="0" w:line="240" w:lineRule="auto"/>
      </w:pPr>
      <w:r>
        <w:separator/>
      </w:r>
    </w:p>
  </w:footnote>
  <w:footnote w:type="continuationSeparator" w:id="0">
    <w:p w14:paraId="47237FC9" w14:textId="77777777" w:rsidR="001B7BD6" w:rsidRDefault="001B7BD6" w:rsidP="002F4B17">
      <w:pPr>
        <w:spacing w:after="0" w:line="240" w:lineRule="auto"/>
      </w:pPr>
      <w:r>
        <w:continuationSeparator/>
      </w:r>
    </w:p>
  </w:footnote>
  <w:footnote w:type="continuationNotice" w:id="1">
    <w:p w14:paraId="2958AE52" w14:textId="77777777" w:rsidR="001B7BD6" w:rsidRDefault="001B7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230816E3" w:rsidR="00CF0A53" w:rsidRDefault="0092587A">
    <w:pPr>
      <w:pStyle w:val="Zhlav"/>
    </w:pPr>
    <w:r>
      <w:rPr>
        <w:noProof/>
      </w:rPr>
      <mc:AlternateContent>
        <mc:Choice Requires="wps">
          <w:drawing>
            <wp:anchor distT="0" distB="0" distL="0" distR="0" simplePos="0" relativeHeight="251658242" behindDoc="0" locked="0" layoutInCell="1" allowOverlap="1" wp14:anchorId="0862D471" wp14:editId="53E838B7">
              <wp:simplePos x="635" y="635"/>
              <wp:positionH relativeFrom="page">
                <wp:align>right</wp:align>
              </wp:positionH>
              <wp:positionV relativeFrom="page">
                <wp:align>top</wp:align>
              </wp:positionV>
              <wp:extent cx="1602740" cy="403225"/>
              <wp:effectExtent l="0" t="0" r="0" b="15875"/>
              <wp:wrapNone/>
              <wp:docPr id="191712648"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169AD99" w14:textId="1E3593D6"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62D471"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1169AD99" w14:textId="1E3593D6"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0D014A84" w:rsidR="002E1927" w:rsidRPr="00254E00" w:rsidRDefault="0092587A" w:rsidP="00254E00">
    <w:pPr>
      <w:pStyle w:val="Zhlav"/>
    </w:pPr>
    <w:r>
      <w:rPr>
        <w:noProof/>
      </w:rPr>
      <mc:AlternateContent>
        <mc:Choice Requires="wps">
          <w:drawing>
            <wp:anchor distT="0" distB="0" distL="0" distR="0" simplePos="0" relativeHeight="251658243" behindDoc="0" locked="0" layoutInCell="1" allowOverlap="1" wp14:anchorId="059470EA" wp14:editId="6CC838C1">
              <wp:simplePos x="723569" y="286247"/>
              <wp:positionH relativeFrom="page">
                <wp:align>right</wp:align>
              </wp:positionH>
              <wp:positionV relativeFrom="page">
                <wp:align>top</wp:align>
              </wp:positionV>
              <wp:extent cx="1602740" cy="403225"/>
              <wp:effectExtent l="0" t="0" r="0" b="15875"/>
              <wp:wrapNone/>
              <wp:docPr id="206767034"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AE1A9D1" w14:textId="5E3C7377"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9470EA"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1AE1A9D1" w14:textId="5E3C7377"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r w:rsidR="00D12D77" w:rsidRPr="00E81D46">
      <w:rPr>
        <w:noProof/>
      </w:rPr>
      <w:drawing>
        <wp:inline distT="0" distB="0" distL="0" distR="0" wp14:anchorId="3997C4B5" wp14:editId="0AE92690">
          <wp:extent cx="1299210" cy="543560"/>
          <wp:effectExtent l="0" t="0" r="0" b="8890"/>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rsidTr="00943BD6">
      <w:trPr>
        <w:trHeight w:val="555"/>
      </w:trPr>
      <w:tc>
        <w:tcPr>
          <w:tcW w:w="2370" w:type="dxa"/>
          <w:vMerge w:val="restart"/>
          <w:vAlign w:val="center"/>
        </w:tcPr>
        <w:p w14:paraId="75A5845D" w14:textId="7F435060" w:rsidR="00C2529B" w:rsidRPr="00C05F7A" w:rsidRDefault="0092587A"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58241" behindDoc="0" locked="0" layoutInCell="1" allowOverlap="1" wp14:anchorId="546F5F98" wp14:editId="7A2CAF93">
                    <wp:simplePos x="635" y="635"/>
                    <wp:positionH relativeFrom="page">
                      <wp:align>right</wp:align>
                    </wp:positionH>
                    <wp:positionV relativeFrom="page">
                      <wp:align>top</wp:align>
                    </wp:positionV>
                    <wp:extent cx="1602740" cy="403225"/>
                    <wp:effectExtent l="0" t="0" r="0" b="15875"/>
                    <wp:wrapNone/>
                    <wp:docPr id="48536909"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9B6FFE0" w14:textId="6C831029"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6F5F98" id="_x0000_t202" coordsize="21600,21600" o:spt="202" path="m,l,21600r21600,l21600,xe">
                    <v:stroke joinstyle="miter"/>
                    <v:path gradientshapeok="t" o:connecttype="rect"/>
                  </v:shapetype>
                  <v:shape id="Textové pole 8" o:spid="_x0000_s1031" type="#_x0000_t202" alt="TLP:AMBER  " style="position:absolute;left:0;text-align:left;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textbox style="mso-fit-shape-to-text:t" inset="0,15pt,20pt,0">
                      <w:txbxContent>
                        <w:p w14:paraId="29B6FFE0" w14:textId="6C831029"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rsidTr="00943BD6">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F40256"/>
    <w:multiLevelType w:val="hybridMultilevel"/>
    <w:tmpl w:val="B5B6AABA"/>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58E62F3D"/>
    <w:multiLevelType w:val="hybridMultilevel"/>
    <w:tmpl w:val="A55A15AA"/>
    <w:lvl w:ilvl="0" w:tplc="4BC406A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abstractNum w:abstractNumId="13" w15:restartNumberingAfterBreak="0">
    <w:nsid w:val="7DDC2EA6"/>
    <w:multiLevelType w:val="hybridMultilevel"/>
    <w:tmpl w:val="AD8AFDDE"/>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9659352">
    <w:abstractNumId w:val="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0"/>
  </w:num>
  <w:num w:numId="5" w16cid:durableId="769742114">
    <w:abstractNumId w:val="1"/>
  </w:num>
  <w:num w:numId="6" w16cid:durableId="296379876">
    <w:abstractNumId w:val="4"/>
  </w:num>
  <w:num w:numId="7" w16cid:durableId="2069838584">
    <w:abstractNumId w:val="10"/>
  </w:num>
  <w:num w:numId="8" w16cid:durableId="1085421367">
    <w:abstractNumId w:val="9"/>
  </w:num>
  <w:num w:numId="9" w16cid:durableId="1241987796">
    <w:abstractNumId w:val="3"/>
  </w:num>
  <w:num w:numId="10" w16cid:durableId="715834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6"/>
  </w:num>
  <w:num w:numId="15" w16cid:durableId="1352953016">
    <w:abstractNumId w:val="12"/>
  </w:num>
  <w:num w:numId="16" w16cid:durableId="19970432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7"/>
  </w:num>
  <w:num w:numId="19" w16cid:durableId="2066679526">
    <w:abstractNumId w:val="2"/>
  </w:num>
  <w:num w:numId="20" w16cid:durableId="189681586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5"/>
  </w:num>
  <w:num w:numId="23" w16cid:durableId="1299146011">
    <w:abstractNumId w:val="13"/>
  </w:num>
  <w:num w:numId="24" w16cid:durableId="1476485841">
    <w:abstractNumId w:val="8"/>
  </w:num>
  <w:num w:numId="25" w16cid:durableId="3403956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26" w16cid:durableId="1014186992">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959268181">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1220748177">
    <w:abstractNumId w:val="11"/>
  </w:num>
  <w:num w:numId="29" w16cid:durableId="1390763914">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175809242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CD1"/>
    <w:rsid w:val="00001E49"/>
    <w:rsid w:val="00002803"/>
    <w:rsid w:val="000044D4"/>
    <w:rsid w:val="00004964"/>
    <w:rsid w:val="00005A49"/>
    <w:rsid w:val="0000648E"/>
    <w:rsid w:val="0000733B"/>
    <w:rsid w:val="00007427"/>
    <w:rsid w:val="0000750E"/>
    <w:rsid w:val="00007806"/>
    <w:rsid w:val="00010501"/>
    <w:rsid w:val="00010525"/>
    <w:rsid w:val="00010DA1"/>
    <w:rsid w:val="0001184C"/>
    <w:rsid w:val="00011974"/>
    <w:rsid w:val="00012525"/>
    <w:rsid w:val="000140F0"/>
    <w:rsid w:val="00014EC5"/>
    <w:rsid w:val="000154F4"/>
    <w:rsid w:val="00015E08"/>
    <w:rsid w:val="00017546"/>
    <w:rsid w:val="000177DB"/>
    <w:rsid w:val="00017DD1"/>
    <w:rsid w:val="00020B5C"/>
    <w:rsid w:val="0002183C"/>
    <w:rsid w:val="0002250C"/>
    <w:rsid w:val="00022AA3"/>
    <w:rsid w:val="00022F39"/>
    <w:rsid w:val="0002505D"/>
    <w:rsid w:val="00025B78"/>
    <w:rsid w:val="00027832"/>
    <w:rsid w:val="00030680"/>
    <w:rsid w:val="00032CDB"/>
    <w:rsid w:val="00033097"/>
    <w:rsid w:val="0003360E"/>
    <w:rsid w:val="0003513B"/>
    <w:rsid w:val="000352BA"/>
    <w:rsid w:val="000356AF"/>
    <w:rsid w:val="00035CB1"/>
    <w:rsid w:val="00036288"/>
    <w:rsid w:val="0003686A"/>
    <w:rsid w:val="0003713D"/>
    <w:rsid w:val="000404F7"/>
    <w:rsid w:val="0004058C"/>
    <w:rsid w:val="00040F82"/>
    <w:rsid w:val="00041B62"/>
    <w:rsid w:val="000427FD"/>
    <w:rsid w:val="000429E8"/>
    <w:rsid w:val="00045146"/>
    <w:rsid w:val="0004528A"/>
    <w:rsid w:val="00045C5D"/>
    <w:rsid w:val="000461D4"/>
    <w:rsid w:val="00046519"/>
    <w:rsid w:val="000466FD"/>
    <w:rsid w:val="00047BBA"/>
    <w:rsid w:val="00050183"/>
    <w:rsid w:val="00050662"/>
    <w:rsid w:val="00050A7F"/>
    <w:rsid w:val="00050BF8"/>
    <w:rsid w:val="00051353"/>
    <w:rsid w:val="000518A5"/>
    <w:rsid w:val="00052989"/>
    <w:rsid w:val="00053368"/>
    <w:rsid w:val="0005421C"/>
    <w:rsid w:val="00054476"/>
    <w:rsid w:val="00054DE3"/>
    <w:rsid w:val="00055705"/>
    <w:rsid w:val="00055A35"/>
    <w:rsid w:val="00055E48"/>
    <w:rsid w:val="00057036"/>
    <w:rsid w:val="000574DE"/>
    <w:rsid w:val="00057521"/>
    <w:rsid w:val="000602D8"/>
    <w:rsid w:val="000615D8"/>
    <w:rsid w:val="000618B9"/>
    <w:rsid w:val="00062CEA"/>
    <w:rsid w:val="000639D6"/>
    <w:rsid w:val="00063A62"/>
    <w:rsid w:val="0006622C"/>
    <w:rsid w:val="000663D0"/>
    <w:rsid w:val="00066846"/>
    <w:rsid w:val="000673C2"/>
    <w:rsid w:val="0006742E"/>
    <w:rsid w:val="0006765F"/>
    <w:rsid w:val="00067723"/>
    <w:rsid w:val="000678D8"/>
    <w:rsid w:val="00071B69"/>
    <w:rsid w:val="00072DBB"/>
    <w:rsid w:val="000746E5"/>
    <w:rsid w:val="00075934"/>
    <w:rsid w:val="0007597F"/>
    <w:rsid w:val="000773A2"/>
    <w:rsid w:val="00080052"/>
    <w:rsid w:val="0008084D"/>
    <w:rsid w:val="00081AD5"/>
    <w:rsid w:val="00081E6F"/>
    <w:rsid w:val="00082547"/>
    <w:rsid w:val="000828B3"/>
    <w:rsid w:val="00085B3F"/>
    <w:rsid w:val="00085F0B"/>
    <w:rsid w:val="00086168"/>
    <w:rsid w:val="0008655A"/>
    <w:rsid w:val="00087C96"/>
    <w:rsid w:val="00091439"/>
    <w:rsid w:val="0009369B"/>
    <w:rsid w:val="0009376A"/>
    <w:rsid w:val="0009399B"/>
    <w:rsid w:val="0009467F"/>
    <w:rsid w:val="00094793"/>
    <w:rsid w:val="00094E9D"/>
    <w:rsid w:val="00095618"/>
    <w:rsid w:val="00096C80"/>
    <w:rsid w:val="0009774F"/>
    <w:rsid w:val="00097B89"/>
    <w:rsid w:val="000A13B2"/>
    <w:rsid w:val="000A2D87"/>
    <w:rsid w:val="000A3204"/>
    <w:rsid w:val="000A38DF"/>
    <w:rsid w:val="000A3C28"/>
    <w:rsid w:val="000A46B8"/>
    <w:rsid w:val="000A4880"/>
    <w:rsid w:val="000A5948"/>
    <w:rsid w:val="000A5F99"/>
    <w:rsid w:val="000A6710"/>
    <w:rsid w:val="000A71F6"/>
    <w:rsid w:val="000A739F"/>
    <w:rsid w:val="000A78C1"/>
    <w:rsid w:val="000B00B9"/>
    <w:rsid w:val="000B01DD"/>
    <w:rsid w:val="000B08CB"/>
    <w:rsid w:val="000B105C"/>
    <w:rsid w:val="000B21CF"/>
    <w:rsid w:val="000B2B49"/>
    <w:rsid w:val="000B4EA9"/>
    <w:rsid w:val="000B5896"/>
    <w:rsid w:val="000B5B2A"/>
    <w:rsid w:val="000B6FAC"/>
    <w:rsid w:val="000B6FCF"/>
    <w:rsid w:val="000B7B1B"/>
    <w:rsid w:val="000B7CFC"/>
    <w:rsid w:val="000C03AB"/>
    <w:rsid w:val="000C097A"/>
    <w:rsid w:val="000C3269"/>
    <w:rsid w:val="000C461A"/>
    <w:rsid w:val="000C4F99"/>
    <w:rsid w:val="000C55CF"/>
    <w:rsid w:val="000C6084"/>
    <w:rsid w:val="000C672C"/>
    <w:rsid w:val="000C6A5A"/>
    <w:rsid w:val="000C6ACD"/>
    <w:rsid w:val="000C7D71"/>
    <w:rsid w:val="000D06A1"/>
    <w:rsid w:val="000D196A"/>
    <w:rsid w:val="000D1F7D"/>
    <w:rsid w:val="000D24C3"/>
    <w:rsid w:val="000D3770"/>
    <w:rsid w:val="000D38C8"/>
    <w:rsid w:val="000D3FB6"/>
    <w:rsid w:val="000D45CD"/>
    <w:rsid w:val="000D53E3"/>
    <w:rsid w:val="000D54C7"/>
    <w:rsid w:val="000D56C4"/>
    <w:rsid w:val="000D6C80"/>
    <w:rsid w:val="000D6F47"/>
    <w:rsid w:val="000D7D85"/>
    <w:rsid w:val="000E0250"/>
    <w:rsid w:val="000E1113"/>
    <w:rsid w:val="000E12FC"/>
    <w:rsid w:val="000E1948"/>
    <w:rsid w:val="000E2381"/>
    <w:rsid w:val="000E3AED"/>
    <w:rsid w:val="000E47C8"/>
    <w:rsid w:val="000E4807"/>
    <w:rsid w:val="000E48E2"/>
    <w:rsid w:val="000E4C9D"/>
    <w:rsid w:val="000E548C"/>
    <w:rsid w:val="000E57C8"/>
    <w:rsid w:val="000E71BC"/>
    <w:rsid w:val="000E7906"/>
    <w:rsid w:val="000E7A58"/>
    <w:rsid w:val="000E7CF6"/>
    <w:rsid w:val="000E7FCB"/>
    <w:rsid w:val="000F2813"/>
    <w:rsid w:val="000F3058"/>
    <w:rsid w:val="000F47FF"/>
    <w:rsid w:val="000F4F57"/>
    <w:rsid w:val="000F5232"/>
    <w:rsid w:val="000F5469"/>
    <w:rsid w:val="000F562A"/>
    <w:rsid w:val="000F57CA"/>
    <w:rsid w:val="000F58F3"/>
    <w:rsid w:val="000F6502"/>
    <w:rsid w:val="000F6A80"/>
    <w:rsid w:val="000F6B49"/>
    <w:rsid w:val="000F6BE5"/>
    <w:rsid w:val="000F7599"/>
    <w:rsid w:val="000F75F7"/>
    <w:rsid w:val="000F76FB"/>
    <w:rsid w:val="000F7F88"/>
    <w:rsid w:val="0010014D"/>
    <w:rsid w:val="00101232"/>
    <w:rsid w:val="001018BE"/>
    <w:rsid w:val="0010250F"/>
    <w:rsid w:val="001034F9"/>
    <w:rsid w:val="00104D27"/>
    <w:rsid w:val="00105026"/>
    <w:rsid w:val="00105755"/>
    <w:rsid w:val="001057DB"/>
    <w:rsid w:val="00105AD8"/>
    <w:rsid w:val="001067D8"/>
    <w:rsid w:val="00107262"/>
    <w:rsid w:val="00110859"/>
    <w:rsid w:val="00111206"/>
    <w:rsid w:val="0011266E"/>
    <w:rsid w:val="0011269F"/>
    <w:rsid w:val="00112AA0"/>
    <w:rsid w:val="0011308E"/>
    <w:rsid w:val="00114234"/>
    <w:rsid w:val="0011596C"/>
    <w:rsid w:val="00115FBF"/>
    <w:rsid w:val="0011611A"/>
    <w:rsid w:val="00116E89"/>
    <w:rsid w:val="001170C8"/>
    <w:rsid w:val="00117890"/>
    <w:rsid w:val="00117B8B"/>
    <w:rsid w:val="00117DFD"/>
    <w:rsid w:val="00120782"/>
    <w:rsid w:val="00120E55"/>
    <w:rsid w:val="0012298F"/>
    <w:rsid w:val="00122DBB"/>
    <w:rsid w:val="00122EBF"/>
    <w:rsid w:val="0012327A"/>
    <w:rsid w:val="00123407"/>
    <w:rsid w:val="00123779"/>
    <w:rsid w:val="00123A4D"/>
    <w:rsid w:val="00123DF7"/>
    <w:rsid w:val="00123F94"/>
    <w:rsid w:val="0012459B"/>
    <w:rsid w:val="001252A5"/>
    <w:rsid w:val="00126694"/>
    <w:rsid w:val="00130174"/>
    <w:rsid w:val="001303F9"/>
    <w:rsid w:val="001310AB"/>
    <w:rsid w:val="00131BFA"/>
    <w:rsid w:val="00131D7D"/>
    <w:rsid w:val="00132FB6"/>
    <w:rsid w:val="0013308C"/>
    <w:rsid w:val="00133BF5"/>
    <w:rsid w:val="00136387"/>
    <w:rsid w:val="0013651B"/>
    <w:rsid w:val="00140981"/>
    <w:rsid w:val="00140EE9"/>
    <w:rsid w:val="00140FF2"/>
    <w:rsid w:val="00141C65"/>
    <w:rsid w:val="001423CD"/>
    <w:rsid w:val="001427B7"/>
    <w:rsid w:val="00142A1C"/>
    <w:rsid w:val="001434DC"/>
    <w:rsid w:val="00143678"/>
    <w:rsid w:val="00143CB4"/>
    <w:rsid w:val="001443C8"/>
    <w:rsid w:val="0014450D"/>
    <w:rsid w:val="001446ED"/>
    <w:rsid w:val="00144C8F"/>
    <w:rsid w:val="00145605"/>
    <w:rsid w:val="00145B92"/>
    <w:rsid w:val="0014705F"/>
    <w:rsid w:val="001473DC"/>
    <w:rsid w:val="00150C0D"/>
    <w:rsid w:val="0015153E"/>
    <w:rsid w:val="0015170D"/>
    <w:rsid w:val="001517A7"/>
    <w:rsid w:val="00151A21"/>
    <w:rsid w:val="00152670"/>
    <w:rsid w:val="001536B2"/>
    <w:rsid w:val="00153D0A"/>
    <w:rsid w:val="001553E2"/>
    <w:rsid w:val="001554A3"/>
    <w:rsid w:val="0015568C"/>
    <w:rsid w:val="001558B1"/>
    <w:rsid w:val="00155F03"/>
    <w:rsid w:val="00156013"/>
    <w:rsid w:val="001563A7"/>
    <w:rsid w:val="00157861"/>
    <w:rsid w:val="00157A39"/>
    <w:rsid w:val="001601D7"/>
    <w:rsid w:val="00160774"/>
    <w:rsid w:val="001618D5"/>
    <w:rsid w:val="001625D3"/>
    <w:rsid w:val="0016290A"/>
    <w:rsid w:val="00162C12"/>
    <w:rsid w:val="00164357"/>
    <w:rsid w:val="00164746"/>
    <w:rsid w:val="00164C75"/>
    <w:rsid w:val="00165B59"/>
    <w:rsid w:val="001671E3"/>
    <w:rsid w:val="00167E5C"/>
    <w:rsid w:val="00167EAA"/>
    <w:rsid w:val="0017049E"/>
    <w:rsid w:val="00171536"/>
    <w:rsid w:val="00171978"/>
    <w:rsid w:val="00171C7B"/>
    <w:rsid w:val="00171E87"/>
    <w:rsid w:val="00173660"/>
    <w:rsid w:val="00174013"/>
    <w:rsid w:val="00174BCA"/>
    <w:rsid w:val="00175985"/>
    <w:rsid w:val="00175BFE"/>
    <w:rsid w:val="00176062"/>
    <w:rsid w:val="00176846"/>
    <w:rsid w:val="00177035"/>
    <w:rsid w:val="00181A08"/>
    <w:rsid w:val="00183232"/>
    <w:rsid w:val="00183827"/>
    <w:rsid w:val="00183B3C"/>
    <w:rsid w:val="0018447B"/>
    <w:rsid w:val="00184A42"/>
    <w:rsid w:val="00184EC9"/>
    <w:rsid w:val="00186D0B"/>
    <w:rsid w:val="001870CF"/>
    <w:rsid w:val="001871AA"/>
    <w:rsid w:val="0018775F"/>
    <w:rsid w:val="001905FC"/>
    <w:rsid w:val="00191C61"/>
    <w:rsid w:val="001926FE"/>
    <w:rsid w:val="00193681"/>
    <w:rsid w:val="00195EF5"/>
    <w:rsid w:val="00196293"/>
    <w:rsid w:val="00196F91"/>
    <w:rsid w:val="00197B93"/>
    <w:rsid w:val="001A1375"/>
    <w:rsid w:val="001A2226"/>
    <w:rsid w:val="001A3823"/>
    <w:rsid w:val="001A3F33"/>
    <w:rsid w:val="001A4146"/>
    <w:rsid w:val="001A4DEF"/>
    <w:rsid w:val="001A4E98"/>
    <w:rsid w:val="001A5A58"/>
    <w:rsid w:val="001B0ACA"/>
    <w:rsid w:val="001B17CB"/>
    <w:rsid w:val="001B1A8B"/>
    <w:rsid w:val="001B1B27"/>
    <w:rsid w:val="001B2264"/>
    <w:rsid w:val="001B2978"/>
    <w:rsid w:val="001B2986"/>
    <w:rsid w:val="001B323D"/>
    <w:rsid w:val="001B34E9"/>
    <w:rsid w:val="001B3554"/>
    <w:rsid w:val="001B5D22"/>
    <w:rsid w:val="001B6875"/>
    <w:rsid w:val="001B7BD6"/>
    <w:rsid w:val="001C03D1"/>
    <w:rsid w:val="001C22B0"/>
    <w:rsid w:val="001C3702"/>
    <w:rsid w:val="001C3945"/>
    <w:rsid w:val="001C411D"/>
    <w:rsid w:val="001C5017"/>
    <w:rsid w:val="001C50B4"/>
    <w:rsid w:val="001D00D5"/>
    <w:rsid w:val="001D0411"/>
    <w:rsid w:val="001D05A3"/>
    <w:rsid w:val="001D080B"/>
    <w:rsid w:val="001D0FF1"/>
    <w:rsid w:val="001D1E28"/>
    <w:rsid w:val="001D1E58"/>
    <w:rsid w:val="001D2168"/>
    <w:rsid w:val="001D33B1"/>
    <w:rsid w:val="001D3449"/>
    <w:rsid w:val="001D4154"/>
    <w:rsid w:val="001D4315"/>
    <w:rsid w:val="001D43C1"/>
    <w:rsid w:val="001D46A0"/>
    <w:rsid w:val="001D683D"/>
    <w:rsid w:val="001D72C3"/>
    <w:rsid w:val="001D76B9"/>
    <w:rsid w:val="001E00B1"/>
    <w:rsid w:val="001E107D"/>
    <w:rsid w:val="001E1AC6"/>
    <w:rsid w:val="001E253A"/>
    <w:rsid w:val="001E3A51"/>
    <w:rsid w:val="001E40DC"/>
    <w:rsid w:val="001E4A87"/>
    <w:rsid w:val="001E4C77"/>
    <w:rsid w:val="001E5020"/>
    <w:rsid w:val="001E6319"/>
    <w:rsid w:val="001E678D"/>
    <w:rsid w:val="001E68A9"/>
    <w:rsid w:val="001E7734"/>
    <w:rsid w:val="001F0569"/>
    <w:rsid w:val="001F3617"/>
    <w:rsid w:val="001F40A2"/>
    <w:rsid w:val="001F579B"/>
    <w:rsid w:val="001F580A"/>
    <w:rsid w:val="001F7809"/>
    <w:rsid w:val="002001F0"/>
    <w:rsid w:val="00200E9B"/>
    <w:rsid w:val="00202F86"/>
    <w:rsid w:val="0020325C"/>
    <w:rsid w:val="00203907"/>
    <w:rsid w:val="002039EA"/>
    <w:rsid w:val="00204530"/>
    <w:rsid w:val="00204603"/>
    <w:rsid w:val="002050A6"/>
    <w:rsid w:val="0020558F"/>
    <w:rsid w:val="00206BFE"/>
    <w:rsid w:val="00206D23"/>
    <w:rsid w:val="00207426"/>
    <w:rsid w:val="00207640"/>
    <w:rsid w:val="00207B6F"/>
    <w:rsid w:val="00207C50"/>
    <w:rsid w:val="00210107"/>
    <w:rsid w:val="002103B3"/>
    <w:rsid w:val="00210798"/>
    <w:rsid w:val="00210E60"/>
    <w:rsid w:val="00211F3B"/>
    <w:rsid w:val="00212792"/>
    <w:rsid w:val="00213902"/>
    <w:rsid w:val="00214177"/>
    <w:rsid w:val="0021434F"/>
    <w:rsid w:val="002144CC"/>
    <w:rsid w:val="00215C05"/>
    <w:rsid w:val="00216266"/>
    <w:rsid w:val="00216FD0"/>
    <w:rsid w:val="00217401"/>
    <w:rsid w:val="00220763"/>
    <w:rsid w:val="00220C50"/>
    <w:rsid w:val="00220C93"/>
    <w:rsid w:val="00222366"/>
    <w:rsid w:val="002233CD"/>
    <w:rsid w:val="0022359D"/>
    <w:rsid w:val="0022421D"/>
    <w:rsid w:val="00224225"/>
    <w:rsid w:val="00225002"/>
    <w:rsid w:val="00225979"/>
    <w:rsid w:val="00226570"/>
    <w:rsid w:val="002266B9"/>
    <w:rsid w:val="0022721B"/>
    <w:rsid w:val="0022736F"/>
    <w:rsid w:val="002278AC"/>
    <w:rsid w:val="002309E3"/>
    <w:rsid w:val="00230DB6"/>
    <w:rsid w:val="00232F3A"/>
    <w:rsid w:val="00233048"/>
    <w:rsid w:val="002330A6"/>
    <w:rsid w:val="0023372E"/>
    <w:rsid w:val="002346C6"/>
    <w:rsid w:val="00234855"/>
    <w:rsid w:val="00235C5C"/>
    <w:rsid w:val="002367D5"/>
    <w:rsid w:val="0024332E"/>
    <w:rsid w:val="002436D5"/>
    <w:rsid w:val="002442F8"/>
    <w:rsid w:val="00244439"/>
    <w:rsid w:val="00246603"/>
    <w:rsid w:val="002467AF"/>
    <w:rsid w:val="00246C89"/>
    <w:rsid w:val="00247BAF"/>
    <w:rsid w:val="00247E31"/>
    <w:rsid w:val="00247E40"/>
    <w:rsid w:val="002502F9"/>
    <w:rsid w:val="0025211E"/>
    <w:rsid w:val="00253304"/>
    <w:rsid w:val="002534DE"/>
    <w:rsid w:val="002536CB"/>
    <w:rsid w:val="0025433E"/>
    <w:rsid w:val="00254636"/>
    <w:rsid w:val="00254E00"/>
    <w:rsid w:val="002558B8"/>
    <w:rsid w:val="00256DB0"/>
    <w:rsid w:val="00256FD4"/>
    <w:rsid w:val="0026017E"/>
    <w:rsid w:val="00260723"/>
    <w:rsid w:val="00261227"/>
    <w:rsid w:val="002618B7"/>
    <w:rsid w:val="00261DAA"/>
    <w:rsid w:val="002632CF"/>
    <w:rsid w:val="0026382C"/>
    <w:rsid w:val="002642E5"/>
    <w:rsid w:val="002657BF"/>
    <w:rsid w:val="00265B16"/>
    <w:rsid w:val="00266501"/>
    <w:rsid w:val="002666B1"/>
    <w:rsid w:val="002667D2"/>
    <w:rsid w:val="00266A6B"/>
    <w:rsid w:val="00266FDD"/>
    <w:rsid w:val="00267139"/>
    <w:rsid w:val="00267567"/>
    <w:rsid w:val="00267FAA"/>
    <w:rsid w:val="002702AD"/>
    <w:rsid w:val="00270C1D"/>
    <w:rsid w:val="00270DD3"/>
    <w:rsid w:val="0027166F"/>
    <w:rsid w:val="002716E5"/>
    <w:rsid w:val="00272585"/>
    <w:rsid w:val="002735D6"/>
    <w:rsid w:val="002752A6"/>
    <w:rsid w:val="00276541"/>
    <w:rsid w:val="00277602"/>
    <w:rsid w:val="00277C7B"/>
    <w:rsid w:val="00277D7E"/>
    <w:rsid w:val="0028094D"/>
    <w:rsid w:val="00280B8B"/>
    <w:rsid w:val="002827E0"/>
    <w:rsid w:val="00282B09"/>
    <w:rsid w:val="00282EB2"/>
    <w:rsid w:val="00283BD8"/>
    <w:rsid w:val="00287420"/>
    <w:rsid w:val="002911E6"/>
    <w:rsid w:val="00293155"/>
    <w:rsid w:val="00293362"/>
    <w:rsid w:val="00293736"/>
    <w:rsid w:val="00293C67"/>
    <w:rsid w:val="00293D86"/>
    <w:rsid w:val="0029402B"/>
    <w:rsid w:val="002944EE"/>
    <w:rsid w:val="00294F81"/>
    <w:rsid w:val="00295D64"/>
    <w:rsid w:val="00296993"/>
    <w:rsid w:val="00296E51"/>
    <w:rsid w:val="002975D5"/>
    <w:rsid w:val="00297DB3"/>
    <w:rsid w:val="002A0074"/>
    <w:rsid w:val="002A0172"/>
    <w:rsid w:val="002A16F2"/>
    <w:rsid w:val="002A1B8D"/>
    <w:rsid w:val="002A2404"/>
    <w:rsid w:val="002A2DCA"/>
    <w:rsid w:val="002A382F"/>
    <w:rsid w:val="002A38B2"/>
    <w:rsid w:val="002A3E7E"/>
    <w:rsid w:val="002A401F"/>
    <w:rsid w:val="002A40C9"/>
    <w:rsid w:val="002A4763"/>
    <w:rsid w:val="002A4FFE"/>
    <w:rsid w:val="002A5B7E"/>
    <w:rsid w:val="002A7A1D"/>
    <w:rsid w:val="002B02F4"/>
    <w:rsid w:val="002B0D7F"/>
    <w:rsid w:val="002B14E8"/>
    <w:rsid w:val="002B228B"/>
    <w:rsid w:val="002B22E3"/>
    <w:rsid w:val="002B2328"/>
    <w:rsid w:val="002B30F0"/>
    <w:rsid w:val="002B3652"/>
    <w:rsid w:val="002B3F37"/>
    <w:rsid w:val="002B4F21"/>
    <w:rsid w:val="002B59B9"/>
    <w:rsid w:val="002B75DE"/>
    <w:rsid w:val="002B7996"/>
    <w:rsid w:val="002C09D4"/>
    <w:rsid w:val="002C0B40"/>
    <w:rsid w:val="002C0B76"/>
    <w:rsid w:val="002C2588"/>
    <w:rsid w:val="002C36F2"/>
    <w:rsid w:val="002C3BCA"/>
    <w:rsid w:val="002C444F"/>
    <w:rsid w:val="002C45CE"/>
    <w:rsid w:val="002C56AA"/>
    <w:rsid w:val="002C58C7"/>
    <w:rsid w:val="002C6AD9"/>
    <w:rsid w:val="002C73AC"/>
    <w:rsid w:val="002C76B5"/>
    <w:rsid w:val="002D0A62"/>
    <w:rsid w:val="002D1CB0"/>
    <w:rsid w:val="002D23D0"/>
    <w:rsid w:val="002D2AE6"/>
    <w:rsid w:val="002D2D68"/>
    <w:rsid w:val="002D3455"/>
    <w:rsid w:val="002D5436"/>
    <w:rsid w:val="002D5574"/>
    <w:rsid w:val="002D57E8"/>
    <w:rsid w:val="002D6279"/>
    <w:rsid w:val="002D6A10"/>
    <w:rsid w:val="002D7895"/>
    <w:rsid w:val="002D7E37"/>
    <w:rsid w:val="002E0C03"/>
    <w:rsid w:val="002E1927"/>
    <w:rsid w:val="002E19BE"/>
    <w:rsid w:val="002E1D65"/>
    <w:rsid w:val="002E24E5"/>
    <w:rsid w:val="002E34D4"/>
    <w:rsid w:val="002E43B1"/>
    <w:rsid w:val="002E4687"/>
    <w:rsid w:val="002E48E6"/>
    <w:rsid w:val="002E4C9F"/>
    <w:rsid w:val="002E52DE"/>
    <w:rsid w:val="002E59A0"/>
    <w:rsid w:val="002E6608"/>
    <w:rsid w:val="002E7262"/>
    <w:rsid w:val="002E73DD"/>
    <w:rsid w:val="002E79CB"/>
    <w:rsid w:val="002E7C3F"/>
    <w:rsid w:val="002F0211"/>
    <w:rsid w:val="002F0FE2"/>
    <w:rsid w:val="002F3575"/>
    <w:rsid w:val="002F376F"/>
    <w:rsid w:val="002F392C"/>
    <w:rsid w:val="002F4281"/>
    <w:rsid w:val="002F4B17"/>
    <w:rsid w:val="002F6539"/>
    <w:rsid w:val="002F7FED"/>
    <w:rsid w:val="00300970"/>
    <w:rsid w:val="00300CD1"/>
    <w:rsid w:val="00301D67"/>
    <w:rsid w:val="00303A3B"/>
    <w:rsid w:val="00305498"/>
    <w:rsid w:val="00307535"/>
    <w:rsid w:val="00307F7D"/>
    <w:rsid w:val="00310786"/>
    <w:rsid w:val="003112A6"/>
    <w:rsid w:val="00311647"/>
    <w:rsid w:val="003116BA"/>
    <w:rsid w:val="003121D3"/>
    <w:rsid w:val="00312F25"/>
    <w:rsid w:val="003142BA"/>
    <w:rsid w:val="00314453"/>
    <w:rsid w:val="00314EBF"/>
    <w:rsid w:val="00315409"/>
    <w:rsid w:val="00316BCF"/>
    <w:rsid w:val="00317449"/>
    <w:rsid w:val="0032082B"/>
    <w:rsid w:val="00320BB4"/>
    <w:rsid w:val="00320BE5"/>
    <w:rsid w:val="00321906"/>
    <w:rsid w:val="00323EB8"/>
    <w:rsid w:val="00324824"/>
    <w:rsid w:val="0032609E"/>
    <w:rsid w:val="00326D29"/>
    <w:rsid w:val="00327A69"/>
    <w:rsid w:val="00327F28"/>
    <w:rsid w:val="00327F3F"/>
    <w:rsid w:val="0033026B"/>
    <w:rsid w:val="00330725"/>
    <w:rsid w:val="00331A36"/>
    <w:rsid w:val="00332662"/>
    <w:rsid w:val="00332DF9"/>
    <w:rsid w:val="0033339F"/>
    <w:rsid w:val="00333624"/>
    <w:rsid w:val="003359C3"/>
    <w:rsid w:val="00336631"/>
    <w:rsid w:val="00337022"/>
    <w:rsid w:val="00337726"/>
    <w:rsid w:val="0033789F"/>
    <w:rsid w:val="00337D95"/>
    <w:rsid w:val="00337ED4"/>
    <w:rsid w:val="00340529"/>
    <w:rsid w:val="00340EC9"/>
    <w:rsid w:val="003419DF"/>
    <w:rsid w:val="00342457"/>
    <w:rsid w:val="0034322F"/>
    <w:rsid w:val="00344BD7"/>
    <w:rsid w:val="00345569"/>
    <w:rsid w:val="00346829"/>
    <w:rsid w:val="003468A0"/>
    <w:rsid w:val="00346947"/>
    <w:rsid w:val="00346D0C"/>
    <w:rsid w:val="0034707B"/>
    <w:rsid w:val="00347557"/>
    <w:rsid w:val="00347F59"/>
    <w:rsid w:val="0035031C"/>
    <w:rsid w:val="003503A6"/>
    <w:rsid w:val="00350735"/>
    <w:rsid w:val="00351762"/>
    <w:rsid w:val="0035234B"/>
    <w:rsid w:val="00355967"/>
    <w:rsid w:val="00356A3E"/>
    <w:rsid w:val="003570C4"/>
    <w:rsid w:val="00357E83"/>
    <w:rsid w:val="00361D14"/>
    <w:rsid w:val="00362E56"/>
    <w:rsid w:val="00363BCE"/>
    <w:rsid w:val="0036487D"/>
    <w:rsid w:val="00365367"/>
    <w:rsid w:val="003656C6"/>
    <w:rsid w:val="00366564"/>
    <w:rsid w:val="0036671B"/>
    <w:rsid w:val="00367BB3"/>
    <w:rsid w:val="003700E0"/>
    <w:rsid w:val="00370801"/>
    <w:rsid w:val="00370D3C"/>
    <w:rsid w:val="00370FD6"/>
    <w:rsid w:val="003711EB"/>
    <w:rsid w:val="00371783"/>
    <w:rsid w:val="0037182B"/>
    <w:rsid w:val="00371D6E"/>
    <w:rsid w:val="0037458B"/>
    <w:rsid w:val="00375189"/>
    <w:rsid w:val="003754C4"/>
    <w:rsid w:val="003773FE"/>
    <w:rsid w:val="00377F59"/>
    <w:rsid w:val="00380736"/>
    <w:rsid w:val="003814BC"/>
    <w:rsid w:val="00381F44"/>
    <w:rsid w:val="003828E5"/>
    <w:rsid w:val="00382EF7"/>
    <w:rsid w:val="00383C37"/>
    <w:rsid w:val="00383E0D"/>
    <w:rsid w:val="003846A2"/>
    <w:rsid w:val="00384A97"/>
    <w:rsid w:val="00385336"/>
    <w:rsid w:val="003853D1"/>
    <w:rsid w:val="003865FE"/>
    <w:rsid w:val="00386B68"/>
    <w:rsid w:val="00386DB6"/>
    <w:rsid w:val="00386E46"/>
    <w:rsid w:val="0039113C"/>
    <w:rsid w:val="003914B8"/>
    <w:rsid w:val="00391834"/>
    <w:rsid w:val="003919A9"/>
    <w:rsid w:val="00391A64"/>
    <w:rsid w:val="00391B4A"/>
    <w:rsid w:val="0039222D"/>
    <w:rsid w:val="003922D9"/>
    <w:rsid w:val="00392CFB"/>
    <w:rsid w:val="00394151"/>
    <w:rsid w:val="00394A24"/>
    <w:rsid w:val="0039510D"/>
    <w:rsid w:val="00395DF7"/>
    <w:rsid w:val="003965F0"/>
    <w:rsid w:val="00396AD8"/>
    <w:rsid w:val="00396AF6"/>
    <w:rsid w:val="00396D92"/>
    <w:rsid w:val="003975EA"/>
    <w:rsid w:val="003A14E0"/>
    <w:rsid w:val="003A1E92"/>
    <w:rsid w:val="003A2848"/>
    <w:rsid w:val="003A394C"/>
    <w:rsid w:val="003A3F1D"/>
    <w:rsid w:val="003A3FC7"/>
    <w:rsid w:val="003A5150"/>
    <w:rsid w:val="003A54FB"/>
    <w:rsid w:val="003B1462"/>
    <w:rsid w:val="003B1C70"/>
    <w:rsid w:val="003B3044"/>
    <w:rsid w:val="003B38BA"/>
    <w:rsid w:val="003B5FB9"/>
    <w:rsid w:val="003B6BC8"/>
    <w:rsid w:val="003B78D4"/>
    <w:rsid w:val="003C0C92"/>
    <w:rsid w:val="003C1675"/>
    <w:rsid w:val="003C1B31"/>
    <w:rsid w:val="003C2C83"/>
    <w:rsid w:val="003C2EAE"/>
    <w:rsid w:val="003C2ED4"/>
    <w:rsid w:val="003C374B"/>
    <w:rsid w:val="003C46D3"/>
    <w:rsid w:val="003C52AF"/>
    <w:rsid w:val="003C7073"/>
    <w:rsid w:val="003D16EA"/>
    <w:rsid w:val="003D1B94"/>
    <w:rsid w:val="003D1EBA"/>
    <w:rsid w:val="003D2C4D"/>
    <w:rsid w:val="003D31C9"/>
    <w:rsid w:val="003D3AF0"/>
    <w:rsid w:val="003D418A"/>
    <w:rsid w:val="003D6877"/>
    <w:rsid w:val="003D73DE"/>
    <w:rsid w:val="003D73F8"/>
    <w:rsid w:val="003E06CF"/>
    <w:rsid w:val="003E10E6"/>
    <w:rsid w:val="003E1EEC"/>
    <w:rsid w:val="003E26AF"/>
    <w:rsid w:val="003E2F2B"/>
    <w:rsid w:val="003E3B96"/>
    <w:rsid w:val="003E4348"/>
    <w:rsid w:val="003E48CF"/>
    <w:rsid w:val="003E5D57"/>
    <w:rsid w:val="003E6C67"/>
    <w:rsid w:val="003E6FC2"/>
    <w:rsid w:val="003E725C"/>
    <w:rsid w:val="003E7268"/>
    <w:rsid w:val="003E73DB"/>
    <w:rsid w:val="003E7D78"/>
    <w:rsid w:val="003F102E"/>
    <w:rsid w:val="003F3E79"/>
    <w:rsid w:val="003F6B1E"/>
    <w:rsid w:val="003F700E"/>
    <w:rsid w:val="00404035"/>
    <w:rsid w:val="004040AA"/>
    <w:rsid w:val="004044CD"/>
    <w:rsid w:val="0040537D"/>
    <w:rsid w:val="004062B4"/>
    <w:rsid w:val="004071FB"/>
    <w:rsid w:val="004077DD"/>
    <w:rsid w:val="00407C58"/>
    <w:rsid w:val="00410A64"/>
    <w:rsid w:val="00410F22"/>
    <w:rsid w:val="004114BA"/>
    <w:rsid w:val="00411B70"/>
    <w:rsid w:val="004122E8"/>
    <w:rsid w:val="0041306F"/>
    <w:rsid w:val="004141BB"/>
    <w:rsid w:val="00415203"/>
    <w:rsid w:val="00415893"/>
    <w:rsid w:val="00416104"/>
    <w:rsid w:val="004172A7"/>
    <w:rsid w:val="0042076F"/>
    <w:rsid w:val="004214FF"/>
    <w:rsid w:val="00421CEE"/>
    <w:rsid w:val="004224FE"/>
    <w:rsid w:val="004226FF"/>
    <w:rsid w:val="00423C42"/>
    <w:rsid w:val="004240A6"/>
    <w:rsid w:val="004244BC"/>
    <w:rsid w:val="00425F5C"/>
    <w:rsid w:val="0042622A"/>
    <w:rsid w:val="004267A9"/>
    <w:rsid w:val="0042688D"/>
    <w:rsid w:val="00426966"/>
    <w:rsid w:val="004276C5"/>
    <w:rsid w:val="00427C96"/>
    <w:rsid w:val="00430B95"/>
    <w:rsid w:val="00430C8B"/>
    <w:rsid w:val="00432287"/>
    <w:rsid w:val="004324C4"/>
    <w:rsid w:val="004324FB"/>
    <w:rsid w:val="00433B5D"/>
    <w:rsid w:val="00434736"/>
    <w:rsid w:val="00434D23"/>
    <w:rsid w:val="00436134"/>
    <w:rsid w:val="00436259"/>
    <w:rsid w:val="00436723"/>
    <w:rsid w:val="0043721B"/>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3EC4"/>
    <w:rsid w:val="00465319"/>
    <w:rsid w:val="004661DD"/>
    <w:rsid w:val="004677D0"/>
    <w:rsid w:val="004679EE"/>
    <w:rsid w:val="00470B95"/>
    <w:rsid w:val="00471AEB"/>
    <w:rsid w:val="00472707"/>
    <w:rsid w:val="004733E5"/>
    <w:rsid w:val="004734AE"/>
    <w:rsid w:val="00473C2F"/>
    <w:rsid w:val="00475437"/>
    <w:rsid w:val="004758F6"/>
    <w:rsid w:val="004760A3"/>
    <w:rsid w:val="00476B4E"/>
    <w:rsid w:val="00477335"/>
    <w:rsid w:val="0047768B"/>
    <w:rsid w:val="004808F5"/>
    <w:rsid w:val="0048107A"/>
    <w:rsid w:val="004811BD"/>
    <w:rsid w:val="004811E4"/>
    <w:rsid w:val="00483152"/>
    <w:rsid w:val="00483BC8"/>
    <w:rsid w:val="004843A1"/>
    <w:rsid w:val="0048534A"/>
    <w:rsid w:val="00485502"/>
    <w:rsid w:val="004865F9"/>
    <w:rsid w:val="00486A19"/>
    <w:rsid w:val="00487101"/>
    <w:rsid w:val="004871FD"/>
    <w:rsid w:val="00487CC4"/>
    <w:rsid w:val="004906A2"/>
    <w:rsid w:val="00490CB4"/>
    <w:rsid w:val="0049103F"/>
    <w:rsid w:val="004911D2"/>
    <w:rsid w:val="00491912"/>
    <w:rsid w:val="00491AE1"/>
    <w:rsid w:val="00492D78"/>
    <w:rsid w:val="0049307A"/>
    <w:rsid w:val="004935CE"/>
    <w:rsid w:val="00494B40"/>
    <w:rsid w:val="00495164"/>
    <w:rsid w:val="004951CC"/>
    <w:rsid w:val="00497CBA"/>
    <w:rsid w:val="004A21B6"/>
    <w:rsid w:val="004A3212"/>
    <w:rsid w:val="004A4C48"/>
    <w:rsid w:val="004A561B"/>
    <w:rsid w:val="004A68AB"/>
    <w:rsid w:val="004A6EF9"/>
    <w:rsid w:val="004A6F44"/>
    <w:rsid w:val="004A7F76"/>
    <w:rsid w:val="004B171E"/>
    <w:rsid w:val="004B2CE6"/>
    <w:rsid w:val="004B2FEC"/>
    <w:rsid w:val="004B3C90"/>
    <w:rsid w:val="004B4503"/>
    <w:rsid w:val="004B46B8"/>
    <w:rsid w:val="004B4B76"/>
    <w:rsid w:val="004B4C2F"/>
    <w:rsid w:val="004B523B"/>
    <w:rsid w:val="004B6280"/>
    <w:rsid w:val="004B6D37"/>
    <w:rsid w:val="004B729B"/>
    <w:rsid w:val="004C0576"/>
    <w:rsid w:val="004C31E6"/>
    <w:rsid w:val="004C33B8"/>
    <w:rsid w:val="004C3DBE"/>
    <w:rsid w:val="004C3F0C"/>
    <w:rsid w:val="004C54B8"/>
    <w:rsid w:val="004C6421"/>
    <w:rsid w:val="004C6D40"/>
    <w:rsid w:val="004C7385"/>
    <w:rsid w:val="004C78E4"/>
    <w:rsid w:val="004C7FE0"/>
    <w:rsid w:val="004D11AE"/>
    <w:rsid w:val="004D1586"/>
    <w:rsid w:val="004D3678"/>
    <w:rsid w:val="004D4342"/>
    <w:rsid w:val="004D4A46"/>
    <w:rsid w:val="004D4F90"/>
    <w:rsid w:val="004D51CA"/>
    <w:rsid w:val="004D723B"/>
    <w:rsid w:val="004D7FAA"/>
    <w:rsid w:val="004D7FEB"/>
    <w:rsid w:val="004E03AA"/>
    <w:rsid w:val="004E112A"/>
    <w:rsid w:val="004E1A54"/>
    <w:rsid w:val="004E20EA"/>
    <w:rsid w:val="004E3D43"/>
    <w:rsid w:val="004E53FC"/>
    <w:rsid w:val="004E628F"/>
    <w:rsid w:val="004E62B5"/>
    <w:rsid w:val="004E738B"/>
    <w:rsid w:val="004E74B4"/>
    <w:rsid w:val="004E7DAF"/>
    <w:rsid w:val="004F0507"/>
    <w:rsid w:val="004F0D05"/>
    <w:rsid w:val="004F1C78"/>
    <w:rsid w:val="004F1CCE"/>
    <w:rsid w:val="004F344B"/>
    <w:rsid w:val="004F3808"/>
    <w:rsid w:val="004F413F"/>
    <w:rsid w:val="004F590A"/>
    <w:rsid w:val="004F655D"/>
    <w:rsid w:val="004F690E"/>
    <w:rsid w:val="004F70DD"/>
    <w:rsid w:val="004F7D6A"/>
    <w:rsid w:val="005010C5"/>
    <w:rsid w:val="00501A57"/>
    <w:rsid w:val="00502B2E"/>
    <w:rsid w:val="00502F01"/>
    <w:rsid w:val="0050306A"/>
    <w:rsid w:val="005030F6"/>
    <w:rsid w:val="00505133"/>
    <w:rsid w:val="0050566B"/>
    <w:rsid w:val="00505743"/>
    <w:rsid w:val="00505B8D"/>
    <w:rsid w:val="005062F8"/>
    <w:rsid w:val="005075F6"/>
    <w:rsid w:val="00511197"/>
    <w:rsid w:val="0051243B"/>
    <w:rsid w:val="005130DD"/>
    <w:rsid w:val="00513652"/>
    <w:rsid w:val="0051371D"/>
    <w:rsid w:val="00514F9F"/>
    <w:rsid w:val="00515243"/>
    <w:rsid w:val="005158E2"/>
    <w:rsid w:val="00515E3D"/>
    <w:rsid w:val="0051697C"/>
    <w:rsid w:val="005177C7"/>
    <w:rsid w:val="00521020"/>
    <w:rsid w:val="005227BD"/>
    <w:rsid w:val="00522870"/>
    <w:rsid w:val="00523358"/>
    <w:rsid w:val="005243C6"/>
    <w:rsid w:val="00524E56"/>
    <w:rsid w:val="00526D57"/>
    <w:rsid w:val="0052763D"/>
    <w:rsid w:val="005278F4"/>
    <w:rsid w:val="00530134"/>
    <w:rsid w:val="00530C1C"/>
    <w:rsid w:val="005312A8"/>
    <w:rsid w:val="005314EC"/>
    <w:rsid w:val="0053234F"/>
    <w:rsid w:val="00532933"/>
    <w:rsid w:val="005338BD"/>
    <w:rsid w:val="005347A7"/>
    <w:rsid w:val="005349F7"/>
    <w:rsid w:val="00534FE5"/>
    <w:rsid w:val="0053515E"/>
    <w:rsid w:val="005357E8"/>
    <w:rsid w:val="005369B7"/>
    <w:rsid w:val="0054000C"/>
    <w:rsid w:val="005404F6"/>
    <w:rsid w:val="00540661"/>
    <w:rsid w:val="00540B77"/>
    <w:rsid w:val="00541617"/>
    <w:rsid w:val="00541FAD"/>
    <w:rsid w:val="00542350"/>
    <w:rsid w:val="005424A0"/>
    <w:rsid w:val="00542D4F"/>
    <w:rsid w:val="00542F97"/>
    <w:rsid w:val="00543696"/>
    <w:rsid w:val="005459CA"/>
    <w:rsid w:val="005460F5"/>
    <w:rsid w:val="00546D14"/>
    <w:rsid w:val="0054767C"/>
    <w:rsid w:val="0055044E"/>
    <w:rsid w:val="00550C89"/>
    <w:rsid w:val="00550CA7"/>
    <w:rsid w:val="0055100D"/>
    <w:rsid w:val="005515E6"/>
    <w:rsid w:val="00551783"/>
    <w:rsid w:val="00551CF4"/>
    <w:rsid w:val="00552EC5"/>
    <w:rsid w:val="005531CA"/>
    <w:rsid w:val="005535FF"/>
    <w:rsid w:val="005541F3"/>
    <w:rsid w:val="00554546"/>
    <w:rsid w:val="00555DA6"/>
    <w:rsid w:val="005563E7"/>
    <w:rsid w:val="005566B9"/>
    <w:rsid w:val="00556E20"/>
    <w:rsid w:val="0055781B"/>
    <w:rsid w:val="00557B58"/>
    <w:rsid w:val="00560ADF"/>
    <w:rsid w:val="00562C61"/>
    <w:rsid w:val="0056405B"/>
    <w:rsid w:val="00564B4C"/>
    <w:rsid w:val="005656DF"/>
    <w:rsid w:val="00565AB6"/>
    <w:rsid w:val="00566D6D"/>
    <w:rsid w:val="0056769B"/>
    <w:rsid w:val="00567765"/>
    <w:rsid w:val="005725FA"/>
    <w:rsid w:val="005726B7"/>
    <w:rsid w:val="00574256"/>
    <w:rsid w:val="00574A84"/>
    <w:rsid w:val="00574ADD"/>
    <w:rsid w:val="00574B77"/>
    <w:rsid w:val="0057647B"/>
    <w:rsid w:val="00580E04"/>
    <w:rsid w:val="0058105A"/>
    <w:rsid w:val="005810A3"/>
    <w:rsid w:val="00581B25"/>
    <w:rsid w:val="00582175"/>
    <w:rsid w:val="00582D42"/>
    <w:rsid w:val="00583181"/>
    <w:rsid w:val="00584133"/>
    <w:rsid w:val="00584A17"/>
    <w:rsid w:val="005861DF"/>
    <w:rsid w:val="00586621"/>
    <w:rsid w:val="005869F8"/>
    <w:rsid w:val="005871A0"/>
    <w:rsid w:val="005879D0"/>
    <w:rsid w:val="005904EB"/>
    <w:rsid w:val="00590E4B"/>
    <w:rsid w:val="00591332"/>
    <w:rsid w:val="00591D85"/>
    <w:rsid w:val="00591F39"/>
    <w:rsid w:val="00593163"/>
    <w:rsid w:val="00593AA5"/>
    <w:rsid w:val="005944FC"/>
    <w:rsid w:val="005950BB"/>
    <w:rsid w:val="00595763"/>
    <w:rsid w:val="00596483"/>
    <w:rsid w:val="005A0EDF"/>
    <w:rsid w:val="005A1365"/>
    <w:rsid w:val="005A2EFE"/>
    <w:rsid w:val="005A3545"/>
    <w:rsid w:val="005A3775"/>
    <w:rsid w:val="005A3E82"/>
    <w:rsid w:val="005A4A97"/>
    <w:rsid w:val="005A4C4D"/>
    <w:rsid w:val="005A5713"/>
    <w:rsid w:val="005A6B63"/>
    <w:rsid w:val="005A6F46"/>
    <w:rsid w:val="005A7F74"/>
    <w:rsid w:val="005B024B"/>
    <w:rsid w:val="005B03BD"/>
    <w:rsid w:val="005B09EC"/>
    <w:rsid w:val="005B1363"/>
    <w:rsid w:val="005B21E3"/>
    <w:rsid w:val="005B2F57"/>
    <w:rsid w:val="005B3311"/>
    <w:rsid w:val="005B381D"/>
    <w:rsid w:val="005B4703"/>
    <w:rsid w:val="005B5F26"/>
    <w:rsid w:val="005B6063"/>
    <w:rsid w:val="005B6EB7"/>
    <w:rsid w:val="005B766B"/>
    <w:rsid w:val="005C077E"/>
    <w:rsid w:val="005C0D7D"/>
    <w:rsid w:val="005C0E85"/>
    <w:rsid w:val="005C1A99"/>
    <w:rsid w:val="005C1C12"/>
    <w:rsid w:val="005C354D"/>
    <w:rsid w:val="005C3643"/>
    <w:rsid w:val="005C3D5B"/>
    <w:rsid w:val="005C52FF"/>
    <w:rsid w:val="005C57D2"/>
    <w:rsid w:val="005C667D"/>
    <w:rsid w:val="005C6F5F"/>
    <w:rsid w:val="005C7E84"/>
    <w:rsid w:val="005D0053"/>
    <w:rsid w:val="005D00B6"/>
    <w:rsid w:val="005D0990"/>
    <w:rsid w:val="005D0AD7"/>
    <w:rsid w:val="005D1020"/>
    <w:rsid w:val="005D304B"/>
    <w:rsid w:val="005D3214"/>
    <w:rsid w:val="005D351E"/>
    <w:rsid w:val="005D3881"/>
    <w:rsid w:val="005D3DFD"/>
    <w:rsid w:val="005D4B3E"/>
    <w:rsid w:val="005D505E"/>
    <w:rsid w:val="005D5112"/>
    <w:rsid w:val="005D6CB4"/>
    <w:rsid w:val="005D7012"/>
    <w:rsid w:val="005E08BF"/>
    <w:rsid w:val="005E0941"/>
    <w:rsid w:val="005E1354"/>
    <w:rsid w:val="005E13BA"/>
    <w:rsid w:val="005E2019"/>
    <w:rsid w:val="005E310E"/>
    <w:rsid w:val="005E318D"/>
    <w:rsid w:val="005E5BBC"/>
    <w:rsid w:val="005E608F"/>
    <w:rsid w:val="005E7529"/>
    <w:rsid w:val="005F0B40"/>
    <w:rsid w:val="005F0D73"/>
    <w:rsid w:val="005F0DB2"/>
    <w:rsid w:val="005F10C9"/>
    <w:rsid w:val="005F1662"/>
    <w:rsid w:val="005F2951"/>
    <w:rsid w:val="005F324C"/>
    <w:rsid w:val="005F491F"/>
    <w:rsid w:val="005F4F45"/>
    <w:rsid w:val="005F6192"/>
    <w:rsid w:val="005F6E04"/>
    <w:rsid w:val="005F70FA"/>
    <w:rsid w:val="00600BEF"/>
    <w:rsid w:val="00601064"/>
    <w:rsid w:val="00602546"/>
    <w:rsid w:val="00602A24"/>
    <w:rsid w:val="0060399B"/>
    <w:rsid w:val="00603C58"/>
    <w:rsid w:val="00604A07"/>
    <w:rsid w:val="0060513C"/>
    <w:rsid w:val="0060516A"/>
    <w:rsid w:val="00606712"/>
    <w:rsid w:val="00606C93"/>
    <w:rsid w:val="00606D82"/>
    <w:rsid w:val="006073AF"/>
    <w:rsid w:val="006079AB"/>
    <w:rsid w:val="00607A94"/>
    <w:rsid w:val="00607AD4"/>
    <w:rsid w:val="00607BCB"/>
    <w:rsid w:val="00610F98"/>
    <w:rsid w:val="0061139E"/>
    <w:rsid w:val="00612E66"/>
    <w:rsid w:val="00613AF5"/>
    <w:rsid w:val="00614E5B"/>
    <w:rsid w:val="0061555F"/>
    <w:rsid w:val="006166D6"/>
    <w:rsid w:val="006169B6"/>
    <w:rsid w:val="006174BB"/>
    <w:rsid w:val="00617B1E"/>
    <w:rsid w:val="006217C7"/>
    <w:rsid w:val="00621D7D"/>
    <w:rsid w:val="006231B9"/>
    <w:rsid w:val="0062396A"/>
    <w:rsid w:val="00624371"/>
    <w:rsid w:val="006248B4"/>
    <w:rsid w:val="006248EC"/>
    <w:rsid w:val="00624CFC"/>
    <w:rsid w:val="00624DCF"/>
    <w:rsid w:val="0062580B"/>
    <w:rsid w:val="00625F22"/>
    <w:rsid w:val="006266FF"/>
    <w:rsid w:val="00626E61"/>
    <w:rsid w:val="00630FE7"/>
    <w:rsid w:val="00631CF1"/>
    <w:rsid w:val="00632944"/>
    <w:rsid w:val="00632CCB"/>
    <w:rsid w:val="00635776"/>
    <w:rsid w:val="0063716A"/>
    <w:rsid w:val="00637227"/>
    <w:rsid w:val="0064007D"/>
    <w:rsid w:val="006421E0"/>
    <w:rsid w:val="0064275B"/>
    <w:rsid w:val="00642FC7"/>
    <w:rsid w:val="00643D93"/>
    <w:rsid w:val="00645252"/>
    <w:rsid w:val="006456BA"/>
    <w:rsid w:val="0064617C"/>
    <w:rsid w:val="00646749"/>
    <w:rsid w:val="00646973"/>
    <w:rsid w:val="00646D61"/>
    <w:rsid w:val="006476C5"/>
    <w:rsid w:val="006478B8"/>
    <w:rsid w:val="00647A03"/>
    <w:rsid w:val="00650265"/>
    <w:rsid w:val="006504EC"/>
    <w:rsid w:val="006510B2"/>
    <w:rsid w:val="0065142D"/>
    <w:rsid w:val="0065387D"/>
    <w:rsid w:val="00653B95"/>
    <w:rsid w:val="0065571B"/>
    <w:rsid w:val="0065617B"/>
    <w:rsid w:val="0065653D"/>
    <w:rsid w:val="006566BA"/>
    <w:rsid w:val="00656A87"/>
    <w:rsid w:val="00656CE3"/>
    <w:rsid w:val="00656F1C"/>
    <w:rsid w:val="00657315"/>
    <w:rsid w:val="0065789A"/>
    <w:rsid w:val="0066018D"/>
    <w:rsid w:val="006604B4"/>
    <w:rsid w:val="006609AE"/>
    <w:rsid w:val="006615A0"/>
    <w:rsid w:val="00661924"/>
    <w:rsid w:val="00663FDE"/>
    <w:rsid w:val="006642CF"/>
    <w:rsid w:val="00664321"/>
    <w:rsid w:val="00664455"/>
    <w:rsid w:val="00665ECD"/>
    <w:rsid w:val="006709B9"/>
    <w:rsid w:val="00670B82"/>
    <w:rsid w:val="00672084"/>
    <w:rsid w:val="00672412"/>
    <w:rsid w:val="00672DCD"/>
    <w:rsid w:val="00673ED5"/>
    <w:rsid w:val="006741FF"/>
    <w:rsid w:val="006751AF"/>
    <w:rsid w:val="00676469"/>
    <w:rsid w:val="006765F3"/>
    <w:rsid w:val="00676C13"/>
    <w:rsid w:val="006779EC"/>
    <w:rsid w:val="0068151B"/>
    <w:rsid w:val="00681923"/>
    <w:rsid w:val="00682461"/>
    <w:rsid w:val="00682890"/>
    <w:rsid w:val="00682E00"/>
    <w:rsid w:val="0068324A"/>
    <w:rsid w:val="0068382E"/>
    <w:rsid w:val="00683876"/>
    <w:rsid w:val="00683A26"/>
    <w:rsid w:val="006840DA"/>
    <w:rsid w:val="0068418E"/>
    <w:rsid w:val="006850F6"/>
    <w:rsid w:val="00685503"/>
    <w:rsid w:val="00686ED8"/>
    <w:rsid w:val="00691148"/>
    <w:rsid w:val="00691F87"/>
    <w:rsid w:val="006935CB"/>
    <w:rsid w:val="0069413A"/>
    <w:rsid w:val="00694159"/>
    <w:rsid w:val="0069459D"/>
    <w:rsid w:val="00694E87"/>
    <w:rsid w:val="006959E0"/>
    <w:rsid w:val="00695C30"/>
    <w:rsid w:val="00695C8B"/>
    <w:rsid w:val="00695D0F"/>
    <w:rsid w:val="00695E84"/>
    <w:rsid w:val="006969DD"/>
    <w:rsid w:val="0069725F"/>
    <w:rsid w:val="006A243A"/>
    <w:rsid w:val="006A272D"/>
    <w:rsid w:val="006A2AC7"/>
    <w:rsid w:val="006A2ED0"/>
    <w:rsid w:val="006A50B7"/>
    <w:rsid w:val="006A5382"/>
    <w:rsid w:val="006A5A1D"/>
    <w:rsid w:val="006A5CF1"/>
    <w:rsid w:val="006A643A"/>
    <w:rsid w:val="006A75C0"/>
    <w:rsid w:val="006B11D1"/>
    <w:rsid w:val="006B1CAF"/>
    <w:rsid w:val="006B3AA8"/>
    <w:rsid w:val="006B3C29"/>
    <w:rsid w:val="006B4354"/>
    <w:rsid w:val="006B611A"/>
    <w:rsid w:val="006B61A3"/>
    <w:rsid w:val="006B67C7"/>
    <w:rsid w:val="006B6F36"/>
    <w:rsid w:val="006B7040"/>
    <w:rsid w:val="006B718F"/>
    <w:rsid w:val="006B72FF"/>
    <w:rsid w:val="006C1156"/>
    <w:rsid w:val="006C13F1"/>
    <w:rsid w:val="006C169B"/>
    <w:rsid w:val="006C20DE"/>
    <w:rsid w:val="006C503E"/>
    <w:rsid w:val="006C56A0"/>
    <w:rsid w:val="006C690F"/>
    <w:rsid w:val="006C7A66"/>
    <w:rsid w:val="006D1B44"/>
    <w:rsid w:val="006D1FAD"/>
    <w:rsid w:val="006D2B06"/>
    <w:rsid w:val="006D2B66"/>
    <w:rsid w:val="006D2F03"/>
    <w:rsid w:val="006D2FFB"/>
    <w:rsid w:val="006D38F1"/>
    <w:rsid w:val="006D3FD8"/>
    <w:rsid w:val="006D4A1C"/>
    <w:rsid w:val="006D4EA9"/>
    <w:rsid w:val="006D578F"/>
    <w:rsid w:val="006D584D"/>
    <w:rsid w:val="006D58C4"/>
    <w:rsid w:val="006D6720"/>
    <w:rsid w:val="006D686B"/>
    <w:rsid w:val="006D6A0E"/>
    <w:rsid w:val="006E0CFD"/>
    <w:rsid w:val="006E1747"/>
    <w:rsid w:val="006E1C73"/>
    <w:rsid w:val="006E1F7F"/>
    <w:rsid w:val="006E31DE"/>
    <w:rsid w:val="006E32F4"/>
    <w:rsid w:val="006E3706"/>
    <w:rsid w:val="006E4564"/>
    <w:rsid w:val="006E4708"/>
    <w:rsid w:val="006E4ED1"/>
    <w:rsid w:val="006E4F05"/>
    <w:rsid w:val="006E561F"/>
    <w:rsid w:val="006E5D47"/>
    <w:rsid w:val="006E6F9E"/>
    <w:rsid w:val="006F13C1"/>
    <w:rsid w:val="006F15AD"/>
    <w:rsid w:val="006F203E"/>
    <w:rsid w:val="006F2715"/>
    <w:rsid w:val="006F27A3"/>
    <w:rsid w:val="006F2B35"/>
    <w:rsid w:val="006F33C6"/>
    <w:rsid w:val="006F42B9"/>
    <w:rsid w:val="006F5401"/>
    <w:rsid w:val="006F5BCA"/>
    <w:rsid w:val="006F648C"/>
    <w:rsid w:val="006F7748"/>
    <w:rsid w:val="006F7998"/>
    <w:rsid w:val="00700268"/>
    <w:rsid w:val="007004E4"/>
    <w:rsid w:val="00701DE7"/>
    <w:rsid w:val="00701EFF"/>
    <w:rsid w:val="007020E2"/>
    <w:rsid w:val="00702BC6"/>
    <w:rsid w:val="00702D78"/>
    <w:rsid w:val="00702FE3"/>
    <w:rsid w:val="00703510"/>
    <w:rsid w:val="00703886"/>
    <w:rsid w:val="007049DE"/>
    <w:rsid w:val="007050C2"/>
    <w:rsid w:val="00705442"/>
    <w:rsid w:val="007071B9"/>
    <w:rsid w:val="0070752A"/>
    <w:rsid w:val="00707536"/>
    <w:rsid w:val="00707A3E"/>
    <w:rsid w:val="00707FF8"/>
    <w:rsid w:val="00711C8B"/>
    <w:rsid w:val="00712099"/>
    <w:rsid w:val="007122F4"/>
    <w:rsid w:val="00712623"/>
    <w:rsid w:val="0071291F"/>
    <w:rsid w:val="00712F68"/>
    <w:rsid w:val="00713DC4"/>
    <w:rsid w:val="007151FE"/>
    <w:rsid w:val="00715370"/>
    <w:rsid w:val="00715CBA"/>
    <w:rsid w:val="00715D58"/>
    <w:rsid w:val="007169FD"/>
    <w:rsid w:val="00716D55"/>
    <w:rsid w:val="007174DB"/>
    <w:rsid w:val="0071771C"/>
    <w:rsid w:val="007203E5"/>
    <w:rsid w:val="00720E14"/>
    <w:rsid w:val="00721359"/>
    <w:rsid w:val="00721441"/>
    <w:rsid w:val="00722977"/>
    <w:rsid w:val="00722B0E"/>
    <w:rsid w:val="00723F6A"/>
    <w:rsid w:val="007242AB"/>
    <w:rsid w:val="0072608A"/>
    <w:rsid w:val="007263D3"/>
    <w:rsid w:val="00730E34"/>
    <w:rsid w:val="007311DF"/>
    <w:rsid w:val="00731255"/>
    <w:rsid w:val="00731847"/>
    <w:rsid w:val="007319E5"/>
    <w:rsid w:val="00731F5A"/>
    <w:rsid w:val="007320F1"/>
    <w:rsid w:val="0073316E"/>
    <w:rsid w:val="00733701"/>
    <w:rsid w:val="00734C83"/>
    <w:rsid w:val="007357FE"/>
    <w:rsid w:val="007378A0"/>
    <w:rsid w:val="00740E81"/>
    <w:rsid w:val="00741F27"/>
    <w:rsid w:val="00742381"/>
    <w:rsid w:val="00742DBB"/>
    <w:rsid w:val="007436EE"/>
    <w:rsid w:val="0074415B"/>
    <w:rsid w:val="007451AF"/>
    <w:rsid w:val="0074678E"/>
    <w:rsid w:val="00746E0C"/>
    <w:rsid w:val="00747D42"/>
    <w:rsid w:val="007502D0"/>
    <w:rsid w:val="00751B92"/>
    <w:rsid w:val="00753E9D"/>
    <w:rsid w:val="007541E0"/>
    <w:rsid w:val="0075542D"/>
    <w:rsid w:val="0075652B"/>
    <w:rsid w:val="00756A49"/>
    <w:rsid w:val="007570F1"/>
    <w:rsid w:val="0075727F"/>
    <w:rsid w:val="00757346"/>
    <w:rsid w:val="0076077F"/>
    <w:rsid w:val="00760FB6"/>
    <w:rsid w:val="007613D8"/>
    <w:rsid w:val="007621B8"/>
    <w:rsid w:val="00762DB9"/>
    <w:rsid w:val="00764463"/>
    <w:rsid w:val="0076497A"/>
    <w:rsid w:val="00764BBA"/>
    <w:rsid w:val="00764F34"/>
    <w:rsid w:val="00765D42"/>
    <w:rsid w:val="007663D9"/>
    <w:rsid w:val="007664BE"/>
    <w:rsid w:val="00766C29"/>
    <w:rsid w:val="00767773"/>
    <w:rsid w:val="00771A06"/>
    <w:rsid w:val="0077233C"/>
    <w:rsid w:val="00772BBE"/>
    <w:rsid w:val="00773307"/>
    <w:rsid w:val="0077338A"/>
    <w:rsid w:val="00776BBB"/>
    <w:rsid w:val="00776F7B"/>
    <w:rsid w:val="0077743A"/>
    <w:rsid w:val="00777662"/>
    <w:rsid w:val="00777F5C"/>
    <w:rsid w:val="007801B4"/>
    <w:rsid w:val="007810D7"/>
    <w:rsid w:val="00782B07"/>
    <w:rsid w:val="00783160"/>
    <w:rsid w:val="00785DC7"/>
    <w:rsid w:val="00787238"/>
    <w:rsid w:val="0078772A"/>
    <w:rsid w:val="00791146"/>
    <w:rsid w:val="007917A6"/>
    <w:rsid w:val="007928C7"/>
    <w:rsid w:val="00792C5E"/>
    <w:rsid w:val="00794128"/>
    <w:rsid w:val="00794B78"/>
    <w:rsid w:val="00794EAD"/>
    <w:rsid w:val="0079551A"/>
    <w:rsid w:val="007965F6"/>
    <w:rsid w:val="007A2AB6"/>
    <w:rsid w:val="007A376F"/>
    <w:rsid w:val="007A37A8"/>
    <w:rsid w:val="007A3E2D"/>
    <w:rsid w:val="007A416A"/>
    <w:rsid w:val="007A44E5"/>
    <w:rsid w:val="007A68F9"/>
    <w:rsid w:val="007A7115"/>
    <w:rsid w:val="007A7AAB"/>
    <w:rsid w:val="007A7FB9"/>
    <w:rsid w:val="007B09D4"/>
    <w:rsid w:val="007B11BA"/>
    <w:rsid w:val="007B171C"/>
    <w:rsid w:val="007B1E8C"/>
    <w:rsid w:val="007B2411"/>
    <w:rsid w:val="007B3928"/>
    <w:rsid w:val="007B3D32"/>
    <w:rsid w:val="007B58AA"/>
    <w:rsid w:val="007B5B8B"/>
    <w:rsid w:val="007B7A51"/>
    <w:rsid w:val="007C1FD5"/>
    <w:rsid w:val="007C268B"/>
    <w:rsid w:val="007C334C"/>
    <w:rsid w:val="007C3790"/>
    <w:rsid w:val="007C3BBE"/>
    <w:rsid w:val="007C3D79"/>
    <w:rsid w:val="007C62BB"/>
    <w:rsid w:val="007C6D53"/>
    <w:rsid w:val="007C6E9F"/>
    <w:rsid w:val="007C7105"/>
    <w:rsid w:val="007C7113"/>
    <w:rsid w:val="007C71C7"/>
    <w:rsid w:val="007D05CD"/>
    <w:rsid w:val="007D05F7"/>
    <w:rsid w:val="007D06F0"/>
    <w:rsid w:val="007D2125"/>
    <w:rsid w:val="007D2316"/>
    <w:rsid w:val="007D26E7"/>
    <w:rsid w:val="007D360D"/>
    <w:rsid w:val="007D3C37"/>
    <w:rsid w:val="007D3F7C"/>
    <w:rsid w:val="007D6314"/>
    <w:rsid w:val="007D6BD2"/>
    <w:rsid w:val="007D701F"/>
    <w:rsid w:val="007D7DD1"/>
    <w:rsid w:val="007E1CFA"/>
    <w:rsid w:val="007E3B0E"/>
    <w:rsid w:val="007E3C1A"/>
    <w:rsid w:val="007E444D"/>
    <w:rsid w:val="007E445D"/>
    <w:rsid w:val="007E4D31"/>
    <w:rsid w:val="007E4FBA"/>
    <w:rsid w:val="007E5884"/>
    <w:rsid w:val="007E5B36"/>
    <w:rsid w:val="007E67C8"/>
    <w:rsid w:val="007E7CF5"/>
    <w:rsid w:val="007E7D32"/>
    <w:rsid w:val="007E7D69"/>
    <w:rsid w:val="007F071F"/>
    <w:rsid w:val="007F07E8"/>
    <w:rsid w:val="007F0C6D"/>
    <w:rsid w:val="007F1204"/>
    <w:rsid w:val="007F1C10"/>
    <w:rsid w:val="007F230A"/>
    <w:rsid w:val="007F2E87"/>
    <w:rsid w:val="007F4BF7"/>
    <w:rsid w:val="007F502D"/>
    <w:rsid w:val="007F5067"/>
    <w:rsid w:val="007F5874"/>
    <w:rsid w:val="007F64F0"/>
    <w:rsid w:val="007F7C27"/>
    <w:rsid w:val="00800763"/>
    <w:rsid w:val="0080148E"/>
    <w:rsid w:val="0080192E"/>
    <w:rsid w:val="00801BD7"/>
    <w:rsid w:val="00801C03"/>
    <w:rsid w:val="008023DF"/>
    <w:rsid w:val="00802A33"/>
    <w:rsid w:val="00802D9D"/>
    <w:rsid w:val="00803007"/>
    <w:rsid w:val="00803714"/>
    <w:rsid w:val="00804027"/>
    <w:rsid w:val="00804C6D"/>
    <w:rsid w:val="008050F8"/>
    <w:rsid w:val="008053E6"/>
    <w:rsid w:val="00806950"/>
    <w:rsid w:val="00806C23"/>
    <w:rsid w:val="00807546"/>
    <w:rsid w:val="008103B7"/>
    <w:rsid w:val="008107A2"/>
    <w:rsid w:val="00810BF3"/>
    <w:rsid w:val="00811355"/>
    <w:rsid w:val="008132F0"/>
    <w:rsid w:val="008149EC"/>
    <w:rsid w:val="00814DB7"/>
    <w:rsid w:val="0081634E"/>
    <w:rsid w:val="008166B2"/>
    <w:rsid w:val="008216FC"/>
    <w:rsid w:val="00821C82"/>
    <w:rsid w:val="00822FA5"/>
    <w:rsid w:val="008231B0"/>
    <w:rsid w:val="00823299"/>
    <w:rsid w:val="008235D6"/>
    <w:rsid w:val="008241B0"/>
    <w:rsid w:val="0082798B"/>
    <w:rsid w:val="00827E69"/>
    <w:rsid w:val="00830316"/>
    <w:rsid w:val="0083089C"/>
    <w:rsid w:val="00831221"/>
    <w:rsid w:val="008315FA"/>
    <w:rsid w:val="00831821"/>
    <w:rsid w:val="00831CAA"/>
    <w:rsid w:val="00831E02"/>
    <w:rsid w:val="0083261F"/>
    <w:rsid w:val="008327B6"/>
    <w:rsid w:val="00832BD7"/>
    <w:rsid w:val="008340B1"/>
    <w:rsid w:val="00835961"/>
    <w:rsid w:val="0083615F"/>
    <w:rsid w:val="00836A25"/>
    <w:rsid w:val="00836DA4"/>
    <w:rsid w:val="00836DF3"/>
    <w:rsid w:val="00837309"/>
    <w:rsid w:val="00837528"/>
    <w:rsid w:val="008405C4"/>
    <w:rsid w:val="00840D72"/>
    <w:rsid w:val="008414FE"/>
    <w:rsid w:val="008424AA"/>
    <w:rsid w:val="008428C5"/>
    <w:rsid w:val="00842F4C"/>
    <w:rsid w:val="00844900"/>
    <w:rsid w:val="0084634D"/>
    <w:rsid w:val="0084665E"/>
    <w:rsid w:val="008476F2"/>
    <w:rsid w:val="008477FF"/>
    <w:rsid w:val="00847929"/>
    <w:rsid w:val="00847D1E"/>
    <w:rsid w:val="008500A2"/>
    <w:rsid w:val="008518C9"/>
    <w:rsid w:val="00851E12"/>
    <w:rsid w:val="00852B75"/>
    <w:rsid w:val="00853E20"/>
    <w:rsid w:val="00853E2D"/>
    <w:rsid w:val="0085495F"/>
    <w:rsid w:val="0085581F"/>
    <w:rsid w:val="00855954"/>
    <w:rsid w:val="00855C18"/>
    <w:rsid w:val="00855D0B"/>
    <w:rsid w:val="00855D16"/>
    <w:rsid w:val="00856562"/>
    <w:rsid w:val="008567A7"/>
    <w:rsid w:val="008571F8"/>
    <w:rsid w:val="00857460"/>
    <w:rsid w:val="00860DCC"/>
    <w:rsid w:val="00863121"/>
    <w:rsid w:val="00863EC3"/>
    <w:rsid w:val="008640B2"/>
    <w:rsid w:val="008648EC"/>
    <w:rsid w:val="008649C9"/>
    <w:rsid w:val="0086508C"/>
    <w:rsid w:val="00865580"/>
    <w:rsid w:val="00865BCA"/>
    <w:rsid w:val="008662C1"/>
    <w:rsid w:val="00866580"/>
    <w:rsid w:val="0086704B"/>
    <w:rsid w:val="00867C9E"/>
    <w:rsid w:val="00870CD8"/>
    <w:rsid w:val="00871339"/>
    <w:rsid w:val="008736C0"/>
    <w:rsid w:val="00873A0B"/>
    <w:rsid w:val="00873A15"/>
    <w:rsid w:val="00874C58"/>
    <w:rsid w:val="00875B55"/>
    <w:rsid w:val="008765BA"/>
    <w:rsid w:val="00876B3A"/>
    <w:rsid w:val="008778D2"/>
    <w:rsid w:val="00882711"/>
    <w:rsid w:val="008828F4"/>
    <w:rsid w:val="00882ED1"/>
    <w:rsid w:val="0088393B"/>
    <w:rsid w:val="008840DC"/>
    <w:rsid w:val="008847EA"/>
    <w:rsid w:val="008850A2"/>
    <w:rsid w:val="008853F0"/>
    <w:rsid w:val="00886268"/>
    <w:rsid w:val="008867E4"/>
    <w:rsid w:val="0088757D"/>
    <w:rsid w:val="00887634"/>
    <w:rsid w:val="00890B65"/>
    <w:rsid w:val="00890FED"/>
    <w:rsid w:val="00891149"/>
    <w:rsid w:val="00891412"/>
    <w:rsid w:val="00891761"/>
    <w:rsid w:val="0089193F"/>
    <w:rsid w:val="008922A8"/>
    <w:rsid w:val="00892CF3"/>
    <w:rsid w:val="008942BD"/>
    <w:rsid w:val="008942C0"/>
    <w:rsid w:val="008949F1"/>
    <w:rsid w:val="00894B26"/>
    <w:rsid w:val="00894BBB"/>
    <w:rsid w:val="0089661D"/>
    <w:rsid w:val="008969C6"/>
    <w:rsid w:val="00896EFB"/>
    <w:rsid w:val="008978A4"/>
    <w:rsid w:val="00897E7F"/>
    <w:rsid w:val="008A02A7"/>
    <w:rsid w:val="008A1B4E"/>
    <w:rsid w:val="008A1BD8"/>
    <w:rsid w:val="008A2250"/>
    <w:rsid w:val="008A26A1"/>
    <w:rsid w:val="008A3B10"/>
    <w:rsid w:val="008A4FC6"/>
    <w:rsid w:val="008A5B79"/>
    <w:rsid w:val="008A66DC"/>
    <w:rsid w:val="008A67BD"/>
    <w:rsid w:val="008A67DD"/>
    <w:rsid w:val="008A6BC7"/>
    <w:rsid w:val="008A6FCD"/>
    <w:rsid w:val="008A7EF5"/>
    <w:rsid w:val="008B1364"/>
    <w:rsid w:val="008B1840"/>
    <w:rsid w:val="008B2733"/>
    <w:rsid w:val="008B34A1"/>
    <w:rsid w:val="008B47AA"/>
    <w:rsid w:val="008B51F7"/>
    <w:rsid w:val="008B5A68"/>
    <w:rsid w:val="008B70EF"/>
    <w:rsid w:val="008B7BC2"/>
    <w:rsid w:val="008C0D69"/>
    <w:rsid w:val="008C111E"/>
    <w:rsid w:val="008C16E9"/>
    <w:rsid w:val="008C1860"/>
    <w:rsid w:val="008C1F9A"/>
    <w:rsid w:val="008C239F"/>
    <w:rsid w:val="008C3014"/>
    <w:rsid w:val="008C54B3"/>
    <w:rsid w:val="008C56D9"/>
    <w:rsid w:val="008C5C87"/>
    <w:rsid w:val="008C5D37"/>
    <w:rsid w:val="008C6C12"/>
    <w:rsid w:val="008D0C42"/>
    <w:rsid w:val="008D0EDD"/>
    <w:rsid w:val="008D17CE"/>
    <w:rsid w:val="008D1D06"/>
    <w:rsid w:val="008D1DFF"/>
    <w:rsid w:val="008D222E"/>
    <w:rsid w:val="008D2893"/>
    <w:rsid w:val="008D28BF"/>
    <w:rsid w:val="008D5067"/>
    <w:rsid w:val="008D61BB"/>
    <w:rsid w:val="008D6223"/>
    <w:rsid w:val="008D64E2"/>
    <w:rsid w:val="008D6A0A"/>
    <w:rsid w:val="008D7026"/>
    <w:rsid w:val="008D7953"/>
    <w:rsid w:val="008D7E3A"/>
    <w:rsid w:val="008E0399"/>
    <w:rsid w:val="008E0E08"/>
    <w:rsid w:val="008E1210"/>
    <w:rsid w:val="008E1EA4"/>
    <w:rsid w:val="008E3F7D"/>
    <w:rsid w:val="008E4456"/>
    <w:rsid w:val="008E4A9D"/>
    <w:rsid w:val="008E4D5A"/>
    <w:rsid w:val="008E6BCA"/>
    <w:rsid w:val="008F039F"/>
    <w:rsid w:val="008F096B"/>
    <w:rsid w:val="008F0C73"/>
    <w:rsid w:val="008F0CA9"/>
    <w:rsid w:val="008F0DE6"/>
    <w:rsid w:val="008F51B0"/>
    <w:rsid w:val="008F53C0"/>
    <w:rsid w:val="008F5CAD"/>
    <w:rsid w:val="008F5F5A"/>
    <w:rsid w:val="008F724A"/>
    <w:rsid w:val="0090026D"/>
    <w:rsid w:val="00900270"/>
    <w:rsid w:val="009005A8"/>
    <w:rsid w:val="009026B3"/>
    <w:rsid w:val="009029CE"/>
    <w:rsid w:val="009031F2"/>
    <w:rsid w:val="00903B6D"/>
    <w:rsid w:val="00903D80"/>
    <w:rsid w:val="00904C07"/>
    <w:rsid w:val="00905584"/>
    <w:rsid w:val="009101CB"/>
    <w:rsid w:val="00910487"/>
    <w:rsid w:val="009104B0"/>
    <w:rsid w:val="00910830"/>
    <w:rsid w:val="00910A08"/>
    <w:rsid w:val="009126FA"/>
    <w:rsid w:val="0091344D"/>
    <w:rsid w:val="00913787"/>
    <w:rsid w:val="00913A93"/>
    <w:rsid w:val="00913AEE"/>
    <w:rsid w:val="00913D19"/>
    <w:rsid w:val="00913D5F"/>
    <w:rsid w:val="00916A25"/>
    <w:rsid w:val="00920525"/>
    <w:rsid w:val="00921709"/>
    <w:rsid w:val="00922284"/>
    <w:rsid w:val="009227B6"/>
    <w:rsid w:val="009230C2"/>
    <w:rsid w:val="00923EBA"/>
    <w:rsid w:val="009241A6"/>
    <w:rsid w:val="00924551"/>
    <w:rsid w:val="0092587A"/>
    <w:rsid w:val="00927036"/>
    <w:rsid w:val="00927862"/>
    <w:rsid w:val="00927946"/>
    <w:rsid w:val="00927F43"/>
    <w:rsid w:val="00930EC4"/>
    <w:rsid w:val="00931802"/>
    <w:rsid w:val="00932DB0"/>
    <w:rsid w:val="0093409C"/>
    <w:rsid w:val="009345F6"/>
    <w:rsid w:val="00934BAE"/>
    <w:rsid w:val="0093732E"/>
    <w:rsid w:val="00937339"/>
    <w:rsid w:val="0093761F"/>
    <w:rsid w:val="00940A0C"/>
    <w:rsid w:val="00940E51"/>
    <w:rsid w:val="0094116D"/>
    <w:rsid w:val="009411D7"/>
    <w:rsid w:val="009419A2"/>
    <w:rsid w:val="00941E0A"/>
    <w:rsid w:val="009424AE"/>
    <w:rsid w:val="009425D8"/>
    <w:rsid w:val="00942E18"/>
    <w:rsid w:val="009433F5"/>
    <w:rsid w:val="00944C96"/>
    <w:rsid w:val="00944ECA"/>
    <w:rsid w:val="00946B2F"/>
    <w:rsid w:val="0094737F"/>
    <w:rsid w:val="00947C14"/>
    <w:rsid w:val="00952630"/>
    <w:rsid w:val="00953076"/>
    <w:rsid w:val="009535CD"/>
    <w:rsid w:val="0095479E"/>
    <w:rsid w:val="00955950"/>
    <w:rsid w:val="009560E3"/>
    <w:rsid w:val="009564DC"/>
    <w:rsid w:val="00956AF7"/>
    <w:rsid w:val="00957A98"/>
    <w:rsid w:val="00960555"/>
    <w:rsid w:val="00960758"/>
    <w:rsid w:val="009608D9"/>
    <w:rsid w:val="00962546"/>
    <w:rsid w:val="009648CE"/>
    <w:rsid w:val="00965C24"/>
    <w:rsid w:val="00965F54"/>
    <w:rsid w:val="00966DEB"/>
    <w:rsid w:val="009673BA"/>
    <w:rsid w:val="009676FA"/>
    <w:rsid w:val="009678D4"/>
    <w:rsid w:val="009717E3"/>
    <w:rsid w:val="00971842"/>
    <w:rsid w:val="00971B0E"/>
    <w:rsid w:val="00971F98"/>
    <w:rsid w:val="00972273"/>
    <w:rsid w:val="009737A7"/>
    <w:rsid w:val="00975E31"/>
    <w:rsid w:val="00977289"/>
    <w:rsid w:val="00977430"/>
    <w:rsid w:val="00977F7A"/>
    <w:rsid w:val="009802B0"/>
    <w:rsid w:val="00980337"/>
    <w:rsid w:val="00980F9F"/>
    <w:rsid w:val="00981CF8"/>
    <w:rsid w:val="0098205C"/>
    <w:rsid w:val="00984030"/>
    <w:rsid w:val="00984040"/>
    <w:rsid w:val="00984A58"/>
    <w:rsid w:val="009854C5"/>
    <w:rsid w:val="00985627"/>
    <w:rsid w:val="00985D98"/>
    <w:rsid w:val="009877AA"/>
    <w:rsid w:val="00990C68"/>
    <w:rsid w:val="00990DEC"/>
    <w:rsid w:val="0099193A"/>
    <w:rsid w:val="00992120"/>
    <w:rsid w:val="00992363"/>
    <w:rsid w:val="009926B1"/>
    <w:rsid w:val="009936FB"/>
    <w:rsid w:val="00993D60"/>
    <w:rsid w:val="00993FFF"/>
    <w:rsid w:val="00994C2A"/>
    <w:rsid w:val="00995CBA"/>
    <w:rsid w:val="00996FD0"/>
    <w:rsid w:val="009A0F3A"/>
    <w:rsid w:val="009A19FD"/>
    <w:rsid w:val="009A1B01"/>
    <w:rsid w:val="009A31F7"/>
    <w:rsid w:val="009A42C8"/>
    <w:rsid w:val="009A488B"/>
    <w:rsid w:val="009A5286"/>
    <w:rsid w:val="009A6B1C"/>
    <w:rsid w:val="009A6E74"/>
    <w:rsid w:val="009A77F4"/>
    <w:rsid w:val="009A7DC4"/>
    <w:rsid w:val="009A7E03"/>
    <w:rsid w:val="009B25F9"/>
    <w:rsid w:val="009B2796"/>
    <w:rsid w:val="009B29A5"/>
    <w:rsid w:val="009B2A66"/>
    <w:rsid w:val="009B2E39"/>
    <w:rsid w:val="009B3DB1"/>
    <w:rsid w:val="009B43B9"/>
    <w:rsid w:val="009B4D57"/>
    <w:rsid w:val="009B5417"/>
    <w:rsid w:val="009B5C35"/>
    <w:rsid w:val="009B5CD3"/>
    <w:rsid w:val="009B6CF6"/>
    <w:rsid w:val="009B752B"/>
    <w:rsid w:val="009B7BE4"/>
    <w:rsid w:val="009C058E"/>
    <w:rsid w:val="009C0FF0"/>
    <w:rsid w:val="009C1399"/>
    <w:rsid w:val="009C2426"/>
    <w:rsid w:val="009C2B9C"/>
    <w:rsid w:val="009C3564"/>
    <w:rsid w:val="009C556D"/>
    <w:rsid w:val="009C598E"/>
    <w:rsid w:val="009C6BDD"/>
    <w:rsid w:val="009C721B"/>
    <w:rsid w:val="009C744B"/>
    <w:rsid w:val="009D05C8"/>
    <w:rsid w:val="009D08E1"/>
    <w:rsid w:val="009D133B"/>
    <w:rsid w:val="009D3D53"/>
    <w:rsid w:val="009D3F82"/>
    <w:rsid w:val="009D4A6D"/>
    <w:rsid w:val="009D4EAE"/>
    <w:rsid w:val="009D4FA4"/>
    <w:rsid w:val="009D5463"/>
    <w:rsid w:val="009D5C47"/>
    <w:rsid w:val="009D7179"/>
    <w:rsid w:val="009D72C2"/>
    <w:rsid w:val="009D73BC"/>
    <w:rsid w:val="009E0C1F"/>
    <w:rsid w:val="009E1900"/>
    <w:rsid w:val="009E2ADD"/>
    <w:rsid w:val="009E5203"/>
    <w:rsid w:val="009E6A66"/>
    <w:rsid w:val="009E6ECC"/>
    <w:rsid w:val="009F0184"/>
    <w:rsid w:val="009F028B"/>
    <w:rsid w:val="009F0951"/>
    <w:rsid w:val="009F0A77"/>
    <w:rsid w:val="009F0CD2"/>
    <w:rsid w:val="009F1726"/>
    <w:rsid w:val="009F280A"/>
    <w:rsid w:val="009F378E"/>
    <w:rsid w:val="009F3A21"/>
    <w:rsid w:val="009F55C8"/>
    <w:rsid w:val="009F566A"/>
    <w:rsid w:val="009F5732"/>
    <w:rsid w:val="009F5776"/>
    <w:rsid w:val="009F58E6"/>
    <w:rsid w:val="009F73A1"/>
    <w:rsid w:val="00A01739"/>
    <w:rsid w:val="00A025E6"/>
    <w:rsid w:val="00A04DB3"/>
    <w:rsid w:val="00A05323"/>
    <w:rsid w:val="00A057D0"/>
    <w:rsid w:val="00A062DD"/>
    <w:rsid w:val="00A06A42"/>
    <w:rsid w:val="00A07317"/>
    <w:rsid w:val="00A10F50"/>
    <w:rsid w:val="00A12078"/>
    <w:rsid w:val="00A129DA"/>
    <w:rsid w:val="00A14296"/>
    <w:rsid w:val="00A1515C"/>
    <w:rsid w:val="00A16292"/>
    <w:rsid w:val="00A163CF"/>
    <w:rsid w:val="00A17454"/>
    <w:rsid w:val="00A17B9A"/>
    <w:rsid w:val="00A20F96"/>
    <w:rsid w:val="00A22173"/>
    <w:rsid w:val="00A227D4"/>
    <w:rsid w:val="00A22FA0"/>
    <w:rsid w:val="00A236EE"/>
    <w:rsid w:val="00A23BC6"/>
    <w:rsid w:val="00A24EBE"/>
    <w:rsid w:val="00A25172"/>
    <w:rsid w:val="00A25268"/>
    <w:rsid w:val="00A25852"/>
    <w:rsid w:val="00A25B55"/>
    <w:rsid w:val="00A31710"/>
    <w:rsid w:val="00A318ED"/>
    <w:rsid w:val="00A31C4F"/>
    <w:rsid w:val="00A31D11"/>
    <w:rsid w:val="00A32E32"/>
    <w:rsid w:val="00A32E69"/>
    <w:rsid w:val="00A34F8A"/>
    <w:rsid w:val="00A35553"/>
    <w:rsid w:val="00A4137A"/>
    <w:rsid w:val="00A414E6"/>
    <w:rsid w:val="00A42E1F"/>
    <w:rsid w:val="00A4363B"/>
    <w:rsid w:val="00A437FE"/>
    <w:rsid w:val="00A44125"/>
    <w:rsid w:val="00A459CD"/>
    <w:rsid w:val="00A45E5F"/>
    <w:rsid w:val="00A46C7A"/>
    <w:rsid w:val="00A470F9"/>
    <w:rsid w:val="00A47566"/>
    <w:rsid w:val="00A47A1E"/>
    <w:rsid w:val="00A50DB5"/>
    <w:rsid w:val="00A51905"/>
    <w:rsid w:val="00A53478"/>
    <w:rsid w:val="00A53C94"/>
    <w:rsid w:val="00A545B8"/>
    <w:rsid w:val="00A54ACD"/>
    <w:rsid w:val="00A54E07"/>
    <w:rsid w:val="00A55056"/>
    <w:rsid w:val="00A60261"/>
    <w:rsid w:val="00A6030C"/>
    <w:rsid w:val="00A6031C"/>
    <w:rsid w:val="00A612AD"/>
    <w:rsid w:val="00A62852"/>
    <w:rsid w:val="00A63F58"/>
    <w:rsid w:val="00A650DA"/>
    <w:rsid w:val="00A65730"/>
    <w:rsid w:val="00A661DE"/>
    <w:rsid w:val="00A66619"/>
    <w:rsid w:val="00A66BA1"/>
    <w:rsid w:val="00A66BAF"/>
    <w:rsid w:val="00A672F0"/>
    <w:rsid w:val="00A705C3"/>
    <w:rsid w:val="00A70838"/>
    <w:rsid w:val="00A71733"/>
    <w:rsid w:val="00A72328"/>
    <w:rsid w:val="00A731A8"/>
    <w:rsid w:val="00A73920"/>
    <w:rsid w:val="00A74886"/>
    <w:rsid w:val="00A749A9"/>
    <w:rsid w:val="00A7598B"/>
    <w:rsid w:val="00A759A6"/>
    <w:rsid w:val="00A76337"/>
    <w:rsid w:val="00A76832"/>
    <w:rsid w:val="00A76B79"/>
    <w:rsid w:val="00A77031"/>
    <w:rsid w:val="00A81876"/>
    <w:rsid w:val="00A82B52"/>
    <w:rsid w:val="00A82E3F"/>
    <w:rsid w:val="00A83067"/>
    <w:rsid w:val="00A834FC"/>
    <w:rsid w:val="00A83D51"/>
    <w:rsid w:val="00A8400E"/>
    <w:rsid w:val="00A84D22"/>
    <w:rsid w:val="00A84F03"/>
    <w:rsid w:val="00A85AF1"/>
    <w:rsid w:val="00A86D86"/>
    <w:rsid w:val="00A90828"/>
    <w:rsid w:val="00A908BC"/>
    <w:rsid w:val="00A909F5"/>
    <w:rsid w:val="00A91D25"/>
    <w:rsid w:val="00A9253B"/>
    <w:rsid w:val="00A92F2B"/>
    <w:rsid w:val="00A94263"/>
    <w:rsid w:val="00A9522A"/>
    <w:rsid w:val="00A95753"/>
    <w:rsid w:val="00A974DC"/>
    <w:rsid w:val="00A97BBB"/>
    <w:rsid w:val="00AA0551"/>
    <w:rsid w:val="00AA0F95"/>
    <w:rsid w:val="00AA168E"/>
    <w:rsid w:val="00AA1A4C"/>
    <w:rsid w:val="00AA226B"/>
    <w:rsid w:val="00AA2A0E"/>
    <w:rsid w:val="00AA381C"/>
    <w:rsid w:val="00AA3AF8"/>
    <w:rsid w:val="00AA40D4"/>
    <w:rsid w:val="00AA4B5D"/>
    <w:rsid w:val="00AA4BB6"/>
    <w:rsid w:val="00AA546F"/>
    <w:rsid w:val="00AA56CE"/>
    <w:rsid w:val="00AA632B"/>
    <w:rsid w:val="00AA720A"/>
    <w:rsid w:val="00AA78A5"/>
    <w:rsid w:val="00AA7D17"/>
    <w:rsid w:val="00AB1365"/>
    <w:rsid w:val="00AB1A2E"/>
    <w:rsid w:val="00AB1E14"/>
    <w:rsid w:val="00AB21E5"/>
    <w:rsid w:val="00AB222B"/>
    <w:rsid w:val="00AB32A9"/>
    <w:rsid w:val="00AB3CC1"/>
    <w:rsid w:val="00AB3DB2"/>
    <w:rsid w:val="00AB6115"/>
    <w:rsid w:val="00AB6811"/>
    <w:rsid w:val="00AB69A5"/>
    <w:rsid w:val="00AB6B72"/>
    <w:rsid w:val="00AB6D8E"/>
    <w:rsid w:val="00AC0053"/>
    <w:rsid w:val="00AC0125"/>
    <w:rsid w:val="00AC0EF5"/>
    <w:rsid w:val="00AC1E94"/>
    <w:rsid w:val="00AC2270"/>
    <w:rsid w:val="00AC28FE"/>
    <w:rsid w:val="00AC3357"/>
    <w:rsid w:val="00AC4913"/>
    <w:rsid w:val="00AC548A"/>
    <w:rsid w:val="00AC61CA"/>
    <w:rsid w:val="00AD0B9E"/>
    <w:rsid w:val="00AD128E"/>
    <w:rsid w:val="00AD174A"/>
    <w:rsid w:val="00AD2338"/>
    <w:rsid w:val="00AD2FA7"/>
    <w:rsid w:val="00AD6ADA"/>
    <w:rsid w:val="00AD7FF9"/>
    <w:rsid w:val="00AE116D"/>
    <w:rsid w:val="00AE1180"/>
    <w:rsid w:val="00AE15E5"/>
    <w:rsid w:val="00AE18C8"/>
    <w:rsid w:val="00AE1CF8"/>
    <w:rsid w:val="00AE1E72"/>
    <w:rsid w:val="00AE3D4F"/>
    <w:rsid w:val="00AE44B7"/>
    <w:rsid w:val="00AE4727"/>
    <w:rsid w:val="00AE52D6"/>
    <w:rsid w:val="00AE5488"/>
    <w:rsid w:val="00AE6141"/>
    <w:rsid w:val="00AE6D87"/>
    <w:rsid w:val="00AE7563"/>
    <w:rsid w:val="00AF0895"/>
    <w:rsid w:val="00AF10E6"/>
    <w:rsid w:val="00AF27E5"/>
    <w:rsid w:val="00AF321F"/>
    <w:rsid w:val="00AF39FC"/>
    <w:rsid w:val="00AF3E1B"/>
    <w:rsid w:val="00AF45D9"/>
    <w:rsid w:val="00AF4DE6"/>
    <w:rsid w:val="00AF6EC5"/>
    <w:rsid w:val="00AF728C"/>
    <w:rsid w:val="00AF7940"/>
    <w:rsid w:val="00AF7D44"/>
    <w:rsid w:val="00AF7FDC"/>
    <w:rsid w:val="00B004EC"/>
    <w:rsid w:val="00B00732"/>
    <w:rsid w:val="00B00C16"/>
    <w:rsid w:val="00B00CCF"/>
    <w:rsid w:val="00B01ACD"/>
    <w:rsid w:val="00B01C42"/>
    <w:rsid w:val="00B02092"/>
    <w:rsid w:val="00B0243B"/>
    <w:rsid w:val="00B032A0"/>
    <w:rsid w:val="00B03ACE"/>
    <w:rsid w:val="00B046FF"/>
    <w:rsid w:val="00B048AD"/>
    <w:rsid w:val="00B06443"/>
    <w:rsid w:val="00B069DF"/>
    <w:rsid w:val="00B077B4"/>
    <w:rsid w:val="00B07932"/>
    <w:rsid w:val="00B1005E"/>
    <w:rsid w:val="00B10669"/>
    <w:rsid w:val="00B10743"/>
    <w:rsid w:val="00B108E3"/>
    <w:rsid w:val="00B10947"/>
    <w:rsid w:val="00B10A81"/>
    <w:rsid w:val="00B11B1C"/>
    <w:rsid w:val="00B12574"/>
    <w:rsid w:val="00B12C90"/>
    <w:rsid w:val="00B13C2C"/>
    <w:rsid w:val="00B13E2D"/>
    <w:rsid w:val="00B1445F"/>
    <w:rsid w:val="00B1537E"/>
    <w:rsid w:val="00B15502"/>
    <w:rsid w:val="00B1593E"/>
    <w:rsid w:val="00B15FCC"/>
    <w:rsid w:val="00B16DE0"/>
    <w:rsid w:val="00B209D4"/>
    <w:rsid w:val="00B20E06"/>
    <w:rsid w:val="00B214AF"/>
    <w:rsid w:val="00B21E40"/>
    <w:rsid w:val="00B220AF"/>
    <w:rsid w:val="00B24A4B"/>
    <w:rsid w:val="00B26028"/>
    <w:rsid w:val="00B26AD6"/>
    <w:rsid w:val="00B26CC5"/>
    <w:rsid w:val="00B27BCD"/>
    <w:rsid w:val="00B3069D"/>
    <w:rsid w:val="00B32C7A"/>
    <w:rsid w:val="00B35E2B"/>
    <w:rsid w:val="00B36315"/>
    <w:rsid w:val="00B366E9"/>
    <w:rsid w:val="00B367FC"/>
    <w:rsid w:val="00B36D15"/>
    <w:rsid w:val="00B377CF"/>
    <w:rsid w:val="00B4027B"/>
    <w:rsid w:val="00B40667"/>
    <w:rsid w:val="00B41372"/>
    <w:rsid w:val="00B41682"/>
    <w:rsid w:val="00B41E00"/>
    <w:rsid w:val="00B43011"/>
    <w:rsid w:val="00B430DF"/>
    <w:rsid w:val="00B434D7"/>
    <w:rsid w:val="00B44097"/>
    <w:rsid w:val="00B44945"/>
    <w:rsid w:val="00B4528D"/>
    <w:rsid w:val="00B45AA4"/>
    <w:rsid w:val="00B46FC4"/>
    <w:rsid w:val="00B47575"/>
    <w:rsid w:val="00B52B0C"/>
    <w:rsid w:val="00B53348"/>
    <w:rsid w:val="00B53B0C"/>
    <w:rsid w:val="00B53D58"/>
    <w:rsid w:val="00B54404"/>
    <w:rsid w:val="00B549F6"/>
    <w:rsid w:val="00B55FA8"/>
    <w:rsid w:val="00B5721F"/>
    <w:rsid w:val="00B57A4B"/>
    <w:rsid w:val="00B60377"/>
    <w:rsid w:val="00B60436"/>
    <w:rsid w:val="00B60DC5"/>
    <w:rsid w:val="00B624E3"/>
    <w:rsid w:val="00B637C8"/>
    <w:rsid w:val="00B65012"/>
    <w:rsid w:val="00B65572"/>
    <w:rsid w:val="00B656FE"/>
    <w:rsid w:val="00B65DC6"/>
    <w:rsid w:val="00B66D1E"/>
    <w:rsid w:val="00B670F2"/>
    <w:rsid w:val="00B67CFE"/>
    <w:rsid w:val="00B705F1"/>
    <w:rsid w:val="00B71392"/>
    <w:rsid w:val="00B71F82"/>
    <w:rsid w:val="00B7215F"/>
    <w:rsid w:val="00B722D9"/>
    <w:rsid w:val="00B72B10"/>
    <w:rsid w:val="00B72C3F"/>
    <w:rsid w:val="00B72E37"/>
    <w:rsid w:val="00B72F48"/>
    <w:rsid w:val="00B73B24"/>
    <w:rsid w:val="00B748CB"/>
    <w:rsid w:val="00B74A3E"/>
    <w:rsid w:val="00B755E7"/>
    <w:rsid w:val="00B75678"/>
    <w:rsid w:val="00B75BC7"/>
    <w:rsid w:val="00B75C37"/>
    <w:rsid w:val="00B774A0"/>
    <w:rsid w:val="00B77E6B"/>
    <w:rsid w:val="00B80512"/>
    <w:rsid w:val="00B80A98"/>
    <w:rsid w:val="00B82B0B"/>
    <w:rsid w:val="00B83A5C"/>
    <w:rsid w:val="00B84AF2"/>
    <w:rsid w:val="00B8534C"/>
    <w:rsid w:val="00B858D3"/>
    <w:rsid w:val="00B86302"/>
    <w:rsid w:val="00B868CA"/>
    <w:rsid w:val="00B8767E"/>
    <w:rsid w:val="00B87A5B"/>
    <w:rsid w:val="00B87E39"/>
    <w:rsid w:val="00B902AF"/>
    <w:rsid w:val="00B908A0"/>
    <w:rsid w:val="00B909A0"/>
    <w:rsid w:val="00B91CF9"/>
    <w:rsid w:val="00B926E2"/>
    <w:rsid w:val="00B9318D"/>
    <w:rsid w:val="00B935DF"/>
    <w:rsid w:val="00B940F1"/>
    <w:rsid w:val="00B9486E"/>
    <w:rsid w:val="00B94D3A"/>
    <w:rsid w:val="00B94E10"/>
    <w:rsid w:val="00B9552A"/>
    <w:rsid w:val="00B95567"/>
    <w:rsid w:val="00B955AF"/>
    <w:rsid w:val="00B9648C"/>
    <w:rsid w:val="00B96730"/>
    <w:rsid w:val="00B9694C"/>
    <w:rsid w:val="00B97082"/>
    <w:rsid w:val="00B977EA"/>
    <w:rsid w:val="00BA05A1"/>
    <w:rsid w:val="00BA061B"/>
    <w:rsid w:val="00BA09CA"/>
    <w:rsid w:val="00BA13FD"/>
    <w:rsid w:val="00BA15D0"/>
    <w:rsid w:val="00BA15F7"/>
    <w:rsid w:val="00BA1DE2"/>
    <w:rsid w:val="00BA1EFB"/>
    <w:rsid w:val="00BA21FB"/>
    <w:rsid w:val="00BA239C"/>
    <w:rsid w:val="00BA2779"/>
    <w:rsid w:val="00BA5198"/>
    <w:rsid w:val="00BA6EBF"/>
    <w:rsid w:val="00BA7699"/>
    <w:rsid w:val="00BA7C6B"/>
    <w:rsid w:val="00BB2EBF"/>
    <w:rsid w:val="00BB3799"/>
    <w:rsid w:val="00BB3D66"/>
    <w:rsid w:val="00BB4124"/>
    <w:rsid w:val="00BB444C"/>
    <w:rsid w:val="00BB4614"/>
    <w:rsid w:val="00BB544C"/>
    <w:rsid w:val="00BB61A4"/>
    <w:rsid w:val="00BB65BD"/>
    <w:rsid w:val="00BB7300"/>
    <w:rsid w:val="00BB73B8"/>
    <w:rsid w:val="00BB73D7"/>
    <w:rsid w:val="00BB757D"/>
    <w:rsid w:val="00BB79EA"/>
    <w:rsid w:val="00BC087F"/>
    <w:rsid w:val="00BC1985"/>
    <w:rsid w:val="00BC26EB"/>
    <w:rsid w:val="00BC31D0"/>
    <w:rsid w:val="00BC353D"/>
    <w:rsid w:val="00BC4AF9"/>
    <w:rsid w:val="00BC5494"/>
    <w:rsid w:val="00BC58A6"/>
    <w:rsid w:val="00BC7282"/>
    <w:rsid w:val="00BD15EB"/>
    <w:rsid w:val="00BD1F98"/>
    <w:rsid w:val="00BD2566"/>
    <w:rsid w:val="00BD2AE7"/>
    <w:rsid w:val="00BD2BDE"/>
    <w:rsid w:val="00BD46FB"/>
    <w:rsid w:val="00BD48FF"/>
    <w:rsid w:val="00BD4D05"/>
    <w:rsid w:val="00BD4F6F"/>
    <w:rsid w:val="00BD6EE8"/>
    <w:rsid w:val="00BD728F"/>
    <w:rsid w:val="00BD755E"/>
    <w:rsid w:val="00BD7586"/>
    <w:rsid w:val="00BD7668"/>
    <w:rsid w:val="00BE09AD"/>
    <w:rsid w:val="00BE1799"/>
    <w:rsid w:val="00BE1F9B"/>
    <w:rsid w:val="00BE233B"/>
    <w:rsid w:val="00BE24EC"/>
    <w:rsid w:val="00BE2B55"/>
    <w:rsid w:val="00BE3AD5"/>
    <w:rsid w:val="00BE3C32"/>
    <w:rsid w:val="00BE3F92"/>
    <w:rsid w:val="00BE4919"/>
    <w:rsid w:val="00BE4C27"/>
    <w:rsid w:val="00BE50D0"/>
    <w:rsid w:val="00BF1A60"/>
    <w:rsid w:val="00BF1EB9"/>
    <w:rsid w:val="00BF228E"/>
    <w:rsid w:val="00BF31BD"/>
    <w:rsid w:val="00BF3B68"/>
    <w:rsid w:val="00BF46A9"/>
    <w:rsid w:val="00BF4928"/>
    <w:rsid w:val="00BF55AC"/>
    <w:rsid w:val="00BF749F"/>
    <w:rsid w:val="00BF761E"/>
    <w:rsid w:val="00BF7D89"/>
    <w:rsid w:val="00C004A9"/>
    <w:rsid w:val="00C0080A"/>
    <w:rsid w:val="00C00A96"/>
    <w:rsid w:val="00C01341"/>
    <w:rsid w:val="00C02317"/>
    <w:rsid w:val="00C03508"/>
    <w:rsid w:val="00C0368D"/>
    <w:rsid w:val="00C03A49"/>
    <w:rsid w:val="00C04099"/>
    <w:rsid w:val="00C04FDE"/>
    <w:rsid w:val="00C051C5"/>
    <w:rsid w:val="00C05531"/>
    <w:rsid w:val="00C05F7A"/>
    <w:rsid w:val="00C0795E"/>
    <w:rsid w:val="00C07FE4"/>
    <w:rsid w:val="00C10323"/>
    <w:rsid w:val="00C11137"/>
    <w:rsid w:val="00C12DEB"/>
    <w:rsid w:val="00C13056"/>
    <w:rsid w:val="00C13813"/>
    <w:rsid w:val="00C1477E"/>
    <w:rsid w:val="00C14BC1"/>
    <w:rsid w:val="00C154F0"/>
    <w:rsid w:val="00C156BC"/>
    <w:rsid w:val="00C15CB3"/>
    <w:rsid w:val="00C15E61"/>
    <w:rsid w:val="00C16064"/>
    <w:rsid w:val="00C17465"/>
    <w:rsid w:val="00C17C26"/>
    <w:rsid w:val="00C2037E"/>
    <w:rsid w:val="00C20676"/>
    <w:rsid w:val="00C215F4"/>
    <w:rsid w:val="00C2212D"/>
    <w:rsid w:val="00C222B4"/>
    <w:rsid w:val="00C22845"/>
    <w:rsid w:val="00C2388E"/>
    <w:rsid w:val="00C23BD6"/>
    <w:rsid w:val="00C24612"/>
    <w:rsid w:val="00C24844"/>
    <w:rsid w:val="00C25276"/>
    <w:rsid w:val="00C2529B"/>
    <w:rsid w:val="00C260E3"/>
    <w:rsid w:val="00C262FA"/>
    <w:rsid w:val="00C26B08"/>
    <w:rsid w:val="00C31526"/>
    <w:rsid w:val="00C31850"/>
    <w:rsid w:val="00C31D4D"/>
    <w:rsid w:val="00C323C2"/>
    <w:rsid w:val="00C32786"/>
    <w:rsid w:val="00C32F0D"/>
    <w:rsid w:val="00C333C9"/>
    <w:rsid w:val="00C334DA"/>
    <w:rsid w:val="00C3680D"/>
    <w:rsid w:val="00C4056B"/>
    <w:rsid w:val="00C406AF"/>
    <w:rsid w:val="00C40711"/>
    <w:rsid w:val="00C41118"/>
    <w:rsid w:val="00C416FB"/>
    <w:rsid w:val="00C4184A"/>
    <w:rsid w:val="00C42346"/>
    <w:rsid w:val="00C42A97"/>
    <w:rsid w:val="00C432BE"/>
    <w:rsid w:val="00C43FCF"/>
    <w:rsid w:val="00C44FEA"/>
    <w:rsid w:val="00C456A7"/>
    <w:rsid w:val="00C45FFF"/>
    <w:rsid w:val="00C46F72"/>
    <w:rsid w:val="00C47580"/>
    <w:rsid w:val="00C47588"/>
    <w:rsid w:val="00C47CEB"/>
    <w:rsid w:val="00C5072C"/>
    <w:rsid w:val="00C5206F"/>
    <w:rsid w:val="00C527FE"/>
    <w:rsid w:val="00C53356"/>
    <w:rsid w:val="00C5450B"/>
    <w:rsid w:val="00C54BAA"/>
    <w:rsid w:val="00C56030"/>
    <w:rsid w:val="00C56102"/>
    <w:rsid w:val="00C56315"/>
    <w:rsid w:val="00C56555"/>
    <w:rsid w:val="00C56E29"/>
    <w:rsid w:val="00C600EA"/>
    <w:rsid w:val="00C60EAD"/>
    <w:rsid w:val="00C61336"/>
    <w:rsid w:val="00C634BF"/>
    <w:rsid w:val="00C63AD6"/>
    <w:rsid w:val="00C63EB7"/>
    <w:rsid w:val="00C63EE2"/>
    <w:rsid w:val="00C65E1A"/>
    <w:rsid w:val="00C65E1D"/>
    <w:rsid w:val="00C66305"/>
    <w:rsid w:val="00C67528"/>
    <w:rsid w:val="00C6771C"/>
    <w:rsid w:val="00C67787"/>
    <w:rsid w:val="00C712B0"/>
    <w:rsid w:val="00C71495"/>
    <w:rsid w:val="00C71DE2"/>
    <w:rsid w:val="00C7287D"/>
    <w:rsid w:val="00C728F0"/>
    <w:rsid w:val="00C72D60"/>
    <w:rsid w:val="00C73C07"/>
    <w:rsid w:val="00C7576C"/>
    <w:rsid w:val="00C75839"/>
    <w:rsid w:val="00C758C1"/>
    <w:rsid w:val="00C75AC6"/>
    <w:rsid w:val="00C75C55"/>
    <w:rsid w:val="00C7668F"/>
    <w:rsid w:val="00C768EE"/>
    <w:rsid w:val="00C8028D"/>
    <w:rsid w:val="00C80D9D"/>
    <w:rsid w:val="00C8173C"/>
    <w:rsid w:val="00C81833"/>
    <w:rsid w:val="00C82162"/>
    <w:rsid w:val="00C851F9"/>
    <w:rsid w:val="00C853D7"/>
    <w:rsid w:val="00C85BDE"/>
    <w:rsid w:val="00C85F21"/>
    <w:rsid w:val="00C86516"/>
    <w:rsid w:val="00C8691F"/>
    <w:rsid w:val="00C8718F"/>
    <w:rsid w:val="00C879CF"/>
    <w:rsid w:val="00C879FE"/>
    <w:rsid w:val="00C87BAD"/>
    <w:rsid w:val="00C903BF"/>
    <w:rsid w:val="00C903CC"/>
    <w:rsid w:val="00C9441C"/>
    <w:rsid w:val="00C9497F"/>
    <w:rsid w:val="00C94BA1"/>
    <w:rsid w:val="00C95C62"/>
    <w:rsid w:val="00C95C7A"/>
    <w:rsid w:val="00C95E97"/>
    <w:rsid w:val="00C95FF0"/>
    <w:rsid w:val="00C9649C"/>
    <w:rsid w:val="00C96631"/>
    <w:rsid w:val="00C96AF5"/>
    <w:rsid w:val="00C96D9B"/>
    <w:rsid w:val="00C976D2"/>
    <w:rsid w:val="00C97BA2"/>
    <w:rsid w:val="00CA1079"/>
    <w:rsid w:val="00CA117A"/>
    <w:rsid w:val="00CA15F3"/>
    <w:rsid w:val="00CA16BA"/>
    <w:rsid w:val="00CA1E0B"/>
    <w:rsid w:val="00CA223C"/>
    <w:rsid w:val="00CA3206"/>
    <w:rsid w:val="00CA329C"/>
    <w:rsid w:val="00CA5A10"/>
    <w:rsid w:val="00CA5FCD"/>
    <w:rsid w:val="00CA7CEA"/>
    <w:rsid w:val="00CA7F05"/>
    <w:rsid w:val="00CB0116"/>
    <w:rsid w:val="00CB26E4"/>
    <w:rsid w:val="00CB29AD"/>
    <w:rsid w:val="00CB4507"/>
    <w:rsid w:val="00CB46D4"/>
    <w:rsid w:val="00CB5CEB"/>
    <w:rsid w:val="00CB639E"/>
    <w:rsid w:val="00CB6E5F"/>
    <w:rsid w:val="00CB71AD"/>
    <w:rsid w:val="00CC0788"/>
    <w:rsid w:val="00CC0871"/>
    <w:rsid w:val="00CC1B13"/>
    <w:rsid w:val="00CC27F1"/>
    <w:rsid w:val="00CC2F35"/>
    <w:rsid w:val="00CC4217"/>
    <w:rsid w:val="00CC4AA2"/>
    <w:rsid w:val="00CC4DC3"/>
    <w:rsid w:val="00CC5522"/>
    <w:rsid w:val="00CC58C8"/>
    <w:rsid w:val="00CC6E26"/>
    <w:rsid w:val="00CC74F1"/>
    <w:rsid w:val="00CD1553"/>
    <w:rsid w:val="00CD3217"/>
    <w:rsid w:val="00CD3779"/>
    <w:rsid w:val="00CD494F"/>
    <w:rsid w:val="00CD4D1A"/>
    <w:rsid w:val="00CD4FF5"/>
    <w:rsid w:val="00CD626E"/>
    <w:rsid w:val="00CD638A"/>
    <w:rsid w:val="00CD6B45"/>
    <w:rsid w:val="00CE01F8"/>
    <w:rsid w:val="00CE0D4C"/>
    <w:rsid w:val="00CE12D3"/>
    <w:rsid w:val="00CE1E3B"/>
    <w:rsid w:val="00CE258B"/>
    <w:rsid w:val="00CE32C4"/>
    <w:rsid w:val="00CE41D0"/>
    <w:rsid w:val="00CE43ED"/>
    <w:rsid w:val="00CE47AA"/>
    <w:rsid w:val="00CE6D6D"/>
    <w:rsid w:val="00CE71AF"/>
    <w:rsid w:val="00CE79A3"/>
    <w:rsid w:val="00CE7A5B"/>
    <w:rsid w:val="00CE7C5A"/>
    <w:rsid w:val="00CF0A53"/>
    <w:rsid w:val="00CF0E74"/>
    <w:rsid w:val="00CF1050"/>
    <w:rsid w:val="00CF254A"/>
    <w:rsid w:val="00CF2ED2"/>
    <w:rsid w:val="00CF30A4"/>
    <w:rsid w:val="00CF33F1"/>
    <w:rsid w:val="00CF5375"/>
    <w:rsid w:val="00CF5A9F"/>
    <w:rsid w:val="00CF5E3F"/>
    <w:rsid w:val="00CF6937"/>
    <w:rsid w:val="00CF6A02"/>
    <w:rsid w:val="00CF6E00"/>
    <w:rsid w:val="00CF7024"/>
    <w:rsid w:val="00CF76B9"/>
    <w:rsid w:val="00CF7F4D"/>
    <w:rsid w:val="00D02926"/>
    <w:rsid w:val="00D04BE0"/>
    <w:rsid w:val="00D04E61"/>
    <w:rsid w:val="00D053BD"/>
    <w:rsid w:val="00D05D4C"/>
    <w:rsid w:val="00D0617D"/>
    <w:rsid w:val="00D066AE"/>
    <w:rsid w:val="00D070C4"/>
    <w:rsid w:val="00D1174A"/>
    <w:rsid w:val="00D11B3C"/>
    <w:rsid w:val="00D11C01"/>
    <w:rsid w:val="00D126D4"/>
    <w:rsid w:val="00D12811"/>
    <w:rsid w:val="00D12D77"/>
    <w:rsid w:val="00D138C8"/>
    <w:rsid w:val="00D13CC9"/>
    <w:rsid w:val="00D14878"/>
    <w:rsid w:val="00D14FFD"/>
    <w:rsid w:val="00D15250"/>
    <w:rsid w:val="00D155D1"/>
    <w:rsid w:val="00D15C83"/>
    <w:rsid w:val="00D15E89"/>
    <w:rsid w:val="00D16A0D"/>
    <w:rsid w:val="00D17308"/>
    <w:rsid w:val="00D17B4B"/>
    <w:rsid w:val="00D2127E"/>
    <w:rsid w:val="00D25ED7"/>
    <w:rsid w:val="00D25F5C"/>
    <w:rsid w:val="00D260B7"/>
    <w:rsid w:val="00D26891"/>
    <w:rsid w:val="00D26B89"/>
    <w:rsid w:val="00D26C7D"/>
    <w:rsid w:val="00D27350"/>
    <w:rsid w:val="00D31DAE"/>
    <w:rsid w:val="00D32D52"/>
    <w:rsid w:val="00D339A9"/>
    <w:rsid w:val="00D35160"/>
    <w:rsid w:val="00D36934"/>
    <w:rsid w:val="00D36E51"/>
    <w:rsid w:val="00D37E42"/>
    <w:rsid w:val="00D40D18"/>
    <w:rsid w:val="00D417F1"/>
    <w:rsid w:val="00D418C3"/>
    <w:rsid w:val="00D427DC"/>
    <w:rsid w:val="00D43325"/>
    <w:rsid w:val="00D442CE"/>
    <w:rsid w:val="00D447B2"/>
    <w:rsid w:val="00D461F6"/>
    <w:rsid w:val="00D46417"/>
    <w:rsid w:val="00D47C1C"/>
    <w:rsid w:val="00D50FCD"/>
    <w:rsid w:val="00D51188"/>
    <w:rsid w:val="00D51E1A"/>
    <w:rsid w:val="00D52947"/>
    <w:rsid w:val="00D53683"/>
    <w:rsid w:val="00D54000"/>
    <w:rsid w:val="00D542A9"/>
    <w:rsid w:val="00D55668"/>
    <w:rsid w:val="00D563E8"/>
    <w:rsid w:val="00D5658A"/>
    <w:rsid w:val="00D56AEA"/>
    <w:rsid w:val="00D6068F"/>
    <w:rsid w:val="00D62265"/>
    <w:rsid w:val="00D6255A"/>
    <w:rsid w:val="00D6305D"/>
    <w:rsid w:val="00D65788"/>
    <w:rsid w:val="00D6617F"/>
    <w:rsid w:val="00D713A3"/>
    <w:rsid w:val="00D71820"/>
    <w:rsid w:val="00D724D5"/>
    <w:rsid w:val="00D72CB4"/>
    <w:rsid w:val="00D72DE9"/>
    <w:rsid w:val="00D731F0"/>
    <w:rsid w:val="00D73A35"/>
    <w:rsid w:val="00D745EE"/>
    <w:rsid w:val="00D7466E"/>
    <w:rsid w:val="00D74B6B"/>
    <w:rsid w:val="00D76D6B"/>
    <w:rsid w:val="00D77EB8"/>
    <w:rsid w:val="00D8172B"/>
    <w:rsid w:val="00D84F7E"/>
    <w:rsid w:val="00D86F8E"/>
    <w:rsid w:val="00D87002"/>
    <w:rsid w:val="00D87722"/>
    <w:rsid w:val="00D87BB7"/>
    <w:rsid w:val="00D87D5D"/>
    <w:rsid w:val="00D87E86"/>
    <w:rsid w:val="00D9224C"/>
    <w:rsid w:val="00D92B6D"/>
    <w:rsid w:val="00D936B0"/>
    <w:rsid w:val="00D939FC"/>
    <w:rsid w:val="00D942EF"/>
    <w:rsid w:val="00D95910"/>
    <w:rsid w:val="00D9623D"/>
    <w:rsid w:val="00D962BF"/>
    <w:rsid w:val="00D967DA"/>
    <w:rsid w:val="00D96D57"/>
    <w:rsid w:val="00DA1582"/>
    <w:rsid w:val="00DA19DC"/>
    <w:rsid w:val="00DA1B3E"/>
    <w:rsid w:val="00DA2A81"/>
    <w:rsid w:val="00DA35FA"/>
    <w:rsid w:val="00DA4D92"/>
    <w:rsid w:val="00DA4E19"/>
    <w:rsid w:val="00DA52FE"/>
    <w:rsid w:val="00DA5FA8"/>
    <w:rsid w:val="00DA6A58"/>
    <w:rsid w:val="00DA7391"/>
    <w:rsid w:val="00DB0743"/>
    <w:rsid w:val="00DB1522"/>
    <w:rsid w:val="00DB3928"/>
    <w:rsid w:val="00DB40CB"/>
    <w:rsid w:val="00DB65C8"/>
    <w:rsid w:val="00DB686B"/>
    <w:rsid w:val="00DB6AB0"/>
    <w:rsid w:val="00DB6BAA"/>
    <w:rsid w:val="00DB70C3"/>
    <w:rsid w:val="00DB7B6F"/>
    <w:rsid w:val="00DB7CFF"/>
    <w:rsid w:val="00DC049A"/>
    <w:rsid w:val="00DC0C35"/>
    <w:rsid w:val="00DC1279"/>
    <w:rsid w:val="00DC2F4F"/>
    <w:rsid w:val="00DC39F9"/>
    <w:rsid w:val="00DC3FE3"/>
    <w:rsid w:val="00DC4060"/>
    <w:rsid w:val="00DC4C45"/>
    <w:rsid w:val="00DC574E"/>
    <w:rsid w:val="00DC59C8"/>
    <w:rsid w:val="00DC5EDB"/>
    <w:rsid w:val="00DC6564"/>
    <w:rsid w:val="00DC6BBA"/>
    <w:rsid w:val="00DC6F50"/>
    <w:rsid w:val="00DC729C"/>
    <w:rsid w:val="00DD0B9E"/>
    <w:rsid w:val="00DD189A"/>
    <w:rsid w:val="00DD23CD"/>
    <w:rsid w:val="00DD2DC2"/>
    <w:rsid w:val="00DD316B"/>
    <w:rsid w:val="00DD76E8"/>
    <w:rsid w:val="00DE1C39"/>
    <w:rsid w:val="00DE1ED2"/>
    <w:rsid w:val="00DE20D9"/>
    <w:rsid w:val="00DE2B49"/>
    <w:rsid w:val="00DE3065"/>
    <w:rsid w:val="00DE39BC"/>
    <w:rsid w:val="00DE3D0B"/>
    <w:rsid w:val="00DE3E57"/>
    <w:rsid w:val="00DE404D"/>
    <w:rsid w:val="00DE45C1"/>
    <w:rsid w:val="00DE5BCA"/>
    <w:rsid w:val="00DE7EAA"/>
    <w:rsid w:val="00DF0563"/>
    <w:rsid w:val="00DF07FD"/>
    <w:rsid w:val="00DF0815"/>
    <w:rsid w:val="00DF1425"/>
    <w:rsid w:val="00DF147C"/>
    <w:rsid w:val="00DF1D3D"/>
    <w:rsid w:val="00DF1F86"/>
    <w:rsid w:val="00DF23F3"/>
    <w:rsid w:val="00DF290A"/>
    <w:rsid w:val="00DF2AC1"/>
    <w:rsid w:val="00DF420C"/>
    <w:rsid w:val="00DF4589"/>
    <w:rsid w:val="00DF6E2D"/>
    <w:rsid w:val="00DF707D"/>
    <w:rsid w:val="00DF751A"/>
    <w:rsid w:val="00E00824"/>
    <w:rsid w:val="00E00996"/>
    <w:rsid w:val="00E013D8"/>
    <w:rsid w:val="00E0171D"/>
    <w:rsid w:val="00E0210F"/>
    <w:rsid w:val="00E0244A"/>
    <w:rsid w:val="00E024BB"/>
    <w:rsid w:val="00E02B3F"/>
    <w:rsid w:val="00E035D8"/>
    <w:rsid w:val="00E039C1"/>
    <w:rsid w:val="00E03E93"/>
    <w:rsid w:val="00E03FC4"/>
    <w:rsid w:val="00E04B5E"/>
    <w:rsid w:val="00E052BD"/>
    <w:rsid w:val="00E053C3"/>
    <w:rsid w:val="00E056F1"/>
    <w:rsid w:val="00E05DEE"/>
    <w:rsid w:val="00E06023"/>
    <w:rsid w:val="00E06361"/>
    <w:rsid w:val="00E06979"/>
    <w:rsid w:val="00E06B7C"/>
    <w:rsid w:val="00E07D3B"/>
    <w:rsid w:val="00E07D8C"/>
    <w:rsid w:val="00E07FCA"/>
    <w:rsid w:val="00E109E1"/>
    <w:rsid w:val="00E1170D"/>
    <w:rsid w:val="00E126F7"/>
    <w:rsid w:val="00E134EE"/>
    <w:rsid w:val="00E13585"/>
    <w:rsid w:val="00E13C64"/>
    <w:rsid w:val="00E13DF6"/>
    <w:rsid w:val="00E152AD"/>
    <w:rsid w:val="00E16216"/>
    <w:rsid w:val="00E162EC"/>
    <w:rsid w:val="00E1667A"/>
    <w:rsid w:val="00E16EC1"/>
    <w:rsid w:val="00E17146"/>
    <w:rsid w:val="00E178DB"/>
    <w:rsid w:val="00E203E3"/>
    <w:rsid w:val="00E208C6"/>
    <w:rsid w:val="00E21BB1"/>
    <w:rsid w:val="00E229C9"/>
    <w:rsid w:val="00E246E9"/>
    <w:rsid w:val="00E26354"/>
    <w:rsid w:val="00E27088"/>
    <w:rsid w:val="00E277FA"/>
    <w:rsid w:val="00E33B12"/>
    <w:rsid w:val="00E33E44"/>
    <w:rsid w:val="00E3427E"/>
    <w:rsid w:val="00E352CF"/>
    <w:rsid w:val="00E3555C"/>
    <w:rsid w:val="00E367C5"/>
    <w:rsid w:val="00E36E38"/>
    <w:rsid w:val="00E374B1"/>
    <w:rsid w:val="00E415D6"/>
    <w:rsid w:val="00E4176F"/>
    <w:rsid w:val="00E41D60"/>
    <w:rsid w:val="00E42B72"/>
    <w:rsid w:val="00E4341A"/>
    <w:rsid w:val="00E43D67"/>
    <w:rsid w:val="00E44DE5"/>
    <w:rsid w:val="00E4639E"/>
    <w:rsid w:val="00E5059C"/>
    <w:rsid w:val="00E50DD5"/>
    <w:rsid w:val="00E50EA0"/>
    <w:rsid w:val="00E51A3F"/>
    <w:rsid w:val="00E52C2A"/>
    <w:rsid w:val="00E53B99"/>
    <w:rsid w:val="00E54472"/>
    <w:rsid w:val="00E54591"/>
    <w:rsid w:val="00E54609"/>
    <w:rsid w:val="00E57439"/>
    <w:rsid w:val="00E57D39"/>
    <w:rsid w:val="00E607C7"/>
    <w:rsid w:val="00E608A7"/>
    <w:rsid w:val="00E608C2"/>
    <w:rsid w:val="00E61D80"/>
    <w:rsid w:val="00E62292"/>
    <w:rsid w:val="00E62AD2"/>
    <w:rsid w:val="00E62E75"/>
    <w:rsid w:val="00E63714"/>
    <w:rsid w:val="00E63C8C"/>
    <w:rsid w:val="00E647D1"/>
    <w:rsid w:val="00E64F7C"/>
    <w:rsid w:val="00E65B02"/>
    <w:rsid w:val="00E65EF1"/>
    <w:rsid w:val="00E66222"/>
    <w:rsid w:val="00E66915"/>
    <w:rsid w:val="00E709EB"/>
    <w:rsid w:val="00E71895"/>
    <w:rsid w:val="00E72996"/>
    <w:rsid w:val="00E730A1"/>
    <w:rsid w:val="00E7380C"/>
    <w:rsid w:val="00E73FFC"/>
    <w:rsid w:val="00E7445B"/>
    <w:rsid w:val="00E7457F"/>
    <w:rsid w:val="00E745F5"/>
    <w:rsid w:val="00E74CC1"/>
    <w:rsid w:val="00E75177"/>
    <w:rsid w:val="00E75B0D"/>
    <w:rsid w:val="00E75CD3"/>
    <w:rsid w:val="00E75FB7"/>
    <w:rsid w:val="00E76CA5"/>
    <w:rsid w:val="00E7704A"/>
    <w:rsid w:val="00E77774"/>
    <w:rsid w:val="00E803BE"/>
    <w:rsid w:val="00E8067C"/>
    <w:rsid w:val="00E829BD"/>
    <w:rsid w:val="00E82B7A"/>
    <w:rsid w:val="00E836BF"/>
    <w:rsid w:val="00E84236"/>
    <w:rsid w:val="00E846CB"/>
    <w:rsid w:val="00E85170"/>
    <w:rsid w:val="00E86564"/>
    <w:rsid w:val="00E86E75"/>
    <w:rsid w:val="00E86F56"/>
    <w:rsid w:val="00E902A3"/>
    <w:rsid w:val="00E90C17"/>
    <w:rsid w:val="00E91094"/>
    <w:rsid w:val="00E912B8"/>
    <w:rsid w:val="00E91D88"/>
    <w:rsid w:val="00E91F02"/>
    <w:rsid w:val="00E92246"/>
    <w:rsid w:val="00E93832"/>
    <w:rsid w:val="00E93A0B"/>
    <w:rsid w:val="00E9446E"/>
    <w:rsid w:val="00E94869"/>
    <w:rsid w:val="00E94A00"/>
    <w:rsid w:val="00E95099"/>
    <w:rsid w:val="00E95229"/>
    <w:rsid w:val="00E965AE"/>
    <w:rsid w:val="00E97CA6"/>
    <w:rsid w:val="00EA0888"/>
    <w:rsid w:val="00EA1476"/>
    <w:rsid w:val="00EA18D5"/>
    <w:rsid w:val="00EA29AB"/>
    <w:rsid w:val="00EA373B"/>
    <w:rsid w:val="00EA3CF3"/>
    <w:rsid w:val="00EA3FB5"/>
    <w:rsid w:val="00EA48E2"/>
    <w:rsid w:val="00EA5A59"/>
    <w:rsid w:val="00EA5E9B"/>
    <w:rsid w:val="00EA63FC"/>
    <w:rsid w:val="00EA6A29"/>
    <w:rsid w:val="00EA6C9B"/>
    <w:rsid w:val="00EA74FB"/>
    <w:rsid w:val="00EA7AC6"/>
    <w:rsid w:val="00EB065F"/>
    <w:rsid w:val="00EB0C94"/>
    <w:rsid w:val="00EB12DD"/>
    <w:rsid w:val="00EB132A"/>
    <w:rsid w:val="00EB1FC5"/>
    <w:rsid w:val="00EB4376"/>
    <w:rsid w:val="00EB5917"/>
    <w:rsid w:val="00EB6AFB"/>
    <w:rsid w:val="00EB70C3"/>
    <w:rsid w:val="00EB7695"/>
    <w:rsid w:val="00EC00A1"/>
    <w:rsid w:val="00EC074D"/>
    <w:rsid w:val="00EC2042"/>
    <w:rsid w:val="00EC2709"/>
    <w:rsid w:val="00EC2925"/>
    <w:rsid w:val="00EC3E84"/>
    <w:rsid w:val="00EC45F5"/>
    <w:rsid w:val="00EC6793"/>
    <w:rsid w:val="00EC71BC"/>
    <w:rsid w:val="00EC76AC"/>
    <w:rsid w:val="00ED0DC7"/>
    <w:rsid w:val="00ED0E2F"/>
    <w:rsid w:val="00ED25AF"/>
    <w:rsid w:val="00ED29DA"/>
    <w:rsid w:val="00ED452F"/>
    <w:rsid w:val="00ED4A00"/>
    <w:rsid w:val="00ED4A9F"/>
    <w:rsid w:val="00ED4B65"/>
    <w:rsid w:val="00ED5813"/>
    <w:rsid w:val="00ED5DB5"/>
    <w:rsid w:val="00ED5DD4"/>
    <w:rsid w:val="00ED729C"/>
    <w:rsid w:val="00ED7357"/>
    <w:rsid w:val="00ED749C"/>
    <w:rsid w:val="00EE1682"/>
    <w:rsid w:val="00EE194C"/>
    <w:rsid w:val="00EE1D45"/>
    <w:rsid w:val="00EE339E"/>
    <w:rsid w:val="00EE4673"/>
    <w:rsid w:val="00EE4BF1"/>
    <w:rsid w:val="00EE5268"/>
    <w:rsid w:val="00EF0A45"/>
    <w:rsid w:val="00EF134C"/>
    <w:rsid w:val="00EF1A8F"/>
    <w:rsid w:val="00EF2A30"/>
    <w:rsid w:val="00EF3252"/>
    <w:rsid w:val="00EF374B"/>
    <w:rsid w:val="00EF52D1"/>
    <w:rsid w:val="00EF52D7"/>
    <w:rsid w:val="00EF574B"/>
    <w:rsid w:val="00EF5B73"/>
    <w:rsid w:val="00EF625B"/>
    <w:rsid w:val="00EF639B"/>
    <w:rsid w:val="00EF6892"/>
    <w:rsid w:val="00EF6D9F"/>
    <w:rsid w:val="00EF70B4"/>
    <w:rsid w:val="00EF7B0A"/>
    <w:rsid w:val="00F00A7A"/>
    <w:rsid w:val="00F00D28"/>
    <w:rsid w:val="00F00FB2"/>
    <w:rsid w:val="00F032F7"/>
    <w:rsid w:val="00F035F8"/>
    <w:rsid w:val="00F0404C"/>
    <w:rsid w:val="00F04E14"/>
    <w:rsid w:val="00F0503D"/>
    <w:rsid w:val="00F05598"/>
    <w:rsid w:val="00F05984"/>
    <w:rsid w:val="00F10325"/>
    <w:rsid w:val="00F11D8F"/>
    <w:rsid w:val="00F1205B"/>
    <w:rsid w:val="00F12684"/>
    <w:rsid w:val="00F12792"/>
    <w:rsid w:val="00F145D3"/>
    <w:rsid w:val="00F149DA"/>
    <w:rsid w:val="00F14BC3"/>
    <w:rsid w:val="00F1559D"/>
    <w:rsid w:val="00F157D0"/>
    <w:rsid w:val="00F162FB"/>
    <w:rsid w:val="00F16528"/>
    <w:rsid w:val="00F16737"/>
    <w:rsid w:val="00F16B4B"/>
    <w:rsid w:val="00F17159"/>
    <w:rsid w:val="00F17531"/>
    <w:rsid w:val="00F177B1"/>
    <w:rsid w:val="00F217EE"/>
    <w:rsid w:val="00F2216F"/>
    <w:rsid w:val="00F22A28"/>
    <w:rsid w:val="00F23E47"/>
    <w:rsid w:val="00F23F0A"/>
    <w:rsid w:val="00F23F16"/>
    <w:rsid w:val="00F25189"/>
    <w:rsid w:val="00F25548"/>
    <w:rsid w:val="00F2573C"/>
    <w:rsid w:val="00F25D44"/>
    <w:rsid w:val="00F26B70"/>
    <w:rsid w:val="00F27559"/>
    <w:rsid w:val="00F302BD"/>
    <w:rsid w:val="00F31016"/>
    <w:rsid w:val="00F311D5"/>
    <w:rsid w:val="00F322E4"/>
    <w:rsid w:val="00F326DC"/>
    <w:rsid w:val="00F33592"/>
    <w:rsid w:val="00F3444F"/>
    <w:rsid w:val="00F3524A"/>
    <w:rsid w:val="00F3600C"/>
    <w:rsid w:val="00F36F15"/>
    <w:rsid w:val="00F373B7"/>
    <w:rsid w:val="00F378ED"/>
    <w:rsid w:val="00F40307"/>
    <w:rsid w:val="00F412DB"/>
    <w:rsid w:val="00F41A0C"/>
    <w:rsid w:val="00F41A10"/>
    <w:rsid w:val="00F42DF7"/>
    <w:rsid w:val="00F4351C"/>
    <w:rsid w:val="00F44B6F"/>
    <w:rsid w:val="00F453FC"/>
    <w:rsid w:val="00F46C9B"/>
    <w:rsid w:val="00F46D5F"/>
    <w:rsid w:val="00F50527"/>
    <w:rsid w:val="00F50F5D"/>
    <w:rsid w:val="00F51DF9"/>
    <w:rsid w:val="00F524F6"/>
    <w:rsid w:val="00F5302F"/>
    <w:rsid w:val="00F54191"/>
    <w:rsid w:val="00F549DA"/>
    <w:rsid w:val="00F54FA7"/>
    <w:rsid w:val="00F553E9"/>
    <w:rsid w:val="00F55A5E"/>
    <w:rsid w:val="00F5794E"/>
    <w:rsid w:val="00F60424"/>
    <w:rsid w:val="00F612E7"/>
    <w:rsid w:val="00F614D6"/>
    <w:rsid w:val="00F6167D"/>
    <w:rsid w:val="00F61FB6"/>
    <w:rsid w:val="00F62DD2"/>
    <w:rsid w:val="00F62FA8"/>
    <w:rsid w:val="00F63222"/>
    <w:rsid w:val="00F63DCF"/>
    <w:rsid w:val="00F643CC"/>
    <w:rsid w:val="00F645D4"/>
    <w:rsid w:val="00F657F3"/>
    <w:rsid w:val="00F6582B"/>
    <w:rsid w:val="00F65C72"/>
    <w:rsid w:val="00F660B3"/>
    <w:rsid w:val="00F660DB"/>
    <w:rsid w:val="00F664B8"/>
    <w:rsid w:val="00F669F4"/>
    <w:rsid w:val="00F67E59"/>
    <w:rsid w:val="00F71C8E"/>
    <w:rsid w:val="00F71D47"/>
    <w:rsid w:val="00F72969"/>
    <w:rsid w:val="00F72970"/>
    <w:rsid w:val="00F72D81"/>
    <w:rsid w:val="00F73268"/>
    <w:rsid w:val="00F73532"/>
    <w:rsid w:val="00F74F9E"/>
    <w:rsid w:val="00F76CB1"/>
    <w:rsid w:val="00F76FB1"/>
    <w:rsid w:val="00F772E3"/>
    <w:rsid w:val="00F809C8"/>
    <w:rsid w:val="00F8213D"/>
    <w:rsid w:val="00F825BF"/>
    <w:rsid w:val="00F8285A"/>
    <w:rsid w:val="00F83639"/>
    <w:rsid w:val="00F84F3F"/>
    <w:rsid w:val="00F8508C"/>
    <w:rsid w:val="00F8529A"/>
    <w:rsid w:val="00F85397"/>
    <w:rsid w:val="00F85CDC"/>
    <w:rsid w:val="00F85E34"/>
    <w:rsid w:val="00F86460"/>
    <w:rsid w:val="00F866EA"/>
    <w:rsid w:val="00F86B08"/>
    <w:rsid w:val="00F86FA9"/>
    <w:rsid w:val="00F87CE6"/>
    <w:rsid w:val="00F900A2"/>
    <w:rsid w:val="00F903BC"/>
    <w:rsid w:val="00F90B9E"/>
    <w:rsid w:val="00F9183B"/>
    <w:rsid w:val="00F9214D"/>
    <w:rsid w:val="00F9298D"/>
    <w:rsid w:val="00F933BE"/>
    <w:rsid w:val="00F936E4"/>
    <w:rsid w:val="00F9387F"/>
    <w:rsid w:val="00F94A4D"/>
    <w:rsid w:val="00F94DE6"/>
    <w:rsid w:val="00F951D6"/>
    <w:rsid w:val="00F9559F"/>
    <w:rsid w:val="00F95704"/>
    <w:rsid w:val="00F95AE1"/>
    <w:rsid w:val="00F95F89"/>
    <w:rsid w:val="00F9657E"/>
    <w:rsid w:val="00F977B2"/>
    <w:rsid w:val="00F9788A"/>
    <w:rsid w:val="00FA0BF2"/>
    <w:rsid w:val="00FA1D8E"/>
    <w:rsid w:val="00FA2DE5"/>
    <w:rsid w:val="00FA31AC"/>
    <w:rsid w:val="00FA3529"/>
    <w:rsid w:val="00FA3C15"/>
    <w:rsid w:val="00FA3CCE"/>
    <w:rsid w:val="00FA41CA"/>
    <w:rsid w:val="00FA5686"/>
    <w:rsid w:val="00FA5BEC"/>
    <w:rsid w:val="00FA5DC3"/>
    <w:rsid w:val="00FA67DA"/>
    <w:rsid w:val="00FB0FED"/>
    <w:rsid w:val="00FB1077"/>
    <w:rsid w:val="00FB1611"/>
    <w:rsid w:val="00FB1906"/>
    <w:rsid w:val="00FB1E13"/>
    <w:rsid w:val="00FB20C9"/>
    <w:rsid w:val="00FB2429"/>
    <w:rsid w:val="00FB4EF7"/>
    <w:rsid w:val="00FB58E2"/>
    <w:rsid w:val="00FB5B59"/>
    <w:rsid w:val="00FB71A6"/>
    <w:rsid w:val="00FC068A"/>
    <w:rsid w:val="00FC0C00"/>
    <w:rsid w:val="00FC1E61"/>
    <w:rsid w:val="00FC38D7"/>
    <w:rsid w:val="00FC48E8"/>
    <w:rsid w:val="00FC4AFF"/>
    <w:rsid w:val="00FC4B7E"/>
    <w:rsid w:val="00FC5E38"/>
    <w:rsid w:val="00FC739E"/>
    <w:rsid w:val="00FC77AF"/>
    <w:rsid w:val="00FC7B1D"/>
    <w:rsid w:val="00FD04E1"/>
    <w:rsid w:val="00FD0CE8"/>
    <w:rsid w:val="00FD1578"/>
    <w:rsid w:val="00FD1D40"/>
    <w:rsid w:val="00FD235D"/>
    <w:rsid w:val="00FD2630"/>
    <w:rsid w:val="00FD2870"/>
    <w:rsid w:val="00FD2F4D"/>
    <w:rsid w:val="00FD32D0"/>
    <w:rsid w:val="00FD42E9"/>
    <w:rsid w:val="00FD4A61"/>
    <w:rsid w:val="00FD5102"/>
    <w:rsid w:val="00FD5630"/>
    <w:rsid w:val="00FD5885"/>
    <w:rsid w:val="00FD6BB3"/>
    <w:rsid w:val="00FD6E4E"/>
    <w:rsid w:val="00FD7263"/>
    <w:rsid w:val="00FD76A6"/>
    <w:rsid w:val="00FD7CAE"/>
    <w:rsid w:val="00FE056E"/>
    <w:rsid w:val="00FE0C3F"/>
    <w:rsid w:val="00FE2107"/>
    <w:rsid w:val="00FE2646"/>
    <w:rsid w:val="00FE3271"/>
    <w:rsid w:val="00FE48F4"/>
    <w:rsid w:val="00FE4C42"/>
    <w:rsid w:val="00FE64A4"/>
    <w:rsid w:val="00FE6706"/>
    <w:rsid w:val="00FF022A"/>
    <w:rsid w:val="00FF049A"/>
    <w:rsid w:val="00FF0B7F"/>
    <w:rsid w:val="00FF127D"/>
    <w:rsid w:val="00FF1B09"/>
    <w:rsid w:val="00FF2355"/>
    <w:rsid w:val="00FF3894"/>
    <w:rsid w:val="00FF3BA5"/>
    <w:rsid w:val="00FF4689"/>
    <w:rsid w:val="00FF5568"/>
    <w:rsid w:val="00FF56A7"/>
    <w:rsid w:val="00FF5E3A"/>
    <w:rsid w:val="00FF6DFC"/>
    <w:rsid w:val="00FF73C2"/>
    <w:rsid w:val="03DF37BC"/>
    <w:rsid w:val="28A7CE72"/>
    <w:rsid w:val="2F0FEF46"/>
    <w:rsid w:val="33F19C1C"/>
    <w:rsid w:val="53607CE3"/>
    <w:rsid w:val="77FE30A2"/>
    <w:rsid w:val="7AB441D4"/>
    <w:rsid w:val="7B4089F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1BEC4194-4FFB-4962-B50E-B7774895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AC548A"/>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1801">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428693861">
      <w:bodyDiv w:val="1"/>
      <w:marLeft w:val="0"/>
      <w:marRight w:val="0"/>
      <w:marTop w:val="0"/>
      <w:marBottom w:val="0"/>
      <w:divBdr>
        <w:top w:val="none" w:sz="0" w:space="0" w:color="auto"/>
        <w:left w:val="none" w:sz="0" w:space="0" w:color="auto"/>
        <w:bottom w:val="none" w:sz="0" w:space="0" w:color="auto"/>
        <w:right w:val="none" w:sz="0" w:space="0" w:color="auto"/>
      </w:divBdr>
    </w:div>
    <w:div w:id="773591493">
      <w:bodyDiv w:val="1"/>
      <w:marLeft w:val="0"/>
      <w:marRight w:val="0"/>
      <w:marTop w:val="0"/>
      <w:marBottom w:val="0"/>
      <w:divBdr>
        <w:top w:val="none" w:sz="0" w:space="0" w:color="auto"/>
        <w:left w:val="none" w:sz="0" w:space="0" w:color="auto"/>
        <w:bottom w:val="none" w:sz="0" w:space="0" w:color="auto"/>
        <w:right w:val="none" w:sz="0" w:space="0" w:color="auto"/>
      </w:divBdr>
    </w:div>
    <w:div w:id="1398741221">
      <w:bodyDiv w:val="1"/>
      <w:marLeft w:val="0"/>
      <w:marRight w:val="0"/>
      <w:marTop w:val="0"/>
      <w:marBottom w:val="0"/>
      <w:divBdr>
        <w:top w:val="none" w:sz="0" w:space="0" w:color="auto"/>
        <w:left w:val="none" w:sz="0" w:space="0" w:color="auto"/>
        <w:bottom w:val="none" w:sz="0" w:space="0" w:color="auto"/>
        <w:right w:val="none" w:sz="0" w:space="0" w:color="auto"/>
      </w:divBdr>
    </w:div>
    <w:div w:id="1619993096">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v.gov.cz/npo/clanek/pokyn-pro-zadatele-a-prijemce.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22555dc68a381e2819c57846213a460e">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42fc143b3238a545ce19a675e8bd9300"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A96EFF-0C62-4E0D-8839-C17C55104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3.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4.xml><?xml version="1.0" encoding="utf-8"?>
<ds:datastoreItem xmlns:ds="http://schemas.openxmlformats.org/officeDocument/2006/customXml" ds:itemID="{9FB0FFF0-1794-48ED-9D86-4C6C581B1961}">
  <ds:schemaRefs>
    <ds:schemaRef ds:uri="http://purl.org/dc/term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c0dd6a1-0b98-49a2-9979-6f29bc4bbe41"/>
    <ds:schemaRef ds:uri="4f7df457-7194-4163-ace0-02a98f5ac275"/>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22</Pages>
  <Words>8471</Words>
  <Characters>50911</Characters>
  <Application>Microsoft Office Word</Application>
  <DocSecurity>0</DocSecurity>
  <Lines>860</Lines>
  <Paragraphs>353</Paragraphs>
  <ScaleCrop>false</ScaleCrop>
  <Company>Hewlett-Packard Company</Company>
  <LinksUpToDate>false</LinksUpToDate>
  <CharactersWithSpaces>59090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Lafek Jakub</cp:lastModifiedBy>
  <cp:revision>85</cp:revision>
  <cp:lastPrinted>2020-01-06T15:25:00Z</cp:lastPrinted>
  <dcterms:created xsi:type="dcterms:W3CDTF">2024-10-29T21:21:00Z</dcterms:created>
  <dcterms:modified xsi:type="dcterms:W3CDTF">2026-01-13T14:12:00Z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1,2,3,4,5,6,7,8,9,a,b,c,d,e,f,10,12,2e49d4d,b6d4d88,c5303ba</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13,14,15,16,17,18,19,1a,1b,1c,1d,1e,1f,20,21,24,32d33949,3986dc59,37add826</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2025-01-08T13:11:11Z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116508fc-2ff6-409c-8d91-c191d47e58d7</vt:lpwstr>
  </property>
  <property fmtid="{D5CDD505-2E9C-101B-9397-08002B2CF9AE}" pid="16" name="MSIP_Label_22c5d95a-8ae7-458f-9507-70e0cc24520d_ContentBits">
    <vt:lpwstr>3</vt:lpwstr>
  </property>
</Properties>
</file>