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26F3335E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B3C5E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3C4BDD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33B9FDF9" w:rsidR="003C4BDD" w:rsidRPr="00EF46B1" w:rsidRDefault="003C4BDD" w:rsidP="003C4BDD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1AD62125" w:rsidR="003C4BDD" w:rsidRPr="00EF46B1" w:rsidRDefault="003C4BDD" w:rsidP="003C4BDD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Licence </w:t>
            </w:r>
            <w:proofErr w:type="spellStart"/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Service</w:t>
            </w:r>
            <w:proofErr w:type="spellEnd"/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Desk</w:t>
            </w:r>
            <w:proofErr w:type="spellEnd"/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vč. podpory</w:t>
            </w:r>
          </w:p>
        </w:tc>
      </w:tr>
      <w:tr w:rsidR="003C4BDD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0732955C" w:rsidR="003C4BDD" w:rsidRPr="00EF46B1" w:rsidRDefault="003C4BDD" w:rsidP="003C4BDD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6E141172" w:rsidR="003C4BDD" w:rsidRPr="00EF46B1" w:rsidRDefault="003C4BDD" w:rsidP="003C4BDD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VZ2026013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28A3D4C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2078594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4A1B303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proofErr w:type="gramStart"/>
            <w:r w:rsidR="00386A86">
              <w:rPr>
                <w:rFonts w:ascii="ZWAdobeF" w:hAnsi="ZWAdobeF" w:cs="ZWAdobeF"/>
                <w:sz w:val="2"/>
                <w:szCs w:val="2"/>
              </w:rPr>
              <w:t>0F</w:t>
            </w:r>
            <w:proofErr w:type="gramEnd"/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7A5D829B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382A44">
              <w:rPr>
                <w:rFonts w:cs="Arial"/>
                <w:bCs/>
                <w:szCs w:val="18"/>
              </w:rPr>
              <w:t>Poddodavatel</w:t>
            </w:r>
            <w:bookmarkStart w:id="1" w:name="_Ref158799325"/>
            <w:r w:rsidR="00382A44">
              <w:rPr>
                <w:rFonts w:cs="Arial"/>
                <w:bCs/>
                <w:szCs w:val="18"/>
              </w:rPr>
              <w:t>e</w:t>
            </w:r>
            <w:r w:rsidR="00386A86">
              <w:rPr>
                <w:rFonts w:ascii="ZWAdobeF" w:hAnsi="ZWAdobeF" w:cs="ZWAdobeF"/>
                <w:bCs/>
                <w:sz w:val="2"/>
                <w:szCs w:val="2"/>
              </w:rPr>
              <w:t>1F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72059A70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6E589F20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46475224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2826A136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3455D6D8" w:rsidR="00454AB1" w:rsidRDefault="00382A44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</w:t>
            </w:r>
            <w:r w:rsidR="00454AB1">
              <w:rPr>
                <w:rFonts w:cs="Arial"/>
                <w:bCs/>
                <w:szCs w:val="18"/>
              </w:rPr>
              <w:t>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953004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10E4244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</w:rPr>
              <w:t>D</w:t>
            </w:r>
            <w:r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51D9FF21" w:rsidR="00454AB1" w:rsidRDefault="00382A44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953004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4FA650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  <w:lang w:eastAsia="en-US"/>
              </w:rPr>
              <w:t>D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382A44">
              <w:rPr>
                <w:rFonts w:cs="Arial"/>
                <w:i/>
                <w:sz w:val="12"/>
                <w:szCs w:val="12"/>
                <w:lang w:eastAsia="en-US"/>
              </w:rPr>
              <w:t> 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0B094E80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6EE5A2E6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E3146B" w14:paraId="70257E6D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91A5" w14:textId="5A62E1F4" w:rsidR="00E3146B" w:rsidRDefault="00E3146B" w:rsidP="00E3146B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E3146B">
              <w:rPr>
                <w:rFonts w:cs="Arial"/>
                <w:bCs/>
                <w:szCs w:val="18"/>
              </w:rPr>
              <w:t>Internetová adresa (URL)</w:t>
            </w:r>
            <w:r w:rsidRPr="00E3146B">
              <w:rPr>
                <w:rFonts w:cs="Arial"/>
                <w:bCs/>
                <w:szCs w:val="18"/>
              </w:rPr>
              <w:fldChar w:fldCharType="begin"/>
            </w:r>
            <w:r w:rsidRPr="00E3146B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E3146B">
              <w:rPr>
                <w:rFonts w:cs="Arial"/>
                <w:bCs/>
                <w:szCs w:val="18"/>
              </w:rPr>
            </w:r>
            <w:r w:rsidRPr="00E3146B">
              <w:rPr>
                <w:rFonts w:cs="Arial"/>
                <w:bCs/>
                <w:szCs w:val="18"/>
              </w:rPr>
              <w:fldChar w:fldCharType="separate"/>
            </w:r>
            <w:r w:rsidRPr="00E3146B">
              <w:rPr>
                <w:rStyle w:val="Znakapoznpodarou"/>
              </w:rPr>
              <w:t>1</w:t>
            </w:r>
            <w:r w:rsidRPr="00E3146B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47AD" w14:textId="1E8325AF" w:rsidR="00E3146B" w:rsidRDefault="00E3146B" w:rsidP="00E3146B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</w:rPr>
              <w:t xml:space="preserve">https:// </w:t>
            </w: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7F855665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E867002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</w:t>
            </w:r>
            <w:r w:rsidR="0072677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D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  <w:tr w:rsidR="007B73FF" w14:paraId="6D4E6813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5208" w14:textId="5086938A" w:rsidR="007B73FF" w:rsidRDefault="007B73FF" w:rsidP="007B73FF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7B73FF">
              <w:rPr>
                <w:rFonts w:cs="Arial"/>
                <w:bCs/>
                <w:szCs w:val="18"/>
              </w:rPr>
              <w:t>Pořadí v dodavatelském řetězci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E4EE" w14:textId="77777777" w:rsidR="007B73FF" w:rsidRDefault="007B73FF" w:rsidP="007B73FF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FD8DACA" w14:textId="30196976" w:rsidR="007B73FF" w:rsidRDefault="007B73FF" w:rsidP="007B73FF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pořadí poddodavatele v dodavatelském řetězci)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C3FA3" w14:textId="77777777" w:rsidR="00727191" w:rsidRDefault="00727191" w:rsidP="003A4756">
      <w:r>
        <w:separator/>
      </w:r>
    </w:p>
  </w:endnote>
  <w:endnote w:type="continuationSeparator" w:id="0">
    <w:p w14:paraId="3169C217" w14:textId="77777777" w:rsidR="00727191" w:rsidRDefault="0072719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4464FD8C" w:rsidR="007F7FCE" w:rsidRDefault="0095300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715FCC28" wp14:editId="54249E3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02823178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07A64" w14:textId="14541F1B" w:rsidR="00953004" w:rsidRPr="00953004" w:rsidRDefault="00953004" w:rsidP="0095300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5300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5300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5300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FCC2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3B07A64" w14:textId="14541F1B" w:rsidR="00953004" w:rsidRPr="00953004" w:rsidRDefault="00953004" w:rsidP="0095300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5300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5300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5300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2"/>
      <w:gridCol w:w="6"/>
    </w:tblGrid>
    <w:tr w:rsidR="007D2D77" w:rsidRPr="007813BA" w14:paraId="22766165" w14:textId="77777777" w:rsidTr="00482136">
      <w:tc>
        <w:tcPr>
          <w:tcW w:w="2113" w:type="pct"/>
        </w:tcPr>
        <w:tbl>
          <w:tblPr>
            <w:tblStyle w:val="Mkatabulky"/>
            <w:tblW w:w="978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969"/>
            <w:gridCol w:w="5812"/>
          </w:tblGrid>
          <w:tr w:rsidR="007D2D77" w:rsidRPr="007813BA" w14:paraId="6E3D068D" w14:textId="77777777" w:rsidTr="00482136">
            <w:tc>
              <w:tcPr>
                <w:tcW w:w="2029" w:type="pct"/>
              </w:tcPr>
              <w:p w14:paraId="70828412" w14:textId="2D19543B" w:rsidR="007D2D77" w:rsidRPr="00501365" w:rsidRDefault="00953004" w:rsidP="007D2D77">
                <w:pPr>
                  <w:spacing w:before="240" w:line="288" w:lineRule="auto"/>
                  <w:jc w:val="left"/>
                  <w:rPr>
                    <w:sz w:val="14"/>
                    <w:szCs w:val="14"/>
                  </w:rPr>
                </w:pPr>
                <w:r>
                  <w:rPr>
                    <w:noProof/>
                    <w:sz w:val="14"/>
                    <w:szCs w:val="14"/>
                  </w:rPr>
                  <mc:AlternateContent>
                    <mc:Choice Requires="wps">
                      <w:drawing>
                        <wp:anchor distT="0" distB="0" distL="0" distR="0" simplePos="0" relativeHeight="251721728" behindDoc="0" locked="0" layoutInCell="1" allowOverlap="1" wp14:anchorId="3FC1283C" wp14:editId="61172FF5">
                          <wp:simplePos x="723900" y="9553575"/>
                          <wp:positionH relativeFrom="page">
                            <wp:align>right</wp:align>
                          </wp:positionH>
                          <wp:positionV relativeFrom="page">
                            <wp:align>bottom</wp:align>
                          </wp:positionV>
                          <wp:extent cx="1602740" cy="468630"/>
                          <wp:effectExtent l="0" t="0" r="0" b="0"/>
                          <wp:wrapNone/>
                          <wp:docPr id="609231865" name="Textové pole 14" descr="TLP:AMBER  ">
                            <a:extLst xmlns:a="http://schemas.openxmlformats.org/drawingml/2006/main">
                              <a:ext uri="{5AE41FA2-C0FF-4470-9BD4-5FADCA87CBE2}">
                                <aclsh:classification xmlns:aclsh="http://schemas.microsoft.com/office/drawing/2020/classificationShape" classificationOutcomeType="ftr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1602740" cy="468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3A15DC" w14:textId="796572C2" w:rsidR="00953004" w:rsidRPr="00953004" w:rsidRDefault="00953004" w:rsidP="00953004">
                                      <w:pPr>
                                        <w:rPr>
                                          <w:rFonts w:eastAsia="Verdana" w:cs="Verdana"/>
                                          <w:noProof/>
                                          <w:color w:val="FFC000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953004">
                                        <w:rPr>
                                          <w:rFonts w:eastAsia="Verdana" w:cs="Verdana"/>
                                          <w:noProof/>
                                          <w:color w:val="FFC000"/>
                                          <w:sz w:val="24"/>
                                          <w:szCs w:val="24"/>
                                        </w:rPr>
                                        <w:t>TLP:AMBER</w:t>
                                      </w:r>
                                      <w:r w:rsidRPr="00953004">
                                        <w:rPr>
                                          <w:rFonts w:eastAsia="Verdana" w:cs="Verdana"/>
                                          <w:noProof/>
                                          <w:color w:val="FFC000"/>
                                          <w:sz w:val="24"/>
                                          <w:szCs w:val="24"/>
                                        </w:rPr>
                                        <w:tab/>
                                      </w:r>
                                      <w:r w:rsidRPr="00953004">
                                        <w:rPr>
                                          <w:rFonts w:eastAsia="Verdana" w:cs="Verdana"/>
                                          <w:noProof/>
                                          <w:color w:val="FFC000"/>
                                          <w:sz w:val="24"/>
                                          <w:szCs w:val="24"/>
                                        </w:rPr>
                                        <w:tab/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type w14:anchorId="3FC1283C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ové pole 14" o:spid="_x0000_s1029" type="#_x0000_t202" alt="TLP:AMBER  " style="position:absolute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            <v:fill o:detectmouseclick="t"/>
                          <v:textbox style="mso-fit-shape-to-text:t" inset="0,0,20pt,15pt">
                            <w:txbxContent>
                              <w:p w14:paraId="323A15DC" w14:textId="796572C2" w:rsidR="00953004" w:rsidRPr="00953004" w:rsidRDefault="00953004" w:rsidP="00953004">
                                <w:pPr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</w:pPr>
                                <w:r w:rsidRPr="00953004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>TLP:AMBER</w:t>
                                </w:r>
                                <w:r w:rsidRPr="00953004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953004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ab/>
                                </w:r>
                              </w:p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  <w:r w:rsidR="007D2D77" w:rsidRPr="00501365">
                  <w:rPr>
                    <w:sz w:val="14"/>
                    <w:szCs w:val="14"/>
                  </w:rPr>
                  <w:t>Tento projekt je spolufinancován z prostředků</w:t>
                </w:r>
                <w:r w:rsidR="007D2D77" w:rsidRPr="00501365">
                  <w:rPr>
                    <w:sz w:val="14"/>
                    <w:szCs w:val="14"/>
                  </w:rPr>
                  <w:br/>
                  <w:t xml:space="preserve">Evropské unie z fondu </w:t>
                </w:r>
                <w:proofErr w:type="spellStart"/>
                <w:r w:rsidR="007D2D77" w:rsidRPr="00501365">
                  <w:rPr>
                    <w:sz w:val="14"/>
                    <w:szCs w:val="14"/>
                  </w:rPr>
                  <w:t>Next</w:t>
                </w:r>
                <w:proofErr w:type="spellEnd"/>
                <w:r w:rsidR="007D2D77" w:rsidRPr="00501365">
                  <w:rPr>
                    <w:sz w:val="14"/>
                    <w:szCs w:val="14"/>
                  </w:rPr>
                  <w:t xml:space="preserve"> </w:t>
                </w:r>
                <w:proofErr w:type="spellStart"/>
                <w:r w:rsidR="007D2D77" w:rsidRPr="00501365">
                  <w:rPr>
                    <w:sz w:val="14"/>
                    <w:szCs w:val="14"/>
                  </w:rPr>
                  <w:t>Generation</w:t>
                </w:r>
                <w:proofErr w:type="spellEnd"/>
                <w:r w:rsidR="007D2D77" w:rsidRPr="00501365">
                  <w:rPr>
                    <w:sz w:val="14"/>
                    <w:szCs w:val="14"/>
                  </w:rPr>
                  <w:t xml:space="preserve"> EU,</w:t>
                </w:r>
                <w:r w:rsidR="007D2D77" w:rsidRPr="00501365">
                  <w:rPr>
                    <w:sz w:val="14"/>
                    <w:szCs w:val="14"/>
                  </w:rPr>
                  <w:br/>
                  <w:t>Národní plán obnovy.“</w:t>
                </w:r>
              </w:p>
            </w:tc>
            <w:tc>
              <w:tcPr>
                <w:tcW w:w="2971" w:type="pct"/>
                <w:tcBorders>
                  <w:left w:val="nil"/>
                </w:tcBorders>
              </w:tcPr>
              <w:p w14:paraId="5A118C37" w14:textId="77777777" w:rsidR="007D2D77" w:rsidRPr="00740E07" w:rsidRDefault="007D2D77" w:rsidP="007D2D77">
                <w:pPr>
                  <w:spacing w:before="120" w:line="288" w:lineRule="auto"/>
                  <w:ind w:left="227"/>
                  <w:jc w:val="right"/>
                  <w:rPr>
                    <w:color w:val="004666"/>
                    <w:sz w:val="14"/>
                    <w:szCs w:val="1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32832D65" wp14:editId="6D713D07">
                      <wp:extent cx="1591574" cy="541066"/>
                      <wp:effectExtent l="0" t="0" r="0" b="0"/>
                      <wp:docPr id="835381861" name="Obrázek 23" descr="Obsah obrázku Grafika, Písmo, grafický design, symbol&#10;&#10;Obsah vygenerovaný umělou inteligencí může být nesprávný.">
                        <a:hlinkClick xmlns:a="http://schemas.openxmlformats.org/drawingml/2006/main" r:id="rId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9902153" name="Obrázek 23" descr="Obsah obrázku Grafika, Písmo, grafický design, symbol&#10;&#10;Obsah vygenerovaný umělou inteligencí může být nesprávný.">
                                <a:hlinkClick r:id="rId1"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98444" cy="5434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 wp14:anchorId="2C3F1E5F" wp14:editId="0C7CDA7D">
                      <wp:extent cx="1436914" cy="534670"/>
                      <wp:effectExtent l="0" t="0" r="0" b="0"/>
                      <wp:docPr id="277909880" name="Obrázek 24" descr="Obsah obrázku snímek obrazovky, Písmo, text, symbol&#10;&#10;Obsah vygenerovaný umělou inteligencí může být nesprávný.">
                        <a:hlinkClick xmlns:a="http://schemas.openxmlformats.org/drawingml/2006/main" r:id="rId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95738042" name="Obrázek 24" descr="Obsah obrázku snímek obrazovky, Písmo, text, symbol&#10;&#10;Obsah vygenerovaný umělou inteligencí může být nesprávný.">
                                <a:hlinkClick r:id="rId3"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63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38508" cy="5352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63130A1" w14:textId="77777777" w:rsidR="007D2D77" w:rsidRPr="00501365" w:rsidRDefault="007D2D77" w:rsidP="007D2D77">
          <w:pPr>
            <w:spacing w:before="240" w:line="288" w:lineRule="auto"/>
            <w:jc w:val="left"/>
            <w:rPr>
              <w:sz w:val="14"/>
              <w:szCs w:val="14"/>
            </w:rPr>
          </w:pPr>
        </w:p>
      </w:tc>
      <w:tc>
        <w:tcPr>
          <w:tcW w:w="2887" w:type="pct"/>
          <w:tcBorders>
            <w:left w:val="nil"/>
          </w:tcBorders>
        </w:tcPr>
        <w:p w14:paraId="18236F6D" w14:textId="77777777" w:rsidR="007D2D77" w:rsidRPr="00740E07" w:rsidRDefault="007D2D77" w:rsidP="007D2D77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</w:p>
      </w:tc>
    </w:tr>
  </w:tbl>
  <w:p w14:paraId="26A4F72E" w14:textId="3340609F" w:rsidR="00310F0A" w:rsidRPr="00382619" w:rsidRDefault="0018418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71D31B03" w:rsidR="007F7FCE" w:rsidRDefault="0095300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4AC03122" wp14:editId="36F01E0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62457536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B7FF8A" w14:textId="10D3346A" w:rsidR="00953004" w:rsidRPr="00953004" w:rsidRDefault="00953004" w:rsidP="0095300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5300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5300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5300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03122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FB7FF8A" w14:textId="10D3346A" w:rsidR="00953004" w:rsidRPr="00953004" w:rsidRDefault="00953004" w:rsidP="0095300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5300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5300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5300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42B9" w14:textId="77777777" w:rsidR="00727191" w:rsidRDefault="00727191" w:rsidP="003A4756">
      <w:r>
        <w:separator/>
      </w:r>
    </w:p>
  </w:footnote>
  <w:footnote w:type="continuationSeparator" w:id="0">
    <w:p w14:paraId="1DA5E9A8" w14:textId="77777777" w:rsidR="00727191" w:rsidRDefault="00727191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23D9E62A" w:rsidR="007F7FCE" w:rsidRDefault="0095300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795F901A" wp14:editId="3C57EB3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5900968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EB1D3" w14:textId="5D98C26B" w:rsidR="00953004" w:rsidRPr="00953004" w:rsidRDefault="00953004" w:rsidP="0095300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5300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5300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5300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F901A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3D1EB1D3" w14:textId="5D98C26B" w:rsidR="00953004" w:rsidRPr="00953004" w:rsidRDefault="00953004" w:rsidP="0095300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5300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5300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5300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5AE7AF5" w:rsidR="00B02D36" w:rsidRPr="00F91304" w:rsidRDefault="00953004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01AFD3B6" wp14:editId="7FD7722D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22778433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F928E" w14:textId="45A637DD" w:rsidR="00953004" w:rsidRPr="00953004" w:rsidRDefault="00953004" w:rsidP="0095300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5300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5300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5300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FD3B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6FF928E" w14:textId="45A637DD" w:rsidR="00953004" w:rsidRPr="00953004" w:rsidRDefault="00953004" w:rsidP="0095300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5300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5300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5300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0BC45A35" w:rsidR="007F7FCE" w:rsidRDefault="0095300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06C56904" wp14:editId="2D0703E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38413272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FA205" w14:textId="08A776BB" w:rsidR="00953004" w:rsidRPr="00953004" w:rsidRDefault="00953004" w:rsidP="0095300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5300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5300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5300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5690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F6FA205" w14:textId="08A776BB" w:rsidR="00953004" w:rsidRPr="00953004" w:rsidRDefault="00953004" w:rsidP="0095300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5300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5300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5300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15162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44E9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3DC5"/>
    <w:rsid w:val="00275218"/>
    <w:rsid w:val="002858D0"/>
    <w:rsid w:val="00285B6A"/>
    <w:rsid w:val="00290609"/>
    <w:rsid w:val="002A24E4"/>
    <w:rsid w:val="002A5B56"/>
    <w:rsid w:val="002A71FD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2A44"/>
    <w:rsid w:val="003849C4"/>
    <w:rsid w:val="00386A86"/>
    <w:rsid w:val="00395B8F"/>
    <w:rsid w:val="00397E52"/>
    <w:rsid w:val="003A16B8"/>
    <w:rsid w:val="003A4756"/>
    <w:rsid w:val="003B74EC"/>
    <w:rsid w:val="003C21A1"/>
    <w:rsid w:val="003C3112"/>
    <w:rsid w:val="003C4BDD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6C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3EF6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1583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6FE5"/>
    <w:rsid w:val="00667AB9"/>
    <w:rsid w:val="00675A3A"/>
    <w:rsid w:val="006763AB"/>
    <w:rsid w:val="00676846"/>
    <w:rsid w:val="006832E0"/>
    <w:rsid w:val="0069344B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02B7"/>
    <w:rsid w:val="00715CE6"/>
    <w:rsid w:val="00717C30"/>
    <w:rsid w:val="00720127"/>
    <w:rsid w:val="00720E05"/>
    <w:rsid w:val="00723E1C"/>
    <w:rsid w:val="00724C89"/>
    <w:rsid w:val="0072677E"/>
    <w:rsid w:val="00727191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B73FF"/>
    <w:rsid w:val="007D0D19"/>
    <w:rsid w:val="007D144D"/>
    <w:rsid w:val="007D1A9E"/>
    <w:rsid w:val="007D2D77"/>
    <w:rsid w:val="007D49A7"/>
    <w:rsid w:val="007D50C9"/>
    <w:rsid w:val="007D684F"/>
    <w:rsid w:val="007D7C6A"/>
    <w:rsid w:val="007E22E8"/>
    <w:rsid w:val="007F2217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3D9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79A3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3004"/>
    <w:rsid w:val="0095441B"/>
    <w:rsid w:val="00955163"/>
    <w:rsid w:val="00962B4C"/>
    <w:rsid w:val="009744A4"/>
    <w:rsid w:val="00980977"/>
    <w:rsid w:val="00980A3F"/>
    <w:rsid w:val="00981DF9"/>
    <w:rsid w:val="0098644D"/>
    <w:rsid w:val="00990116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5820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236F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09C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B7E4E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4F2"/>
    <w:rsid w:val="00D4057A"/>
    <w:rsid w:val="00D53CCA"/>
    <w:rsid w:val="00D737C3"/>
    <w:rsid w:val="00D75216"/>
    <w:rsid w:val="00D90732"/>
    <w:rsid w:val="00D90F19"/>
    <w:rsid w:val="00D93788"/>
    <w:rsid w:val="00D93AF6"/>
    <w:rsid w:val="00D95C6E"/>
    <w:rsid w:val="00D9694A"/>
    <w:rsid w:val="00DB1153"/>
    <w:rsid w:val="00DB3C5E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146B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5EBF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3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641B61604B640AFDF32BA4909D2E2" ma:contentTypeVersion="3" ma:contentTypeDescription="Create a new document." ma:contentTypeScope="" ma:versionID="96ff3ed9a3a98fb7fc70722d1864bcc4">
  <xsd:schema xmlns:xsd="http://www.w3.org/2001/XMLSchema" xmlns:xs="http://www.w3.org/2001/XMLSchema" xmlns:p="http://schemas.microsoft.com/office/2006/metadata/properties" xmlns:ns2="7b5b3c97-d71e-4568-90ed-26b811f6c67e" targetNamespace="http://schemas.microsoft.com/office/2006/metadata/properties" ma:root="true" ma:fieldsID="4edb0e3c62b0ca043fa9b9f591dcb559" ns2:_="">
    <xsd:import namespace="7b5b3c97-d71e-4568-90ed-26b811f6c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3c97-d71e-4568-90ed-26b811f6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www.w3.org/XML/1998/namespace"/>
    <ds:schemaRef ds:uri="http://schemas.microsoft.com/office/2006/documentManagement/types"/>
    <ds:schemaRef ds:uri="http://purl.org/dc/elements/1.1/"/>
    <ds:schemaRef ds:uri="7b5b3c97-d71e-4568-90ed-26b811f6c67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29A2837-2EC9-4FF2-ACFC-A17330743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b3c97-d71e-4568-90ed-26b811f6c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43</cp:revision>
  <cp:lastPrinted>2025-02-26T17:31:00Z</cp:lastPrinted>
  <dcterms:created xsi:type="dcterms:W3CDTF">2023-07-13T11:58:00Z</dcterms:created>
  <dcterms:modified xsi:type="dcterms:W3CDTF">2026-02-18T11:55:00Z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0x01010080B641B61604B640AFDF32BA4909D2E2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9,552a727b,770f48e9,73558bea,142bc6d8,39295390,729b4541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4c29441b,243efd0e,518a1e97,26df9abb,21866bc0,539d620a,245023f9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docLang">
    <vt:lpwstr>cs</vt:lpwstr>
  </property>
  <property fmtid="{D5CDD505-2E9C-101B-9397-08002B2CF9AE}" pid="12" name="MSIP_Label_22c5d95a-8ae7-458f-9507-70e0cc24520d_Enabled">
    <vt:lpwstr>true</vt:lpwstr>
  </property>
  <property fmtid="{D5CDD505-2E9C-101B-9397-08002B2CF9AE}" pid="13" name="MSIP_Label_22c5d95a-8ae7-458f-9507-70e0cc24520d_SetDate">
    <vt:lpwstr>2026-02-18T11:55:01Z</vt:lpwstr>
  </property>
  <property fmtid="{D5CDD505-2E9C-101B-9397-08002B2CF9AE}" pid="14" name="MSIP_Label_22c5d95a-8ae7-458f-9507-70e0cc24520d_Method">
    <vt:lpwstr>Privileged</vt:lpwstr>
  </property>
  <property fmtid="{D5CDD505-2E9C-101B-9397-08002B2CF9AE}" pid="15" name="MSIP_Label_22c5d95a-8ae7-458f-9507-70e0cc24520d_Name">
    <vt:lpwstr>TLP AMBER</vt:lpwstr>
  </property>
  <property fmtid="{D5CDD505-2E9C-101B-9397-08002B2CF9AE}" pid="16" name="MSIP_Label_22c5d95a-8ae7-458f-9507-70e0cc24520d_SiteId">
    <vt:lpwstr>8ef2ef64-61e6-4033-9f7f-48ccd5d03c90</vt:lpwstr>
  </property>
  <property fmtid="{D5CDD505-2E9C-101B-9397-08002B2CF9AE}" pid="17" name="MSIP_Label_22c5d95a-8ae7-458f-9507-70e0cc24520d_ActionId">
    <vt:lpwstr>cb63f929-887b-4848-850c-45892cd69a3b</vt:lpwstr>
  </property>
  <property fmtid="{D5CDD505-2E9C-101B-9397-08002B2CF9AE}" pid="18" name="MSIP_Label_22c5d95a-8ae7-458f-9507-70e0cc24520d_ContentBits">
    <vt:lpwstr>3</vt:lpwstr>
  </property>
  <property fmtid="{D5CDD505-2E9C-101B-9397-08002B2CF9AE}" pid="19" name="MSIP_Label_22c5d95a-8ae7-458f-9507-70e0cc24520d_Tag">
    <vt:lpwstr>10, 0, 1, 1</vt:lpwstr>
  </property>
</Properties>
</file>