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E618" w14:textId="616AD967" w:rsidR="19BDCA8C" w:rsidRDefault="0EA4DD19" w:rsidP="218BDA31">
      <w:pPr>
        <w:pStyle w:val="Nadpis1"/>
        <w:spacing w:before="120" w:after="240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218BDA31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="00881440">
        <w:rPr>
          <w:rFonts w:ascii="Arial" w:eastAsia="Arial" w:hAnsi="Arial" w:cs="Arial"/>
          <w:b/>
          <w:color w:val="auto"/>
          <w:sz w:val="20"/>
          <w:szCs w:val="20"/>
        </w:rPr>
        <w:t>Definice odborných pojmů a zkratek</w:t>
      </w:r>
    </w:p>
    <w:p w14:paraId="5040B6ED" w14:textId="7357A48C" w:rsidR="003725B2" w:rsidRPr="00F22C79" w:rsidRDefault="003725B2" w:rsidP="765AE0DE">
      <w:pPr>
        <w:rPr>
          <w:rFonts w:ascii="Arial" w:hAnsi="Arial" w:cs="Arial"/>
          <w:color w:val="000000" w:themeColor="text1"/>
          <w:sz w:val="20"/>
          <w:szCs w:val="20"/>
        </w:rPr>
      </w:pPr>
      <w:r w:rsidRPr="765AE0DE">
        <w:rPr>
          <w:rFonts w:ascii="Arial" w:hAnsi="Arial" w:cs="Arial"/>
          <w:color w:val="000000" w:themeColor="text1"/>
          <w:sz w:val="20"/>
          <w:szCs w:val="20"/>
        </w:rPr>
        <w:t>Níže uvedená tabulka obsahuje seznam</w:t>
      </w:r>
      <w:r w:rsidR="00881440">
        <w:rPr>
          <w:rFonts w:ascii="Arial" w:hAnsi="Arial" w:cs="Arial"/>
          <w:color w:val="000000" w:themeColor="text1"/>
          <w:sz w:val="20"/>
          <w:szCs w:val="20"/>
        </w:rPr>
        <w:t xml:space="preserve"> ve Smlouvě a jejích přílohách</w:t>
      </w:r>
      <w:r w:rsidRPr="765AE0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549459E2" w:rsidRPr="765AE0DE">
        <w:rPr>
          <w:rFonts w:ascii="Arial" w:hAnsi="Arial" w:cs="Arial"/>
          <w:color w:val="000000" w:themeColor="text1"/>
          <w:sz w:val="20"/>
          <w:szCs w:val="20"/>
        </w:rPr>
        <w:t xml:space="preserve">použitých </w:t>
      </w:r>
      <w:r w:rsidR="00881440" w:rsidRPr="00881440">
        <w:rPr>
          <w:rFonts w:ascii="Arial" w:hAnsi="Arial" w:cs="Arial"/>
          <w:color w:val="000000" w:themeColor="text1"/>
          <w:sz w:val="20"/>
          <w:szCs w:val="20"/>
        </w:rPr>
        <w:t>odborných pojmů a zkratek</w:t>
      </w:r>
      <w:r w:rsidR="1EF71422" w:rsidRPr="765AE0DE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Svtlmkatabulky"/>
        <w:tblW w:w="9016" w:type="dxa"/>
        <w:tblLook w:val="0000" w:firstRow="0" w:lastRow="0" w:firstColumn="0" w:lastColumn="0" w:noHBand="0" w:noVBand="0"/>
      </w:tblPr>
      <w:tblGrid>
        <w:gridCol w:w="2830"/>
        <w:gridCol w:w="6186"/>
      </w:tblGrid>
      <w:tr w:rsidR="003725B2" w:rsidRPr="00C95906" w14:paraId="4F449441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41C5682C" w14:textId="006C885E" w:rsidR="003725B2" w:rsidRPr="00C95906" w:rsidRDefault="554E09E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2E8B">
              <w:rPr>
                <w:rFonts w:ascii="Arial" w:hAnsi="Arial" w:cs="Arial"/>
                <w:b/>
                <w:bCs/>
                <w:sz w:val="20"/>
                <w:szCs w:val="20"/>
              </w:rPr>
              <w:t>Pojem</w:t>
            </w:r>
          </w:p>
        </w:tc>
        <w:tc>
          <w:tcPr>
            <w:tcW w:w="6186" w:type="dxa"/>
            <w:vAlign w:val="center"/>
          </w:tcPr>
          <w:p w14:paraId="4D3A43B7" w14:textId="2E150A49" w:rsidR="003725B2" w:rsidRPr="00C95906" w:rsidRDefault="00DC6A0C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Definice / </w:t>
            </w:r>
            <w:r w:rsidR="42293DF8" w:rsidRPr="00E12E8B">
              <w:rPr>
                <w:rFonts w:ascii="Arial" w:hAnsi="Arial" w:cs="Arial"/>
                <w:b/>
                <w:bCs/>
                <w:sz w:val="20"/>
                <w:szCs w:val="20"/>
              </w:rPr>
              <w:t>Význam</w:t>
            </w:r>
          </w:p>
        </w:tc>
      </w:tr>
      <w:tr w:rsidR="00881440" w14:paraId="3D59B751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6CC637CC" w14:textId="4BA96785" w:rsidR="7FF4DAB1" w:rsidRDefault="7FF4DAB1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2FA</w:t>
            </w:r>
          </w:p>
        </w:tc>
        <w:tc>
          <w:tcPr>
            <w:tcW w:w="6186" w:type="dxa"/>
            <w:vAlign w:val="center"/>
          </w:tcPr>
          <w:p w14:paraId="22258CE3" w14:textId="48197571" w:rsidR="7FF4DAB1" w:rsidRDefault="7FF4DAB1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Dvoufaktorová</w:t>
            </w:r>
            <w:proofErr w:type="spellEnd"/>
            <w:r w:rsidRPr="6CB6F71E">
              <w:rPr>
                <w:rFonts w:ascii="Arial" w:hAnsi="Arial" w:cs="Arial"/>
                <w:sz w:val="20"/>
                <w:szCs w:val="20"/>
              </w:rPr>
              <w:t xml:space="preserve"> autentizace</w:t>
            </w:r>
          </w:p>
        </w:tc>
      </w:tr>
      <w:tr w:rsidR="003725B2" w:rsidRPr="00C95906" w14:paraId="70F075AA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14F8541D" w14:textId="6D131611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AD</w:t>
            </w:r>
          </w:p>
        </w:tc>
        <w:tc>
          <w:tcPr>
            <w:tcW w:w="6186" w:type="dxa"/>
            <w:vAlign w:val="center"/>
          </w:tcPr>
          <w:p w14:paraId="15BF8F7D" w14:textId="1285C3E0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</w:p>
        </w:tc>
      </w:tr>
      <w:tr w:rsidR="00B15B15" w:rsidRPr="00C95906" w14:paraId="63B0D8E6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74D0FBA7" w14:textId="768F5EA4" w:rsidR="00B15B15" w:rsidRPr="00C95906" w:rsidRDefault="00B15B15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BNS</w:t>
            </w:r>
          </w:p>
        </w:tc>
        <w:tc>
          <w:tcPr>
            <w:tcW w:w="6186" w:type="dxa"/>
            <w:vAlign w:val="center"/>
          </w:tcPr>
          <w:p w14:paraId="105338A5" w14:textId="25581A28" w:rsidR="00B15B15" w:rsidRPr="00C95906" w:rsidRDefault="00E57A2F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Navigation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(manažerský informační systém pro celofiremní finanční plánování)</w:t>
            </w:r>
          </w:p>
        </w:tc>
      </w:tr>
      <w:tr w:rsidR="003725B2" w:rsidRPr="00C95906" w14:paraId="3C6BDEEE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34417B38" w14:textId="350B2A02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Break-glass</w:t>
            </w:r>
            <w:proofErr w:type="spellEnd"/>
          </w:p>
        </w:tc>
        <w:tc>
          <w:tcPr>
            <w:tcW w:w="6186" w:type="dxa"/>
            <w:vAlign w:val="center"/>
          </w:tcPr>
          <w:p w14:paraId="4F20E7DD" w14:textId="2F5C2905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Nouzový přístup v krizové situaci.</w:t>
            </w:r>
          </w:p>
        </w:tc>
      </w:tr>
      <w:tr w:rsidR="003725B2" w:rsidRPr="00C95906" w14:paraId="4DFC2DB8" w14:textId="77777777" w:rsidTr="00584519">
        <w:trPr>
          <w:trHeight w:val="688"/>
        </w:trPr>
        <w:tc>
          <w:tcPr>
            <w:tcW w:w="2830" w:type="dxa"/>
            <w:vAlign w:val="center"/>
          </w:tcPr>
          <w:p w14:paraId="5D9B7F28" w14:textId="7FB2C2B9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Call-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home</w:t>
            </w:r>
            <w:proofErr w:type="spellEnd"/>
          </w:p>
        </w:tc>
        <w:tc>
          <w:tcPr>
            <w:tcW w:w="6186" w:type="dxa"/>
            <w:vAlign w:val="center"/>
          </w:tcPr>
          <w:p w14:paraId="316A16DF" w14:textId="70508BD2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Funkce, kdy systém automaticky posílá výrobci hlášení o poruchách nebo stavu, aby mohl zajistit podporu.</w:t>
            </w:r>
          </w:p>
        </w:tc>
      </w:tr>
      <w:tr w:rsidR="003725B2" w:rsidRPr="00C95906" w14:paraId="2787B0DF" w14:textId="77777777" w:rsidTr="00584519">
        <w:trPr>
          <w:trHeight w:val="702"/>
        </w:trPr>
        <w:tc>
          <w:tcPr>
            <w:tcW w:w="2830" w:type="dxa"/>
            <w:vAlign w:val="center"/>
          </w:tcPr>
          <w:p w14:paraId="46971361" w14:textId="703C06A2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CVSS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Vulnerability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Scoring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2CCF4B47" w14:textId="1B349EBB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Mezinárodní škála 0–10, která určuje, jak závažná je bezpečnostní chyba.</w:t>
            </w:r>
          </w:p>
        </w:tc>
      </w:tr>
      <w:tr w:rsidR="003725B2" w:rsidRPr="00C95906" w14:paraId="32EB4AEE" w14:textId="77777777" w:rsidTr="00584519">
        <w:trPr>
          <w:trHeight w:val="698"/>
        </w:trPr>
        <w:tc>
          <w:tcPr>
            <w:tcW w:w="2830" w:type="dxa"/>
            <w:vAlign w:val="center"/>
          </w:tcPr>
          <w:p w14:paraId="1B9918D5" w14:textId="382EF267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DMS</w:t>
            </w:r>
          </w:p>
        </w:tc>
        <w:tc>
          <w:tcPr>
            <w:tcW w:w="6186" w:type="dxa"/>
            <w:vAlign w:val="center"/>
          </w:tcPr>
          <w:p w14:paraId="5B5A513C" w14:textId="53C2E9DB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management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MS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, používaný </w:t>
            </w:r>
            <w:r>
              <w:br/>
            </w:r>
            <w:r w:rsidRPr="765AE0DE">
              <w:rPr>
                <w:rFonts w:ascii="Arial" w:hAnsi="Arial" w:cs="Arial"/>
                <w:sz w:val="20"/>
                <w:szCs w:val="20"/>
              </w:rPr>
              <w:t>pro schvalování/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workflow</w:t>
            </w:r>
            <w:proofErr w:type="spellEnd"/>
          </w:p>
        </w:tc>
      </w:tr>
      <w:tr w:rsidR="003725B2" w:rsidRPr="00C95906" w14:paraId="3EC08F92" w14:textId="77777777" w:rsidTr="00584519">
        <w:trPr>
          <w:trHeight w:val="702"/>
        </w:trPr>
        <w:tc>
          <w:tcPr>
            <w:tcW w:w="2830" w:type="dxa"/>
            <w:vAlign w:val="center"/>
          </w:tcPr>
          <w:p w14:paraId="1D564336" w14:textId="0F712457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DR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Disaster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115D2E29" w14:textId="0BA0DAEA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Plán a řešení, jak rychle obnovit systémy a data po velkém výpadku nebo havárii.</w:t>
            </w:r>
          </w:p>
        </w:tc>
      </w:tr>
      <w:tr w:rsidR="003725B2" w:rsidRPr="00C95906" w14:paraId="003C3EC7" w14:textId="77777777" w:rsidTr="00584519">
        <w:trPr>
          <w:trHeight w:val="698"/>
        </w:trPr>
        <w:tc>
          <w:tcPr>
            <w:tcW w:w="2830" w:type="dxa"/>
            <w:vAlign w:val="center"/>
          </w:tcPr>
          <w:p w14:paraId="7C50A21C" w14:textId="2B0BBDF9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DRP test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Disaster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test)</w:t>
            </w:r>
          </w:p>
        </w:tc>
        <w:tc>
          <w:tcPr>
            <w:tcW w:w="6186" w:type="dxa"/>
            <w:vAlign w:val="center"/>
          </w:tcPr>
          <w:p w14:paraId="3C6816B7" w14:textId="060ECD48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Ověření, že záložní plány a postupy obnovy systémů po výpadku fungují v praxi.</w:t>
            </w:r>
          </w:p>
        </w:tc>
      </w:tr>
      <w:tr w:rsidR="003725B2" w:rsidRPr="00C95906" w14:paraId="20418096" w14:textId="77777777" w:rsidTr="00584519">
        <w:trPr>
          <w:trHeight w:val="695"/>
        </w:trPr>
        <w:tc>
          <w:tcPr>
            <w:tcW w:w="2830" w:type="dxa"/>
            <w:vAlign w:val="center"/>
          </w:tcPr>
          <w:p w14:paraId="22411908" w14:textId="07433803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EoL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EoS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(End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Life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/ End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Support)</w:t>
            </w:r>
          </w:p>
        </w:tc>
        <w:tc>
          <w:tcPr>
            <w:tcW w:w="6186" w:type="dxa"/>
            <w:vAlign w:val="center"/>
          </w:tcPr>
          <w:p w14:paraId="366A1F5A" w14:textId="5083508E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Výrobce ukončil vývoj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EoL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 nebo podporu a záplaty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EoS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 produktu; po tomto datu je používání rizikové.</w:t>
            </w:r>
          </w:p>
        </w:tc>
      </w:tr>
      <w:tr w:rsidR="003725B2" w:rsidRPr="00C95906" w14:paraId="650EEFC1" w14:textId="77777777" w:rsidTr="00584519">
        <w:trPr>
          <w:trHeight w:val="1116"/>
        </w:trPr>
        <w:tc>
          <w:tcPr>
            <w:tcW w:w="2830" w:type="dxa"/>
            <w:vAlign w:val="center"/>
          </w:tcPr>
          <w:p w14:paraId="0BEEB983" w14:textId="4AC47F3C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BB561CC">
              <w:rPr>
                <w:rFonts w:ascii="Arial" w:hAnsi="Arial" w:cs="Arial"/>
                <w:sz w:val="20"/>
                <w:szCs w:val="20"/>
              </w:rPr>
              <w:t>EULA – licenční smlouvy</w:t>
            </w:r>
          </w:p>
        </w:tc>
        <w:tc>
          <w:tcPr>
            <w:tcW w:w="6186" w:type="dxa"/>
            <w:vAlign w:val="center"/>
          </w:tcPr>
          <w:p w14:paraId="604F80D9" w14:textId="32C26E7F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BB561CC">
              <w:rPr>
                <w:rFonts w:ascii="Arial" w:hAnsi="Arial" w:cs="Arial"/>
                <w:sz w:val="20"/>
                <w:szCs w:val="20"/>
              </w:rPr>
              <w:t>EULA stanovuje podmínky pro koncové uživatele</w:t>
            </w:r>
          </w:p>
        </w:tc>
      </w:tr>
      <w:tr w:rsidR="006A1C0A" w:rsidRPr="00C95906" w14:paraId="115B631E" w14:textId="77777777" w:rsidTr="00584519">
        <w:trPr>
          <w:trHeight w:val="1116"/>
        </w:trPr>
        <w:tc>
          <w:tcPr>
            <w:tcW w:w="2830" w:type="dxa"/>
            <w:vAlign w:val="center"/>
          </w:tcPr>
          <w:p w14:paraId="77099717" w14:textId="7A7C308F" w:rsidR="006A1C0A" w:rsidRPr="6CB6F71E" w:rsidRDefault="006A1C0A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0A">
              <w:rPr>
                <w:rFonts w:ascii="Arial" w:hAnsi="Arial" w:cs="Arial"/>
                <w:b/>
                <w:bCs/>
                <w:sz w:val="20"/>
                <w:szCs w:val="20"/>
              </w:rPr>
              <w:t>FOSS licence</w:t>
            </w:r>
          </w:p>
        </w:tc>
        <w:tc>
          <w:tcPr>
            <w:tcW w:w="6186" w:type="dxa"/>
            <w:vAlign w:val="center"/>
          </w:tcPr>
          <w:p w14:paraId="52C6F1F4" w14:textId="77A6D127" w:rsidR="006A1C0A" w:rsidRPr="006A1C0A" w:rsidRDefault="006A1C0A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C0A">
              <w:rPr>
                <w:rFonts w:ascii="Arial" w:hAnsi="Arial" w:cs="Arial"/>
                <w:sz w:val="20"/>
                <w:szCs w:val="20"/>
              </w:rPr>
              <w:t>Free Open Source Software licence</w:t>
            </w:r>
          </w:p>
          <w:p w14:paraId="45F634FB" w14:textId="77777777" w:rsidR="006A1C0A" w:rsidRPr="765AE0DE" w:rsidRDefault="006A1C0A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B2" w:rsidRPr="00C95906" w14:paraId="7D0C8A20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4FCF1D40" w14:textId="1D641D98" w:rsidR="009213C1" w:rsidRPr="009213C1" w:rsidRDefault="003725B2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GDPR</w:t>
            </w:r>
          </w:p>
        </w:tc>
        <w:tc>
          <w:tcPr>
            <w:tcW w:w="6186" w:type="dxa"/>
            <w:vAlign w:val="center"/>
          </w:tcPr>
          <w:p w14:paraId="57A200FB" w14:textId="4D7AD89E" w:rsidR="003725B2" w:rsidRPr="00C95906" w:rsidRDefault="003725B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Nařízení Evropského parlamentu a Rady (EU) 2016/679,</w:t>
            </w:r>
            <w:r>
              <w:br/>
            </w:r>
            <w:r w:rsidRPr="765AE0DE">
              <w:rPr>
                <w:rFonts w:ascii="Arial" w:hAnsi="Arial" w:cs="Arial"/>
                <w:sz w:val="20"/>
                <w:szCs w:val="20"/>
              </w:rPr>
              <w:t>Obecné nařízení o ochraně osobních údajů</w:t>
            </w:r>
          </w:p>
        </w:tc>
      </w:tr>
      <w:tr w:rsidR="006A3FB0" w:rsidRPr="00C95906" w14:paraId="066FE2EE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329ECC43" w14:textId="5B4E57E7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GUI</w:t>
            </w:r>
          </w:p>
        </w:tc>
        <w:tc>
          <w:tcPr>
            <w:tcW w:w="6186" w:type="dxa"/>
            <w:vAlign w:val="center"/>
          </w:tcPr>
          <w:p w14:paraId="110EF8EA" w14:textId="1EC1FA41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Graphical</w:t>
            </w:r>
            <w:proofErr w:type="spellEnd"/>
            <w:r w:rsidRPr="6CB6F71E">
              <w:rPr>
                <w:rFonts w:ascii="Arial" w:hAnsi="Arial" w:cs="Arial"/>
                <w:sz w:val="20"/>
                <w:szCs w:val="20"/>
              </w:rPr>
              <w:t xml:space="preserve"> User Interface (Grafické uživatelské rozhraní)</w:t>
            </w:r>
          </w:p>
        </w:tc>
      </w:tr>
      <w:tr w:rsidR="006A3FB0" w:rsidRPr="00C95906" w14:paraId="00745B77" w14:textId="77777777" w:rsidTr="00584519">
        <w:trPr>
          <w:trHeight w:val="572"/>
        </w:trPr>
        <w:tc>
          <w:tcPr>
            <w:tcW w:w="2830" w:type="dxa"/>
            <w:vAlign w:val="center"/>
          </w:tcPr>
          <w:p w14:paraId="0D61879A" w14:textId="2F4E0DCF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6186" w:type="dxa"/>
            <w:vAlign w:val="center"/>
          </w:tcPr>
          <w:p w14:paraId="719BC8D4" w14:textId="4B631D65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Režim vysoké dostupnosti (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High</w:t>
            </w:r>
            <w:proofErr w:type="spellEnd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Availability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), např. prostřednictvím redundance.</w:t>
            </w:r>
          </w:p>
        </w:tc>
      </w:tr>
      <w:tr w:rsidR="006A3FB0" w:rsidRPr="00C95906" w14:paraId="41D5BCEC" w14:textId="77777777" w:rsidTr="00584519">
        <w:trPr>
          <w:trHeight w:val="551"/>
        </w:trPr>
        <w:tc>
          <w:tcPr>
            <w:tcW w:w="2830" w:type="dxa"/>
            <w:vAlign w:val="center"/>
          </w:tcPr>
          <w:p w14:paraId="0AE58DD2" w14:textId="777C82C3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HR (</w:t>
            </w: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Human</w:t>
            </w:r>
            <w:proofErr w:type="spellEnd"/>
            <w:r w:rsidRPr="6CB6F7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6CB6F7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237E5D80" w14:textId="481FFEE8" w:rsidR="006A3FB0" w:rsidRPr="00C95906" w:rsidRDefault="5D37BBEB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Útvar</w:t>
            </w:r>
            <w:r w:rsidR="0513702F" w:rsidRPr="6CB6F71E">
              <w:rPr>
                <w:rFonts w:ascii="Arial" w:hAnsi="Arial" w:cs="Arial"/>
                <w:sz w:val="20"/>
                <w:szCs w:val="20"/>
              </w:rPr>
              <w:t>, kter</w:t>
            </w:r>
            <w:r w:rsidR="4D0788B4" w:rsidRPr="6CB6F71E">
              <w:rPr>
                <w:rFonts w:ascii="Arial" w:hAnsi="Arial" w:cs="Arial"/>
                <w:sz w:val="20"/>
                <w:szCs w:val="20"/>
              </w:rPr>
              <w:t>ý</w:t>
            </w:r>
            <w:r w:rsidR="0513702F" w:rsidRPr="6CB6F71E">
              <w:rPr>
                <w:rFonts w:ascii="Arial" w:hAnsi="Arial" w:cs="Arial"/>
                <w:sz w:val="20"/>
                <w:szCs w:val="20"/>
              </w:rPr>
              <w:t xml:space="preserve"> je odpovědné za správu lidských zdrojů (nábor, smlouvy, mzdy, školení).</w:t>
            </w:r>
          </w:p>
        </w:tc>
      </w:tr>
      <w:tr w:rsidR="007334B4" w:rsidRPr="00C95906" w14:paraId="13914263" w14:textId="77777777" w:rsidTr="00584519">
        <w:trPr>
          <w:trHeight w:val="551"/>
        </w:trPr>
        <w:tc>
          <w:tcPr>
            <w:tcW w:w="2830" w:type="dxa"/>
            <w:vAlign w:val="center"/>
          </w:tcPr>
          <w:p w14:paraId="759E5388" w14:textId="2BAB853A" w:rsidR="007334B4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HTTPS</w:t>
            </w:r>
          </w:p>
        </w:tc>
        <w:tc>
          <w:tcPr>
            <w:tcW w:w="6186" w:type="dxa"/>
            <w:vAlign w:val="center"/>
          </w:tcPr>
          <w:p w14:paraId="55F78409" w14:textId="3E3110DC" w:rsidR="007334B4" w:rsidRPr="00C95906" w:rsidRDefault="00031832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HyperText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Transfer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Protocol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Secure</w:t>
            </w:r>
            <w:proofErr w:type="spellEnd"/>
          </w:p>
        </w:tc>
      </w:tr>
      <w:tr w:rsidR="006A3FB0" w:rsidRPr="00C95906" w14:paraId="06DE7B1D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3FBD7B85" w14:textId="0708D098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HW</w:t>
            </w:r>
            <w:r w:rsidR="006A1C0A">
              <w:rPr>
                <w:rFonts w:ascii="Arial" w:hAnsi="Arial" w:cs="Arial"/>
                <w:sz w:val="20"/>
                <w:szCs w:val="20"/>
              </w:rPr>
              <w:t>/</w:t>
            </w:r>
            <w:r w:rsidR="006A1C0A" w:rsidRPr="765AE0DE">
              <w:rPr>
                <w:rFonts w:ascii="Arial" w:hAnsi="Arial" w:cs="Arial"/>
                <w:sz w:val="20"/>
                <w:szCs w:val="20"/>
              </w:rPr>
              <w:t xml:space="preserve"> Hardware</w:t>
            </w:r>
          </w:p>
        </w:tc>
        <w:tc>
          <w:tcPr>
            <w:tcW w:w="6186" w:type="dxa"/>
            <w:vAlign w:val="center"/>
          </w:tcPr>
          <w:p w14:paraId="727087FD" w14:textId="1412D445" w:rsidR="006A1C0A" w:rsidRPr="006A1C0A" w:rsidRDefault="00584519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A1C0A" w:rsidRPr="006A1C0A">
              <w:rPr>
                <w:rFonts w:ascii="Arial" w:hAnsi="Arial" w:cs="Arial"/>
                <w:sz w:val="20"/>
                <w:szCs w:val="20"/>
              </w:rPr>
              <w:t>eškeré hmotné součásti počítačových systémů a veškeré související</w:t>
            </w:r>
            <w:r w:rsidR="006A1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C0A" w:rsidRPr="006A1C0A">
              <w:rPr>
                <w:rFonts w:ascii="Arial" w:hAnsi="Arial" w:cs="Arial"/>
                <w:sz w:val="20"/>
                <w:szCs w:val="20"/>
              </w:rPr>
              <w:t>vybaveni hmotné povahy spolu se vším příslušenstvím, a včetně veškeré související dokumentace.</w:t>
            </w:r>
          </w:p>
          <w:p w14:paraId="63386DF0" w14:textId="040833DA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A3FB0" w:rsidRPr="00C95906" w14:paraId="631733F7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2025C2BB" w14:textId="7F1ABF53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lastRenderedPageBreak/>
              <w:t>ICT</w:t>
            </w:r>
          </w:p>
        </w:tc>
        <w:tc>
          <w:tcPr>
            <w:tcW w:w="6186" w:type="dxa"/>
            <w:vAlign w:val="center"/>
          </w:tcPr>
          <w:p w14:paraId="63AC4670" w14:textId="46C35B5A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Informační a komunikační technologie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Technologies)</w:t>
            </w:r>
          </w:p>
        </w:tc>
      </w:tr>
      <w:tr w:rsidR="006A3FB0" w:rsidRPr="00C95906" w14:paraId="55CF3625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0C317F8C" w14:textId="126ABE88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IdM</w:t>
            </w:r>
          </w:p>
        </w:tc>
        <w:tc>
          <w:tcPr>
            <w:tcW w:w="6186" w:type="dxa"/>
            <w:vAlign w:val="center"/>
          </w:tcPr>
          <w:p w14:paraId="61F6D827" w14:textId="17A6CCDD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 xml:space="preserve">Správa uživatelských účtů (Identity Management). </w:t>
            </w:r>
          </w:p>
        </w:tc>
      </w:tr>
      <w:tr w:rsidR="006A3FB0" w:rsidRPr="00C95906" w14:paraId="2D5B5B77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2B64B21C" w14:textId="0B2E05FF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IS</w:t>
            </w:r>
          </w:p>
        </w:tc>
        <w:tc>
          <w:tcPr>
            <w:tcW w:w="6186" w:type="dxa"/>
            <w:vAlign w:val="center"/>
          </w:tcPr>
          <w:p w14:paraId="5111A7B3" w14:textId="04BBE347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Informační systém</w:t>
            </w:r>
          </w:p>
        </w:tc>
      </w:tr>
      <w:tr w:rsidR="006A3FB0" w:rsidRPr="00C95906" w14:paraId="07E46CAC" w14:textId="77777777" w:rsidTr="00584519">
        <w:trPr>
          <w:trHeight w:val="635"/>
        </w:trPr>
        <w:tc>
          <w:tcPr>
            <w:tcW w:w="2830" w:type="dxa"/>
            <w:vAlign w:val="center"/>
          </w:tcPr>
          <w:p w14:paraId="24D0AB1D" w14:textId="0A605697" w:rsidR="006A3FB0" w:rsidRPr="00C95906" w:rsidRDefault="006A3FB0" w:rsidP="005A063D">
            <w:pPr>
              <w:jc w:val="both"/>
              <w:rPr>
                <w:rStyle w:val="Odkaznakoment"/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JMeter</w:t>
            </w:r>
            <w:proofErr w:type="spellEnd"/>
          </w:p>
        </w:tc>
        <w:tc>
          <w:tcPr>
            <w:tcW w:w="6186" w:type="dxa"/>
            <w:vAlign w:val="center"/>
          </w:tcPr>
          <w:p w14:paraId="74414AED" w14:textId="54C26B45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Nástroj pro testování výkonu, který simuluje více uživatelů a ukáže, jak systém zvládá zátěž.</w:t>
            </w:r>
          </w:p>
        </w:tc>
      </w:tr>
      <w:tr w:rsidR="006A3FB0" w:rsidRPr="00C95906" w14:paraId="735D0456" w14:textId="77777777" w:rsidTr="00584519">
        <w:trPr>
          <w:trHeight w:val="558"/>
        </w:trPr>
        <w:tc>
          <w:tcPr>
            <w:tcW w:w="2830" w:type="dxa"/>
            <w:vAlign w:val="center"/>
          </w:tcPr>
          <w:p w14:paraId="6129BEA6" w14:textId="37481F13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Jump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server</w:t>
            </w:r>
          </w:p>
        </w:tc>
        <w:tc>
          <w:tcPr>
            <w:tcW w:w="6186" w:type="dxa"/>
            <w:vAlign w:val="center"/>
          </w:tcPr>
          <w:p w14:paraId="1983E10A" w14:textId="21D16B12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Server zprostředkující veškerou komunikaci do vnitřní sítě izolující přístup uživatele (např. Windows terminál).</w:t>
            </w:r>
          </w:p>
        </w:tc>
      </w:tr>
      <w:tr w:rsidR="006A3FB0" w:rsidRPr="00C95906" w14:paraId="642462E4" w14:textId="77777777" w:rsidTr="00584519">
        <w:trPr>
          <w:trHeight w:val="850"/>
        </w:trPr>
        <w:tc>
          <w:tcPr>
            <w:tcW w:w="2830" w:type="dxa"/>
            <w:vAlign w:val="center"/>
          </w:tcPr>
          <w:p w14:paraId="527C50ED" w14:textId="0FCD058F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Koncový systém</w:t>
            </w:r>
          </w:p>
        </w:tc>
        <w:tc>
          <w:tcPr>
            <w:tcW w:w="6186" w:type="dxa"/>
            <w:vAlign w:val="center"/>
          </w:tcPr>
          <w:p w14:paraId="06396D57" w14:textId="3C403E1C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Koncový systém, jehož privilegované účty a relace jsou řízeny pomocí PAM řešení (např. databáze, aplikace, komunikační a bezpečnostní prvky atd.).</w:t>
            </w:r>
          </w:p>
        </w:tc>
      </w:tr>
      <w:tr w:rsidR="005A063D" w:rsidRPr="00C95906" w14:paraId="5AC8B1A9" w14:textId="77777777" w:rsidTr="00584519">
        <w:trPr>
          <w:trHeight w:val="850"/>
        </w:trPr>
        <w:tc>
          <w:tcPr>
            <w:tcW w:w="2830" w:type="dxa"/>
            <w:vAlign w:val="center"/>
          </w:tcPr>
          <w:p w14:paraId="0A62F0BE" w14:textId="76BAC603" w:rsidR="005A063D" w:rsidRPr="005A063D" w:rsidRDefault="005A063D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63D">
              <w:rPr>
                <w:rFonts w:ascii="Arial" w:hAnsi="Arial" w:cs="Arial"/>
                <w:sz w:val="20"/>
                <w:szCs w:val="20"/>
              </w:rPr>
              <w:t>Kybernetický bezpečnostní incident</w:t>
            </w:r>
          </w:p>
        </w:tc>
        <w:tc>
          <w:tcPr>
            <w:tcW w:w="6186" w:type="dxa"/>
            <w:vAlign w:val="center"/>
          </w:tcPr>
          <w:p w14:paraId="10BA6BDD" w14:textId="20CB6E0B" w:rsidR="005A063D" w:rsidRPr="765AE0DE" w:rsidRDefault="00584519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A063D" w:rsidRPr="005A063D">
              <w:rPr>
                <w:rFonts w:ascii="Arial" w:hAnsi="Arial" w:cs="Arial"/>
                <w:sz w:val="20"/>
                <w:szCs w:val="20"/>
              </w:rPr>
              <w:t>arušení bezpečnosti informací v kybernetickém prostoru</w:t>
            </w:r>
            <w:r w:rsidR="005A063D">
              <w:rPr>
                <w:rFonts w:ascii="Arial" w:hAnsi="Arial" w:cs="Arial"/>
                <w:sz w:val="20"/>
                <w:szCs w:val="20"/>
              </w:rPr>
              <w:t xml:space="preserve"> ve smyslu § 2 odst. 2 písm. f) ZoKB</w:t>
            </w:r>
          </w:p>
        </w:tc>
      </w:tr>
      <w:tr w:rsidR="005A063D" w:rsidRPr="00C95906" w14:paraId="1D20F7CC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5D19F162" w14:textId="2BC630E6" w:rsidR="005A063D" w:rsidRPr="005A063D" w:rsidRDefault="005A063D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63D">
              <w:rPr>
                <w:rFonts w:ascii="Arial" w:hAnsi="Arial" w:cs="Arial"/>
                <w:sz w:val="20"/>
                <w:szCs w:val="20"/>
              </w:rPr>
              <w:t xml:space="preserve">Kybernetická bezpečností událost </w:t>
            </w:r>
          </w:p>
        </w:tc>
        <w:tc>
          <w:tcPr>
            <w:tcW w:w="6186" w:type="dxa"/>
            <w:vAlign w:val="center"/>
          </w:tcPr>
          <w:p w14:paraId="474E2CFE" w14:textId="509C3D22" w:rsidR="005A063D" w:rsidRPr="765AE0DE" w:rsidRDefault="00584519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A063D" w:rsidRPr="005A063D">
              <w:rPr>
                <w:rFonts w:ascii="Arial" w:hAnsi="Arial" w:cs="Arial"/>
                <w:sz w:val="20"/>
                <w:szCs w:val="20"/>
              </w:rPr>
              <w:t>dálost, která může vyústit v kybernetický bezpečnostní incident</w:t>
            </w:r>
          </w:p>
        </w:tc>
      </w:tr>
      <w:tr w:rsidR="006A3FB0" w:rsidRPr="00C95906" w14:paraId="516BE4AF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62F2BF2F" w14:textId="0CE6F031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LDAP</w:t>
            </w:r>
          </w:p>
        </w:tc>
        <w:tc>
          <w:tcPr>
            <w:tcW w:w="6186" w:type="dxa"/>
            <w:vAlign w:val="center"/>
          </w:tcPr>
          <w:p w14:paraId="159D5FAB" w14:textId="050DF730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Lightweight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Access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Protocol</w:t>
            </w:r>
            <w:proofErr w:type="spellEnd"/>
          </w:p>
        </w:tc>
      </w:tr>
      <w:tr w:rsidR="00881440" w:rsidRPr="00C95906" w14:paraId="7F631DAF" w14:textId="77777777" w:rsidTr="00584519">
        <w:trPr>
          <w:trHeight w:val="656"/>
        </w:trPr>
        <w:tc>
          <w:tcPr>
            <w:tcW w:w="2830" w:type="dxa"/>
            <w:vAlign w:val="center"/>
          </w:tcPr>
          <w:p w14:paraId="3A73D368" w14:textId="0FF8936B" w:rsidR="00881440" w:rsidRPr="765AE0DE" w:rsidRDefault="00881440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Licenční metrika</w:t>
            </w:r>
          </w:p>
        </w:tc>
        <w:tc>
          <w:tcPr>
            <w:tcW w:w="6186" w:type="dxa"/>
            <w:vAlign w:val="center"/>
          </w:tcPr>
          <w:p w14:paraId="0882076A" w14:textId="3EED286D" w:rsidR="00881440" w:rsidRPr="765AE0DE" w:rsidRDefault="00584519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2A7F524B" w:rsidRPr="4EFB2953">
              <w:rPr>
                <w:rFonts w:ascii="Arial" w:eastAsia="Arial" w:hAnsi="Arial" w:cs="Arial"/>
                <w:sz w:val="20"/>
                <w:szCs w:val="20"/>
              </w:rPr>
              <w:t>mluvně stanovené kritérium, které vymezuje oprávnění k užívání softwaru a určuje, kolik licencí je nutné pořídit v závislosti na způsobu nasazení a využití softwaru.</w:t>
            </w:r>
          </w:p>
        </w:tc>
      </w:tr>
      <w:tr w:rsidR="006A3FB0" w:rsidRPr="00C95906" w14:paraId="2515DAB6" w14:textId="77777777" w:rsidTr="00584519">
        <w:trPr>
          <w:trHeight w:val="656"/>
        </w:trPr>
        <w:tc>
          <w:tcPr>
            <w:tcW w:w="2830" w:type="dxa"/>
            <w:vAlign w:val="center"/>
          </w:tcPr>
          <w:p w14:paraId="3330E4F1" w14:textId="41CBE017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On/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Off-boarding</w:t>
            </w:r>
            <w:proofErr w:type="spellEnd"/>
          </w:p>
        </w:tc>
        <w:tc>
          <w:tcPr>
            <w:tcW w:w="6186" w:type="dxa"/>
            <w:vAlign w:val="center"/>
          </w:tcPr>
          <w:p w14:paraId="75CBC372" w14:textId="11308510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Procesy při nástupu a odchodu zaměstnance: vytvoření nebo zrušení přístupů, vybavení a školení.</w:t>
            </w:r>
          </w:p>
        </w:tc>
      </w:tr>
      <w:tr w:rsidR="006A3FB0" w:rsidRPr="00C95906" w14:paraId="0A716A3A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527439FA" w14:textId="0AA1F739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6186" w:type="dxa"/>
            <w:vAlign w:val="center"/>
          </w:tcPr>
          <w:p w14:paraId="4FE11F0F" w14:textId="383CB3ED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Operační Systém</w:t>
            </w:r>
          </w:p>
        </w:tc>
      </w:tr>
      <w:tr w:rsidR="006A3FB0" w:rsidRPr="00C95906" w14:paraId="08EE1EC4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3C04FC80" w14:textId="24E63905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OTP</w:t>
            </w:r>
          </w:p>
        </w:tc>
        <w:tc>
          <w:tcPr>
            <w:tcW w:w="6186" w:type="dxa"/>
            <w:vAlign w:val="center"/>
          </w:tcPr>
          <w:p w14:paraId="265794A4" w14:textId="757AC660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Jednorázové heslo (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One</w:t>
            </w:r>
            <w:proofErr w:type="spellEnd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time</w:t>
            </w:r>
            <w:proofErr w:type="spellEnd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password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A3FB0" w:rsidRPr="00C95906" w14:paraId="2366C834" w14:textId="77777777" w:rsidTr="00584519">
        <w:trPr>
          <w:trHeight w:val="906"/>
        </w:trPr>
        <w:tc>
          <w:tcPr>
            <w:tcW w:w="2830" w:type="dxa"/>
            <w:vAlign w:val="center"/>
          </w:tcPr>
          <w:p w14:paraId="321EE7BF" w14:textId="7B243CBE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OU</w:t>
            </w:r>
          </w:p>
        </w:tc>
        <w:tc>
          <w:tcPr>
            <w:tcW w:w="6186" w:type="dxa"/>
            <w:vAlign w:val="center"/>
          </w:tcPr>
          <w:p w14:paraId="66AD5A1C" w14:textId="0A1A9957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 xml:space="preserve">Organizační jednotka v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— kontejner pro uživatele, skupiny a počítače; slouží k delegaci správy a cílení GPO.</w:t>
            </w:r>
          </w:p>
        </w:tc>
      </w:tr>
      <w:tr w:rsidR="006A3FB0" w:rsidRPr="00C95906" w14:paraId="4CA4E53C" w14:textId="77777777" w:rsidTr="00584519">
        <w:trPr>
          <w:trHeight w:val="692"/>
        </w:trPr>
        <w:tc>
          <w:tcPr>
            <w:tcW w:w="2830" w:type="dxa"/>
            <w:vAlign w:val="center"/>
          </w:tcPr>
          <w:p w14:paraId="391B392D" w14:textId="55C54D21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PAM</w:t>
            </w:r>
          </w:p>
        </w:tc>
        <w:tc>
          <w:tcPr>
            <w:tcW w:w="6186" w:type="dxa"/>
            <w:vAlign w:val="center"/>
          </w:tcPr>
          <w:p w14:paraId="646D355C" w14:textId="1872673A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Správa privilegovaných přístupů (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Privileged</w:t>
            </w:r>
            <w:proofErr w:type="spellEnd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Access Management</w:t>
            </w:r>
            <w:r w:rsidRPr="765AE0DE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881440" w:rsidRPr="00C95906" w14:paraId="7CA6669F" w14:textId="77777777" w:rsidTr="00584519">
        <w:trPr>
          <w:trHeight w:val="702"/>
        </w:trPr>
        <w:tc>
          <w:tcPr>
            <w:tcW w:w="2830" w:type="dxa"/>
            <w:vAlign w:val="center"/>
          </w:tcPr>
          <w:p w14:paraId="68FAEAD9" w14:textId="612AFB06" w:rsidR="00881440" w:rsidRPr="765AE0DE" w:rsidRDefault="00881440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Perpetuální (trvalá) licence</w:t>
            </w:r>
          </w:p>
        </w:tc>
        <w:tc>
          <w:tcPr>
            <w:tcW w:w="6186" w:type="dxa"/>
            <w:vAlign w:val="center"/>
          </w:tcPr>
          <w:p w14:paraId="7D107D5D" w14:textId="6E33B06A" w:rsidR="00881440" w:rsidRPr="765AE0DE" w:rsidRDefault="00584519" w:rsidP="005A063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7BC85CFB" w:rsidRPr="4EFB2953">
              <w:rPr>
                <w:rFonts w:ascii="Arial" w:eastAsia="Arial" w:hAnsi="Arial" w:cs="Arial"/>
                <w:sz w:val="20"/>
                <w:szCs w:val="20"/>
              </w:rPr>
              <w:t>icence k užití softwaru poskytovaná na dobu neurčitou, která opravňuje nabyvatele k trvalému užívání softwaru v souladu s licenčními podmínkami, bez časového omezení platnosti licence, ledaže je výslovně sjednáno jinak.</w:t>
            </w:r>
          </w:p>
        </w:tc>
      </w:tr>
      <w:tr w:rsidR="006A3FB0" w:rsidRPr="00C95906" w14:paraId="19D31BB2" w14:textId="77777777" w:rsidTr="00584519">
        <w:trPr>
          <w:trHeight w:val="702"/>
        </w:trPr>
        <w:tc>
          <w:tcPr>
            <w:tcW w:w="2830" w:type="dxa"/>
            <w:vAlign w:val="center"/>
          </w:tcPr>
          <w:p w14:paraId="6CFB0E54" w14:textId="4D3C24EA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PIR (Post-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76619D0E" w14:textId="6E1F44EF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Kontrola po zavedení změny, jestli vše funguje podle plánu a co je možné příště udělat lépe.</w:t>
            </w:r>
          </w:p>
        </w:tc>
      </w:tr>
      <w:tr w:rsidR="006A3FB0" w:rsidRPr="00C95906" w14:paraId="511F8F18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52DA4E02" w14:textId="1C30E73D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Playbooky</w:t>
            </w:r>
            <w:proofErr w:type="spellEnd"/>
          </w:p>
        </w:tc>
        <w:tc>
          <w:tcPr>
            <w:tcW w:w="6186" w:type="dxa"/>
            <w:vAlign w:val="center"/>
          </w:tcPr>
          <w:p w14:paraId="1BEF9478" w14:textId="080485BF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Návody pro řešení útoků</w:t>
            </w:r>
          </w:p>
        </w:tc>
      </w:tr>
      <w:tr w:rsidR="006A3FB0" w:rsidRPr="00C95906" w14:paraId="7F03B6C8" w14:textId="77777777" w:rsidTr="00584519">
        <w:trPr>
          <w:trHeight w:val="1087"/>
        </w:trPr>
        <w:tc>
          <w:tcPr>
            <w:tcW w:w="2830" w:type="dxa"/>
            <w:vAlign w:val="center"/>
          </w:tcPr>
          <w:p w14:paraId="42C15AD8" w14:textId="72CCCA3F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Privilegovaný účet</w:t>
            </w:r>
          </w:p>
        </w:tc>
        <w:tc>
          <w:tcPr>
            <w:tcW w:w="6186" w:type="dxa"/>
            <w:vAlign w:val="center"/>
          </w:tcPr>
          <w:p w14:paraId="0EC6E31E" w14:textId="2630E520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Uživatelský účet informačního systému se širokou nebo neomezenou množinou administrátorských oprávnění, který je zpravidla nepersonalizovaný a může být sdílen mezi vícero uživateli.</w:t>
            </w:r>
          </w:p>
        </w:tc>
      </w:tr>
      <w:tr w:rsidR="006A3FB0" w:rsidRPr="00C95906" w14:paraId="16117EA5" w14:textId="77777777" w:rsidTr="00584519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830" w:type="dxa"/>
            <w:vAlign w:val="center"/>
          </w:tcPr>
          <w:p w14:paraId="4C882266" w14:textId="34CC250C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QA inženýr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Assurance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Engineer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</w:tcPr>
          <w:p w14:paraId="1D9C73C1" w14:textId="75E659A0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Tester, který hlídá kvalitu softwaru a pomáhá odhalit chyby ještě před nasazením.</w:t>
            </w:r>
          </w:p>
        </w:tc>
      </w:tr>
      <w:tr w:rsidR="006A3FB0" w:rsidRPr="00C95906" w14:paraId="21CFC5A4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38343704" w14:textId="679C3418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QA Lead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Assurance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Lead)</w:t>
            </w:r>
          </w:p>
        </w:tc>
        <w:tc>
          <w:tcPr>
            <w:tcW w:w="6186" w:type="dxa"/>
            <w:vAlign w:val="center"/>
          </w:tcPr>
          <w:p w14:paraId="462F5B56" w14:textId="62D0938E" w:rsidR="006A3FB0" w:rsidRPr="00C95906" w:rsidRDefault="006A3FB0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Osoba zodpovědná za testování a dohled nad kvalitou výsledného řešení.</w:t>
            </w:r>
          </w:p>
        </w:tc>
      </w:tr>
      <w:tr w:rsidR="00242EAD" w:rsidRPr="00C95906" w14:paraId="05007F8E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0A1CC83A" w14:textId="49F51425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RBAC (Role-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Access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Control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0D39FF36" w14:textId="7A617689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Způsob přidělování oprávnění podle rolí (např. účetní, admin), ne každému uživateli zvlášť.</w:t>
            </w:r>
          </w:p>
        </w:tc>
      </w:tr>
      <w:tr w:rsidR="00242EAD" w:rsidRPr="00C95906" w14:paraId="236F2177" w14:textId="77777777" w:rsidTr="00584519">
        <w:trPr>
          <w:trHeight w:val="700"/>
        </w:trPr>
        <w:tc>
          <w:tcPr>
            <w:tcW w:w="2830" w:type="dxa"/>
            <w:vAlign w:val="center"/>
          </w:tcPr>
          <w:p w14:paraId="7F2A2241" w14:textId="4E4373A3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lastRenderedPageBreak/>
              <w:t>RCA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Root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Cause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Analysis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0E71163F" w14:textId="720775CA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Vyšetření hlavní příčiny incidentu a návrh opatření, aby se problém už neopakoval.</w:t>
            </w:r>
          </w:p>
        </w:tc>
      </w:tr>
      <w:tr w:rsidR="00242EAD" w:rsidRPr="00C95906" w14:paraId="6144CD0E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79639D01" w14:textId="1726F95B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6186" w:type="dxa"/>
            <w:vAlign w:val="center"/>
          </w:tcPr>
          <w:p w14:paraId="7D8B3A34" w14:textId="2B1011CA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Protokol na přenos vzdálené plochy (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Remote</w:t>
            </w:r>
            <w:proofErr w:type="spellEnd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Desktop </w:t>
            </w:r>
            <w:proofErr w:type="spellStart"/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Protocol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2EAD" w:rsidRPr="00C95906" w14:paraId="1083AB92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277B8F25" w14:textId="26440DF4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Regresní testy</w:t>
            </w:r>
          </w:p>
        </w:tc>
        <w:tc>
          <w:tcPr>
            <w:tcW w:w="6186" w:type="dxa"/>
            <w:vAlign w:val="center"/>
          </w:tcPr>
          <w:p w14:paraId="4A2F37FC" w14:textId="16271F36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Testování, že po úpravě systému dál fungují i všechny původní funkce.</w:t>
            </w:r>
          </w:p>
        </w:tc>
      </w:tr>
      <w:tr w:rsidR="00242EAD" w:rsidRPr="00C95906" w14:paraId="01B5C172" w14:textId="77777777" w:rsidTr="00584519">
        <w:trPr>
          <w:trHeight w:val="637"/>
        </w:trPr>
        <w:tc>
          <w:tcPr>
            <w:tcW w:w="2830" w:type="dxa"/>
            <w:vAlign w:val="center"/>
          </w:tcPr>
          <w:p w14:paraId="2659BE88" w14:textId="78F1693D" w:rsidR="00242EAD" w:rsidRPr="006A1C0A" w:rsidRDefault="00242EAD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RFC (</w:t>
            </w:r>
            <w:proofErr w:type="spellStart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Request</w:t>
            </w:r>
            <w:proofErr w:type="spellEnd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for</w:t>
            </w:r>
            <w:proofErr w:type="spellEnd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Change</w:t>
            </w:r>
            <w:proofErr w:type="spellEnd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5BEF2D9D" w14:textId="6A10686F" w:rsidR="00242EAD" w:rsidRPr="006A1C0A" w:rsidRDefault="00242EAD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 xml:space="preserve">Oficiální žádost o změnu v systému nebo ve službě, kterou zakládá žadatel změny (Business/IT </w:t>
            </w:r>
            <w:proofErr w:type="spellStart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owner</w:t>
            </w:r>
            <w:proofErr w:type="spellEnd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).</w:t>
            </w:r>
          </w:p>
        </w:tc>
      </w:tr>
      <w:tr w:rsidR="00242EAD" w:rsidRPr="00C95906" w14:paraId="58AC9875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34CAEAFC" w14:textId="55FCECDC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RPO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Point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Objective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67A5A4B5" w14:textId="24231E88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Maximální stáří dat, o která se může při havárii přijít (např. 2 hodiny).</w:t>
            </w:r>
          </w:p>
        </w:tc>
      </w:tr>
      <w:tr w:rsidR="00242EAD" w:rsidRPr="00C95906" w14:paraId="12AC2D1F" w14:textId="77777777" w:rsidTr="00584519">
        <w:trPr>
          <w:trHeight w:val="639"/>
        </w:trPr>
        <w:tc>
          <w:tcPr>
            <w:tcW w:w="2830" w:type="dxa"/>
            <w:vAlign w:val="center"/>
          </w:tcPr>
          <w:p w14:paraId="70619F23" w14:textId="6E5BC5F2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RSAT</w:t>
            </w:r>
          </w:p>
        </w:tc>
        <w:tc>
          <w:tcPr>
            <w:tcW w:w="6186" w:type="dxa"/>
            <w:vAlign w:val="center"/>
          </w:tcPr>
          <w:p w14:paraId="6C22EB5D" w14:textId="7A1AAFCD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Remote</w:t>
            </w:r>
            <w:proofErr w:type="spellEnd"/>
            <w:r w:rsidRPr="6CB6F71E">
              <w:rPr>
                <w:rFonts w:ascii="Arial" w:hAnsi="Arial" w:cs="Arial"/>
                <w:sz w:val="20"/>
                <w:szCs w:val="20"/>
              </w:rPr>
              <w:t xml:space="preserve"> Server </w:t>
            </w: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  <w:r w:rsidRPr="6CB6F7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6CB6F71E">
              <w:rPr>
                <w:rFonts w:ascii="Arial" w:hAnsi="Arial" w:cs="Arial"/>
                <w:sz w:val="20"/>
                <w:szCs w:val="20"/>
              </w:rPr>
              <w:t xml:space="preserve"> (Nástroje pro vzdálenou správu serveru)</w:t>
            </w:r>
          </w:p>
        </w:tc>
      </w:tr>
      <w:tr w:rsidR="00242EAD" w:rsidRPr="00C95906" w14:paraId="63503CEE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724BCC1C" w14:textId="7A6A8C82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RTO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Time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Objective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60E243CF" w14:textId="545EF55B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Doba, do které musí být služba po výpadku obnovena.</w:t>
            </w:r>
          </w:p>
        </w:tc>
      </w:tr>
      <w:tr w:rsidR="00242EAD" w:rsidRPr="00C95906" w14:paraId="22A0EC74" w14:textId="77777777" w:rsidTr="00584519">
        <w:trPr>
          <w:trHeight w:val="655"/>
        </w:trPr>
        <w:tc>
          <w:tcPr>
            <w:tcW w:w="2830" w:type="dxa"/>
            <w:vAlign w:val="center"/>
          </w:tcPr>
          <w:p w14:paraId="183E6369" w14:textId="2FDA47F3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Runbooky</w:t>
            </w:r>
            <w:proofErr w:type="spellEnd"/>
          </w:p>
        </w:tc>
        <w:tc>
          <w:tcPr>
            <w:tcW w:w="6186" w:type="dxa"/>
            <w:vAlign w:val="center"/>
          </w:tcPr>
          <w:p w14:paraId="2C786AAB" w14:textId="0140DA8C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Návody krok za krokem, jak spravovat systémy nebo řešit incidenty, aby to mohl provést i jiný než původní specialista.</w:t>
            </w:r>
          </w:p>
        </w:tc>
      </w:tr>
      <w:tr w:rsidR="00242EAD" w:rsidRPr="00C95906" w14:paraId="22C45D72" w14:textId="77777777" w:rsidTr="00584519">
        <w:trPr>
          <w:trHeight w:val="561"/>
        </w:trPr>
        <w:tc>
          <w:tcPr>
            <w:tcW w:w="2830" w:type="dxa"/>
            <w:vAlign w:val="center"/>
          </w:tcPr>
          <w:p w14:paraId="1C74EC9F" w14:textId="1AD80E08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SLA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Level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Agreement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4CA64C27" w14:textId="22FC2859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 xml:space="preserve">Smluvní dohoda o tom, jak rychle a spolehlivě má </w:t>
            </w:r>
            <w:r w:rsidR="00881440">
              <w:rPr>
                <w:rFonts w:ascii="Arial" w:hAnsi="Arial" w:cs="Arial"/>
                <w:sz w:val="20"/>
                <w:szCs w:val="20"/>
              </w:rPr>
              <w:t>d</w:t>
            </w:r>
            <w:r w:rsidR="00881440" w:rsidRPr="765AE0DE">
              <w:rPr>
                <w:rFonts w:ascii="Arial" w:hAnsi="Arial" w:cs="Arial"/>
                <w:sz w:val="20"/>
                <w:szCs w:val="20"/>
              </w:rPr>
              <w:t xml:space="preserve">odavatel </w:t>
            </w:r>
            <w:r w:rsidRPr="765AE0DE">
              <w:rPr>
                <w:rFonts w:ascii="Arial" w:hAnsi="Arial" w:cs="Arial"/>
                <w:sz w:val="20"/>
                <w:szCs w:val="20"/>
              </w:rPr>
              <w:t>službu poskytovat.</w:t>
            </w:r>
          </w:p>
        </w:tc>
      </w:tr>
      <w:tr w:rsidR="00242EAD" w:rsidRPr="00C95906" w14:paraId="6C02DB68" w14:textId="77777777" w:rsidTr="00584519">
        <w:trPr>
          <w:trHeight w:val="569"/>
        </w:trPr>
        <w:tc>
          <w:tcPr>
            <w:tcW w:w="2830" w:type="dxa"/>
            <w:vAlign w:val="center"/>
          </w:tcPr>
          <w:p w14:paraId="624199C1" w14:textId="3ED51743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Sandbox</w:t>
            </w:r>
            <w:proofErr w:type="spellEnd"/>
          </w:p>
        </w:tc>
        <w:tc>
          <w:tcPr>
            <w:tcW w:w="6186" w:type="dxa"/>
            <w:vAlign w:val="center"/>
          </w:tcPr>
          <w:p w14:paraId="09B47BED" w14:textId="67A32149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Oddělené testovací prostředí, kde lze bezpečně zkoušet změny bez rizika pro ostrý provoz.</w:t>
            </w:r>
          </w:p>
        </w:tc>
      </w:tr>
      <w:tr w:rsidR="00242EAD" w:rsidRPr="00C95906" w14:paraId="3A1FC621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44A81A58" w14:textId="43F70E24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black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SOC</w:t>
            </w:r>
          </w:p>
        </w:tc>
        <w:tc>
          <w:tcPr>
            <w:tcW w:w="6186" w:type="dxa"/>
            <w:vAlign w:val="center"/>
          </w:tcPr>
          <w:p w14:paraId="00077BAA" w14:textId="3EA4987A" w:rsidR="00242EAD" w:rsidRPr="00881440" w:rsidRDefault="14C8B2FF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Security</w:t>
            </w:r>
            <w:proofErr w:type="spellEnd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Operations</w:t>
            </w:r>
            <w:proofErr w:type="spellEnd"/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 xml:space="preserve"> Center</w:t>
            </w:r>
            <w:r w:rsidR="006A1C0A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5A063D">
              <w:rPr>
                <w:rFonts w:ascii="Arial" w:eastAsiaTheme="minorEastAsia" w:hAnsi="Arial" w:cs="Arial"/>
                <w:sz w:val="20"/>
                <w:szCs w:val="20"/>
              </w:rPr>
              <w:t>je centrální bezpečnostní operační centrum, které nepřetržitě monitoruje, detekuje a reaguje na bezpečnostní hrozby v organizaci.</w:t>
            </w:r>
          </w:p>
        </w:tc>
      </w:tr>
      <w:tr w:rsidR="00242EAD" w:rsidRPr="00C95906" w14:paraId="676A256B" w14:textId="77777777" w:rsidTr="00584519">
        <w:trPr>
          <w:trHeight w:val="641"/>
        </w:trPr>
        <w:tc>
          <w:tcPr>
            <w:tcW w:w="2830" w:type="dxa"/>
            <w:vAlign w:val="center"/>
          </w:tcPr>
          <w:p w14:paraId="7000C19E" w14:textId="20CA436A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Správce PAM</w:t>
            </w:r>
          </w:p>
        </w:tc>
        <w:tc>
          <w:tcPr>
            <w:tcW w:w="6186" w:type="dxa"/>
            <w:vAlign w:val="center"/>
          </w:tcPr>
          <w:p w14:paraId="6810CBDF" w14:textId="7E6C3076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Správce PAM, který má na starosti správu a konfiguraci PAM (např. nastavování politik).</w:t>
            </w:r>
          </w:p>
        </w:tc>
      </w:tr>
      <w:tr w:rsidR="00242EAD" w:rsidRPr="00C95906" w14:paraId="587BF9C5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6E2A59ED" w14:textId="7B28693B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SSH</w:t>
            </w:r>
          </w:p>
        </w:tc>
        <w:tc>
          <w:tcPr>
            <w:tcW w:w="6186" w:type="dxa"/>
            <w:vAlign w:val="center"/>
          </w:tcPr>
          <w:p w14:paraId="69C8D40E" w14:textId="551925F2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Zabezpečený protokol pro připojení k serverům</w:t>
            </w:r>
          </w:p>
        </w:tc>
      </w:tr>
      <w:tr w:rsidR="00242EAD" w:rsidRPr="00C95906" w14:paraId="082D1DF0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2729EEDB" w14:textId="437E3237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SSO</w:t>
            </w:r>
          </w:p>
        </w:tc>
        <w:tc>
          <w:tcPr>
            <w:tcW w:w="6186" w:type="dxa"/>
            <w:vAlign w:val="center"/>
          </w:tcPr>
          <w:p w14:paraId="0EBD1DCE" w14:textId="76F02A9E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Systém jednotného přihlášení (</w:t>
            </w:r>
            <w:r w:rsidRPr="765AE0DE">
              <w:rPr>
                <w:rFonts w:ascii="Arial" w:hAnsi="Arial" w:cs="Arial"/>
                <w:i/>
                <w:iCs/>
                <w:sz w:val="20"/>
                <w:szCs w:val="20"/>
              </w:rPr>
              <w:t>Single Sign-On</w:t>
            </w:r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6CB6F71E" w14:paraId="784C59B7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71F37AC2" w14:textId="7EEBB60A" w:rsidR="265B713A" w:rsidRDefault="265B713A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5F2B63E2">
              <w:rPr>
                <w:rFonts w:ascii="Arial" w:hAnsi="Arial" w:cs="Arial"/>
                <w:sz w:val="20"/>
                <w:szCs w:val="20"/>
              </w:rPr>
              <w:t xml:space="preserve">Standardní </w:t>
            </w:r>
            <w:r w:rsidR="00881440" w:rsidRPr="5F2B63E2">
              <w:rPr>
                <w:rFonts w:ascii="Arial" w:hAnsi="Arial" w:cs="Arial"/>
                <w:sz w:val="20"/>
                <w:szCs w:val="20"/>
              </w:rPr>
              <w:t>S</w:t>
            </w:r>
            <w:r w:rsidR="00881440">
              <w:rPr>
                <w:rFonts w:ascii="Arial" w:hAnsi="Arial" w:cs="Arial"/>
                <w:sz w:val="20"/>
                <w:szCs w:val="20"/>
              </w:rPr>
              <w:t>oftware</w:t>
            </w:r>
            <w:r w:rsidR="00881440" w:rsidRPr="5F2B6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86" w:type="dxa"/>
            <w:vAlign w:val="center"/>
          </w:tcPr>
          <w:p w14:paraId="6D30233C" w14:textId="7F4FE470" w:rsidR="265B713A" w:rsidRDefault="00881440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</w:t>
            </w:r>
            <w:r w:rsidR="265B713A" w:rsidRPr="5F2B63E2">
              <w:rPr>
                <w:rFonts w:ascii="Arial" w:hAnsi="Arial" w:cs="Arial"/>
                <w:sz w:val="20"/>
                <w:szCs w:val="20"/>
              </w:rPr>
              <w:t xml:space="preserve">, který je ke dni uzavření Smlouvy na trhu nabízen jako produkt, je dostupný po uzavření příslušné licenční smlouvy, ať za úplatu nebo bezúplatně, a nebyl vytvořen cíleně pro plnění Smlouvy, a to včetně počítačových programů distribuovaných pod veřejnou licencí (tzv. open source), jejichž licenční podmínky umožňují komukoli získat licenci a zasahovat do zdrojového kódu a dále jej upravovat, modifikovat, překládat, využívat nebo rozvíjet bez omezení, včetně tzv. proprietárního SW, u něhož držitel majetkových autorských práv běžně neposkytuje třetím osobám zdrojový kód, a včetně SW splňujícího uvedené podmínky a vytvořeného Dodavatelem před uzavřením Smlouvy; Standardním </w:t>
            </w:r>
            <w:r w:rsidRPr="5F2B63E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oftware</w:t>
            </w:r>
            <w:r w:rsidRPr="5F2B63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5B713A" w:rsidRPr="5F2B63E2">
              <w:rPr>
                <w:rFonts w:ascii="Arial" w:hAnsi="Arial" w:cs="Arial"/>
                <w:sz w:val="20"/>
                <w:szCs w:val="20"/>
              </w:rPr>
              <w:t xml:space="preserve">nejsou úpravy Standardního </w:t>
            </w:r>
            <w:r>
              <w:rPr>
                <w:rFonts w:ascii="Arial" w:hAnsi="Arial" w:cs="Arial"/>
                <w:sz w:val="20"/>
                <w:szCs w:val="20"/>
              </w:rPr>
              <w:t>Softwaru</w:t>
            </w:r>
            <w:r w:rsidRPr="5F2B63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5B713A" w:rsidRPr="5F2B63E2">
              <w:rPr>
                <w:rFonts w:ascii="Arial" w:hAnsi="Arial" w:cs="Arial"/>
                <w:sz w:val="20"/>
                <w:szCs w:val="20"/>
              </w:rPr>
              <w:t xml:space="preserve">(customizace) vytvořené pro účely plnění této Smlouvy, které vyžadují zásahy do zdrojového kódu Standardního </w:t>
            </w:r>
            <w:r w:rsidRPr="5F2B63E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oftwaru</w:t>
            </w:r>
            <w:r w:rsidRPr="5F2B63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5B713A" w:rsidRPr="5F2B63E2">
              <w:rPr>
                <w:rFonts w:ascii="Arial" w:hAnsi="Arial" w:cs="Arial"/>
                <w:sz w:val="20"/>
                <w:szCs w:val="20"/>
              </w:rPr>
              <w:t xml:space="preserve">nebo vytvoření nového zdrojového kódu.   </w:t>
            </w:r>
          </w:p>
        </w:tc>
      </w:tr>
      <w:tr w:rsidR="00881440" w14:paraId="543492E9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65EA4386" w14:textId="74CA469B" w:rsidR="00881440" w:rsidRPr="5F2B63E2" w:rsidRDefault="00881440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Subskripční (předplatitelská) licence</w:t>
            </w:r>
          </w:p>
        </w:tc>
        <w:tc>
          <w:tcPr>
            <w:tcW w:w="6186" w:type="dxa"/>
            <w:vAlign w:val="center"/>
          </w:tcPr>
          <w:p w14:paraId="7302BE21" w14:textId="4F622A93" w:rsidR="00881440" w:rsidRPr="00881440" w:rsidRDefault="00584519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81440" w:rsidRPr="4EFB2953">
              <w:rPr>
                <w:rFonts w:ascii="Arial" w:hAnsi="Arial" w:cs="Arial"/>
                <w:sz w:val="20"/>
                <w:szCs w:val="20"/>
              </w:rPr>
              <w:t>právnění</w:t>
            </w:r>
            <w:proofErr w:type="spellEnd"/>
            <w:r w:rsidR="00881440" w:rsidRPr="4EFB2953">
              <w:rPr>
                <w:rFonts w:ascii="Arial" w:hAnsi="Arial" w:cs="Arial"/>
                <w:sz w:val="20"/>
                <w:szCs w:val="20"/>
              </w:rPr>
              <w:t xml:space="preserve"> nabyvatele užívat Software nebo </w:t>
            </w:r>
            <w:r w:rsidR="006A1C0A" w:rsidRPr="4EFB2953">
              <w:rPr>
                <w:rFonts w:ascii="Arial" w:hAnsi="Arial" w:cs="Arial"/>
                <w:sz w:val="20"/>
                <w:szCs w:val="20"/>
              </w:rPr>
              <w:t>Standardní</w:t>
            </w:r>
            <w:r w:rsidR="00881440" w:rsidRPr="4EFB2953">
              <w:rPr>
                <w:rFonts w:ascii="Arial" w:hAnsi="Arial" w:cs="Arial"/>
                <w:sz w:val="20"/>
                <w:szCs w:val="20"/>
              </w:rPr>
              <w:t xml:space="preserve"> Software po dobu trvání sjednaného předplatného, podmíněného pravidelnou úhradou licenční odměny. Po dobu platnosti má nabyvatel právo na průběžné aktualizace, nové verze a technickou podporu v rozsahu dle této smlouvy; uplynutím doby předplatného právo užívat Software nebo </w:t>
            </w:r>
            <w:r w:rsidR="006A1C0A" w:rsidRPr="4EFB2953">
              <w:rPr>
                <w:rFonts w:ascii="Arial" w:hAnsi="Arial" w:cs="Arial"/>
                <w:sz w:val="20"/>
                <w:szCs w:val="20"/>
              </w:rPr>
              <w:t>Standardní</w:t>
            </w:r>
            <w:r w:rsidR="00881440" w:rsidRPr="4EFB2953">
              <w:rPr>
                <w:rFonts w:ascii="Arial" w:hAnsi="Arial" w:cs="Arial"/>
                <w:sz w:val="20"/>
                <w:szCs w:val="20"/>
              </w:rPr>
              <w:t xml:space="preserve"> Software zaniká.</w:t>
            </w:r>
          </w:p>
          <w:p w14:paraId="672D697B" w14:textId="77777777" w:rsidR="00881440" w:rsidRPr="5F2B63E2" w:rsidDel="00881440" w:rsidRDefault="00881440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CB6F71E" w14:paraId="7E98E80D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7F4D9774" w14:textId="53C5F08D" w:rsidR="265B713A" w:rsidRDefault="265B713A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5F2B63E2">
              <w:rPr>
                <w:rFonts w:ascii="Arial" w:hAnsi="Arial" w:cs="Arial"/>
                <w:sz w:val="20"/>
                <w:szCs w:val="20"/>
              </w:rPr>
              <w:t>SW</w:t>
            </w:r>
            <w:r w:rsidR="00881440">
              <w:rPr>
                <w:rFonts w:ascii="Arial" w:hAnsi="Arial" w:cs="Arial"/>
                <w:sz w:val="20"/>
                <w:szCs w:val="20"/>
              </w:rPr>
              <w:t>/Software</w:t>
            </w:r>
            <w:r w:rsidRPr="5F2B63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186" w:type="dxa"/>
            <w:vAlign w:val="center"/>
          </w:tcPr>
          <w:p w14:paraId="32AD408E" w14:textId="50D3CFEF" w:rsidR="37D899B6" w:rsidRDefault="00584519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265B713A" w:rsidRPr="5F2B63E2">
              <w:rPr>
                <w:rFonts w:ascii="Arial" w:hAnsi="Arial" w:cs="Arial"/>
                <w:sz w:val="20"/>
                <w:szCs w:val="20"/>
              </w:rPr>
              <w:t xml:space="preserve">ást elektronického informačního systému, která sestává z počítačového kódu, zejména počítačové programy, a to včetně přípravných a koncepčních materiálů.  </w:t>
            </w:r>
          </w:p>
        </w:tc>
      </w:tr>
      <w:tr w:rsidR="00242EAD" w:rsidRPr="00C95906" w14:paraId="62D7B847" w14:textId="77777777" w:rsidTr="00584519">
        <w:trPr>
          <w:trHeight w:val="454"/>
        </w:trPr>
        <w:tc>
          <w:tcPr>
            <w:tcW w:w="2830" w:type="dxa"/>
            <w:vAlign w:val="center"/>
          </w:tcPr>
          <w:p w14:paraId="6D223CEC" w14:textId="770BD40F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lastRenderedPageBreak/>
              <w:t>Triage</w:t>
            </w:r>
            <w:proofErr w:type="spellEnd"/>
          </w:p>
        </w:tc>
        <w:tc>
          <w:tcPr>
            <w:tcW w:w="6186" w:type="dxa"/>
            <w:vAlign w:val="center"/>
          </w:tcPr>
          <w:p w14:paraId="558823F1" w14:textId="2C499CD8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Rychlé vyhodnocení a určení priority požadavku nebo problému, aby se nejdřív řešily ty nejdůležitější věci.</w:t>
            </w:r>
          </w:p>
        </w:tc>
      </w:tr>
      <w:tr w:rsidR="00242EAD" w:rsidRPr="00C95906" w14:paraId="64671E51" w14:textId="77777777" w:rsidTr="00584519">
        <w:trPr>
          <w:trHeight w:val="690"/>
        </w:trPr>
        <w:tc>
          <w:tcPr>
            <w:tcW w:w="2830" w:type="dxa"/>
            <w:vAlign w:val="center"/>
          </w:tcPr>
          <w:p w14:paraId="08C572EF" w14:textId="16FA3641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 xml:space="preserve">UAT (User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Testing)</w:t>
            </w:r>
          </w:p>
        </w:tc>
        <w:tc>
          <w:tcPr>
            <w:tcW w:w="6186" w:type="dxa"/>
            <w:vAlign w:val="center"/>
          </w:tcPr>
          <w:p w14:paraId="19D6E6F6" w14:textId="348D91CE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Testování uživateli, kteří ověřují, že změna nebo systém funguje podle jejich potřeb a je připravený k nasazení.</w:t>
            </w:r>
          </w:p>
        </w:tc>
      </w:tr>
      <w:tr w:rsidR="00242EAD" w:rsidRPr="00C95906" w14:paraId="513B6466" w14:textId="77777777" w:rsidTr="00584519">
        <w:trPr>
          <w:trHeight w:val="840"/>
        </w:trPr>
        <w:tc>
          <w:tcPr>
            <w:tcW w:w="2830" w:type="dxa"/>
            <w:vAlign w:val="center"/>
          </w:tcPr>
          <w:p w14:paraId="6302F70B" w14:textId="4734ABDC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VM (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Virtual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5AE0DE">
              <w:rPr>
                <w:rFonts w:ascii="Arial" w:hAnsi="Arial" w:cs="Arial"/>
                <w:sz w:val="20"/>
                <w:szCs w:val="20"/>
              </w:rPr>
              <w:t>Machine</w:t>
            </w:r>
            <w:proofErr w:type="spellEnd"/>
            <w:r w:rsidRPr="765AE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03CC573D" w14:textId="069F21EC" w:rsidR="00242EAD" w:rsidRPr="00C95906" w:rsidRDefault="00242EAD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E0DE">
              <w:rPr>
                <w:rFonts w:ascii="Arial" w:hAnsi="Arial" w:cs="Arial"/>
                <w:sz w:val="20"/>
                <w:szCs w:val="20"/>
              </w:rPr>
              <w:t>Virtuální stroj — samostatný „počítač“ spuštěný jako program uvnitř fyzického počítače; chová se jako oddělené prostředí.</w:t>
            </w:r>
          </w:p>
        </w:tc>
      </w:tr>
      <w:tr w:rsidR="6CB6F71E" w14:paraId="53BDB247" w14:textId="77777777" w:rsidTr="00584519">
        <w:trPr>
          <w:trHeight w:val="840"/>
        </w:trPr>
        <w:tc>
          <w:tcPr>
            <w:tcW w:w="2830" w:type="dxa"/>
            <w:vAlign w:val="center"/>
          </w:tcPr>
          <w:p w14:paraId="5977ED7F" w14:textId="017D521A" w:rsidR="6CB6F71E" w:rsidRDefault="6CB6F71E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Uživatel PAM</w:t>
            </w:r>
          </w:p>
        </w:tc>
        <w:tc>
          <w:tcPr>
            <w:tcW w:w="6186" w:type="dxa"/>
            <w:vAlign w:val="center"/>
          </w:tcPr>
          <w:p w14:paraId="3E47BB9D" w14:textId="45FDAB43" w:rsidR="6CB6F71E" w:rsidRDefault="6CB6F71E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 xml:space="preserve">Uživatel PAM je administrátor (interní či externí), který používá PAM řešení </w:t>
            </w:r>
            <w:r>
              <w:br/>
            </w:r>
            <w:r w:rsidRPr="6CB6F71E">
              <w:rPr>
                <w:rFonts w:ascii="Arial" w:hAnsi="Arial" w:cs="Arial"/>
                <w:sz w:val="20"/>
                <w:szCs w:val="20"/>
              </w:rPr>
              <w:t>pro přístup k spravovaným koncovým systémům.</w:t>
            </w:r>
          </w:p>
        </w:tc>
      </w:tr>
      <w:tr w:rsidR="6CB6F71E" w14:paraId="5CBF8111" w14:textId="77777777" w:rsidTr="00584519">
        <w:trPr>
          <w:trHeight w:val="840"/>
        </w:trPr>
        <w:tc>
          <w:tcPr>
            <w:tcW w:w="2830" w:type="dxa"/>
            <w:vAlign w:val="center"/>
          </w:tcPr>
          <w:p w14:paraId="23F128C7" w14:textId="78E72189" w:rsidR="6CB6F71E" w:rsidRDefault="6CB6F71E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CB6F71E">
              <w:rPr>
                <w:rFonts w:ascii="Arial" w:hAnsi="Arial" w:cs="Arial"/>
                <w:sz w:val="20"/>
                <w:szCs w:val="20"/>
              </w:rPr>
              <w:t>Workaround</w:t>
            </w:r>
            <w:proofErr w:type="spellEnd"/>
          </w:p>
        </w:tc>
        <w:tc>
          <w:tcPr>
            <w:tcW w:w="6186" w:type="dxa"/>
            <w:vAlign w:val="center"/>
          </w:tcPr>
          <w:p w14:paraId="1371CADF" w14:textId="383569E1" w:rsidR="6CB6F71E" w:rsidRDefault="6CB6F71E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CB6F71E">
              <w:rPr>
                <w:rFonts w:ascii="Arial" w:hAnsi="Arial" w:cs="Arial"/>
                <w:sz w:val="20"/>
                <w:szCs w:val="20"/>
              </w:rPr>
              <w:t>Dočasné náhradní řešení, které obejde problém, dokud nebude k dispozici trvalá oprava.</w:t>
            </w:r>
          </w:p>
        </w:tc>
      </w:tr>
      <w:tr w:rsidR="006A1C0A" w14:paraId="49A86880" w14:textId="77777777" w:rsidTr="00584519">
        <w:trPr>
          <w:trHeight w:val="840"/>
        </w:trPr>
        <w:tc>
          <w:tcPr>
            <w:tcW w:w="2830" w:type="dxa"/>
            <w:vAlign w:val="center"/>
          </w:tcPr>
          <w:p w14:paraId="32E75087" w14:textId="5ED5C89C" w:rsidR="006A1C0A" w:rsidRPr="6CB6F71E" w:rsidRDefault="0049387E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A1C0A" w:rsidRPr="006A1C0A">
              <w:rPr>
                <w:rFonts w:ascii="Arial" w:hAnsi="Arial" w:cs="Arial"/>
                <w:sz w:val="20"/>
                <w:szCs w:val="20"/>
              </w:rPr>
              <w:t>drojový kód</w:t>
            </w:r>
          </w:p>
        </w:tc>
        <w:tc>
          <w:tcPr>
            <w:tcW w:w="6186" w:type="dxa"/>
            <w:vAlign w:val="center"/>
          </w:tcPr>
          <w:p w14:paraId="6F090F9A" w14:textId="4D55CD0B" w:rsidR="006A1C0A" w:rsidRPr="6CB6F71E" w:rsidRDefault="00584519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A1C0A" w:rsidRPr="4EFB2953">
              <w:rPr>
                <w:rFonts w:ascii="Arial" w:hAnsi="Arial" w:cs="Arial"/>
                <w:sz w:val="20"/>
                <w:szCs w:val="20"/>
              </w:rPr>
              <w:t>ápis kódu počítačového programu (Softwaru) v programovacím jazyce,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C0A" w:rsidRPr="4EFB2953">
              <w:rPr>
                <w:rFonts w:ascii="Arial" w:hAnsi="Arial" w:cs="Arial"/>
                <w:sz w:val="20"/>
                <w:szCs w:val="20"/>
              </w:rPr>
              <w:t>který je uložen v jednom nebo v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="006A1C0A" w:rsidRPr="4EFB2953">
              <w:rPr>
                <w:rFonts w:ascii="Arial" w:hAnsi="Arial" w:cs="Arial"/>
                <w:sz w:val="20"/>
                <w:szCs w:val="20"/>
              </w:rPr>
              <w:t>ce editovatelných souborech, čitelný, opatřeny komentáři vysvětlujícími jeho jednotlivé časti alespoň ve standardu obvyklém pro open source projekty a procesy, ve spustitelném formátu odpovídajícím programovacímu jazyku a produkčnímu prostředí, včetně ověřeného a podrobného postupu nezbytného pro sestaveni plně funkčního strojového kódu, a v podobě, aby jej bylo možné zkompilovat do strojového kódu bez nutnosti provedeni jiných uprav než kompilace v souladu s postupem k sestaven</w:t>
            </w:r>
            <w:r w:rsidR="0A14D4BE" w:rsidRPr="4EFB2953">
              <w:rPr>
                <w:rFonts w:ascii="Arial" w:hAnsi="Arial" w:cs="Arial"/>
                <w:sz w:val="20"/>
                <w:szCs w:val="20"/>
              </w:rPr>
              <w:t>í</w:t>
            </w:r>
            <w:r w:rsidR="006A1C0A" w:rsidRPr="4EFB29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6CB6F71E" w14:paraId="1403FC44" w14:textId="77777777" w:rsidTr="00584519">
        <w:trPr>
          <w:trHeight w:val="840"/>
        </w:trPr>
        <w:tc>
          <w:tcPr>
            <w:tcW w:w="2830" w:type="dxa"/>
            <w:vAlign w:val="center"/>
          </w:tcPr>
          <w:p w14:paraId="03BACCE9" w14:textId="73C202AB" w:rsidR="6CB6F71E" w:rsidRDefault="6CB6F71E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ADD1217">
              <w:rPr>
                <w:rFonts w:ascii="Arial" w:hAnsi="Arial" w:cs="Arial"/>
                <w:sz w:val="20"/>
                <w:szCs w:val="20"/>
              </w:rPr>
              <w:t>ZoKB</w:t>
            </w:r>
          </w:p>
        </w:tc>
        <w:tc>
          <w:tcPr>
            <w:tcW w:w="6186" w:type="dxa"/>
            <w:vAlign w:val="center"/>
          </w:tcPr>
          <w:p w14:paraId="7512C19C" w14:textId="6F308FD5" w:rsidR="6CB6F71E" w:rsidRDefault="6CB6F71E" w:rsidP="005A06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56066E" w14:textId="7B997D3F" w:rsidR="6CB6F71E" w:rsidRPr="005A063D" w:rsidRDefault="19D90AF6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63D">
              <w:rPr>
                <w:rFonts w:ascii="Arial" w:hAnsi="Arial" w:cs="Arial"/>
                <w:sz w:val="20"/>
                <w:szCs w:val="20"/>
              </w:rPr>
              <w:t>Zákon č. 264/2025 Sb., Zákon o kybernetické bezpečnosti</w:t>
            </w:r>
          </w:p>
          <w:p w14:paraId="729652AA" w14:textId="2BF38689" w:rsidR="6CB6F71E" w:rsidRDefault="6CB6F71E" w:rsidP="005A0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B3F7D" w14:textId="69FA3272" w:rsidR="00863F7D" w:rsidRDefault="00863F7D" w:rsidP="005A063D">
      <w:pPr>
        <w:jc w:val="both"/>
        <w:rPr>
          <w:color w:val="000000" w:themeColor="text1"/>
        </w:rPr>
      </w:pPr>
    </w:p>
    <w:p w14:paraId="40F45364" w14:textId="5DC09759" w:rsidR="5F2B63E2" w:rsidRDefault="5F2B63E2"/>
    <w:p w14:paraId="4ADEDDC0" w14:textId="495AABD4" w:rsidR="5F2B63E2" w:rsidRDefault="5F2B63E2"/>
    <w:p w14:paraId="5C3BA314" w14:textId="7E3BF864" w:rsidR="5F2B63E2" w:rsidRDefault="5F2B63E2"/>
    <w:p w14:paraId="1A491FD4" w14:textId="3D41C8B0" w:rsidR="5F2B63E2" w:rsidRDefault="5F2B63E2"/>
    <w:p w14:paraId="7A922CB9" w14:textId="2277CAB4" w:rsidR="5F2B63E2" w:rsidRDefault="5F2B63E2" w:rsidP="5F2B63E2">
      <w:pPr>
        <w:rPr>
          <w:color w:val="000000" w:themeColor="text1"/>
        </w:rPr>
      </w:pPr>
    </w:p>
    <w:p w14:paraId="605227A0" w14:textId="7F84A74D" w:rsidR="5F2B63E2" w:rsidRDefault="5F2B63E2"/>
    <w:p w14:paraId="130939E1" w14:textId="6F76DE94" w:rsidR="5F2B63E2" w:rsidRDefault="5F2B63E2"/>
    <w:p w14:paraId="0EC606C0" w14:textId="0B3D90A1" w:rsidR="5F2B63E2" w:rsidRDefault="5F2B63E2"/>
    <w:p w14:paraId="0F307163" w14:textId="5A109FC3" w:rsidR="5F2B63E2" w:rsidRDefault="5F2B63E2"/>
    <w:p w14:paraId="1E24EC54" w14:textId="796E83CF" w:rsidR="5F2B63E2" w:rsidRDefault="5F2B63E2"/>
    <w:p w14:paraId="075E9EEA" w14:textId="5F6B2D8B" w:rsidR="006704E0" w:rsidRDefault="006704E0" w:rsidP="765AE0DE">
      <w:pPr>
        <w:rPr>
          <w:color w:val="000000" w:themeColor="text1"/>
        </w:rPr>
      </w:pPr>
    </w:p>
    <w:sectPr w:rsidR="006704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A89C" w14:textId="77777777" w:rsidR="00C629CF" w:rsidRDefault="00C629CF">
      <w:pPr>
        <w:spacing w:after="0" w:line="240" w:lineRule="auto"/>
      </w:pPr>
      <w:r>
        <w:separator/>
      </w:r>
    </w:p>
  </w:endnote>
  <w:endnote w:type="continuationSeparator" w:id="0">
    <w:p w14:paraId="2E1DEFBD" w14:textId="77777777" w:rsidR="00C629CF" w:rsidRDefault="00C6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4CEC" w14:textId="77777777" w:rsidR="00C629CF" w:rsidRDefault="00C629CF">
      <w:pPr>
        <w:spacing w:after="0" w:line="240" w:lineRule="auto"/>
      </w:pPr>
      <w:r>
        <w:separator/>
      </w:r>
    </w:p>
  </w:footnote>
  <w:footnote w:type="continuationSeparator" w:id="0">
    <w:p w14:paraId="58B90B0D" w14:textId="77777777" w:rsidR="00C629CF" w:rsidRDefault="00C6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1412" w14:textId="7C5A393F" w:rsidR="00D918BF" w:rsidRPr="005A063D" w:rsidRDefault="00D918BF" w:rsidP="005A063D">
    <w:pPr>
      <w:pStyle w:val="Zhlav"/>
      <w:jc w:val="right"/>
      <w:rPr>
        <w:rFonts w:ascii="Arial" w:hAnsi="Arial" w:cs="Arial"/>
        <w:sz w:val="20"/>
        <w:szCs w:val="20"/>
      </w:rPr>
    </w:pPr>
    <w:r w:rsidRPr="005A063D">
      <w:rPr>
        <w:rFonts w:ascii="Arial" w:hAnsi="Arial" w:cs="Arial"/>
        <w:sz w:val="20"/>
        <w:szCs w:val="20"/>
      </w:rPr>
      <w:t xml:space="preserve">Příloha č. </w:t>
    </w:r>
    <w:r w:rsidR="00C939DA">
      <w:rPr>
        <w:rFonts w:ascii="Arial" w:hAnsi="Arial" w:cs="Arial"/>
        <w:sz w:val="20"/>
        <w:szCs w:val="20"/>
      </w:rPr>
      <w:t>8</w:t>
    </w:r>
    <w:r w:rsidRPr="005A063D">
      <w:rPr>
        <w:rFonts w:ascii="Arial" w:hAnsi="Arial" w:cs="Arial"/>
        <w:sz w:val="20"/>
        <w:szCs w:val="20"/>
      </w:rPr>
      <w:t xml:space="preserve"> Smlouvy č. </w:t>
    </w:r>
    <w:r w:rsidR="004710B9">
      <w:rPr>
        <w:rFonts w:ascii="Arial" w:hAnsi="Arial" w:cs="Arial"/>
        <w:sz w:val="20"/>
        <w:szCs w:val="20"/>
      </w:rPr>
      <w:t>074/OS/2025</w:t>
    </w:r>
  </w:p>
  <w:p w14:paraId="37FB1795" w14:textId="6FC4C435" w:rsidR="00094FC8" w:rsidRPr="005A063D" w:rsidRDefault="00094FC8" w:rsidP="00F45FE7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D4FA81"/>
    <w:rsid w:val="000218FE"/>
    <w:rsid w:val="00031832"/>
    <w:rsid w:val="00056433"/>
    <w:rsid w:val="000733A2"/>
    <w:rsid w:val="000811A9"/>
    <w:rsid w:val="00083660"/>
    <w:rsid w:val="00094FC8"/>
    <w:rsid w:val="000A34D8"/>
    <w:rsid w:val="00202F53"/>
    <w:rsid w:val="0021630A"/>
    <w:rsid w:val="00242EAD"/>
    <w:rsid w:val="002D76EE"/>
    <w:rsid w:val="003432C0"/>
    <w:rsid w:val="00362649"/>
    <w:rsid w:val="00364075"/>
    <w:rsid w:val="003725B2"/>
    <w:rsid w:val="003869C7"/>
    <w:rsid w:val="003A598F"/>
    <w:rsid w:val="003D4F38"/>
    <w:rsid w:val="003E0E1D"/>
    <w:rsid w:val="003F6C1E"/>
    <w:rsid w:val="0045080F"/>
    <w:rsid w:val="004710B9"/>
    <w:rsid w:val="0049387E"/>
    <w:rsid w:val="004D42DB"/>
    <w:rsid w:val="00530AC6"/>
    <w:rsid w:val="00584519"/>
    <w:rsid w:val="005A063D"/>
    <w:rsid w:val="005A69DC"/>
    <w:rsid w:val="005B3A27"/>
    <w:rsid w:val="006704E0"/>
    <w:rsid w:val="006A1C0A"/>
    <w:rsid w:val="006A3FB0"/>
    <w:rsid w:val="006C1A49"/>
    <w:rsid w:val="006F4402"/>
    <w:rsid w:val="007334B4"/>
    <w:rsid w:val="00777F6A"/>
    <w:rsid w:val="007E0E09"/>
    <w:rsid w:val="00832026"/>
    <w:rsid w:val="00863F7D"/>
    <w:rsid w:val="00881440"/>
    <w:rsid w:val="008A4F67"/>
    <w:rsid w:val="008A6614"/>
    <w:rsid w:val="008C01BB"/>
    <w:rsid w:val="008F25F5"/>
    <w:rsid w:val="00903427"/>
    <w:rsid w:val="009213C1"/>
    <w:rsid w:val="009C1546"/>
    <w:rsid w:val="009D62FD"/>
    <w:rsid w:val="00A03165"/>
    <w:rsid w:val="00A5386D"/>
    <w:rsid w:val="00A748CF"/>
    <w:rsid w:val="00A74919"/>
    <w:rsid w:val="00AF7A3B"/>
    <w:rsid w:val="00B15B15"/>
    <w:rsid w:val="00B5086E"/>
    <w:rsid w:val="00BD785D"/>
    <w:rsid w:val="00BF5D85"/>
    <w:rsid w:val="00C23DE2"/>
    <w:rsid w:val="00C469D6"/>
    <w:rsid w:val="00C629CF"/>
    <w:rsid w:val="00C75C07"/>
    <w:rsid w:val="00C939DA"/>
    <w:rsid w:val="00C95906"/>
    <w:rsid w:val="00CB0545"/>
    <w:rsid w:val="00CB1929"/>
    <w:rsid w:val="00CBA12F"/>
    <w:rsid w:val="00CE6943"/>
    <w:rsid w:val="00D20644"/>
    <w:rsid w:val="00D37C3B"/>
    <w:rsid w:val="00D42BC5"/>
    <w:rsid w:val="00D81978"/>
    <w:rsid w:val="00D918BF"/>
    <w:rsid w:val="00DC3226"/>
    <w:rsid w:val="00DC6A0C"/>
    <w:rsid w:val="00E12E8B"/>
    <w:rsid w:val="00E57A2F"/>
    <w:rsid w:val="00E67D57"/>
    <w:rsid w:val="00E9603C"/>
    <w:rsid w:val="00EF5F96"/>
    <w:rsid w:val="00F22C79"/>
    <w:rsid w:val="00F22D99"/>
    <w:rsid w:val="00F3039A"/>
    <w:rsid w:val="00F45FE7"/>
    <w:rsid w:val="00F63835"/>
    <w:rsid w:val="00FB25D0"/>
    <w:rsid w:val="00FE5527"/>
    <w:rsid w:val="019C99CB"/>
    <w:rsid w:val="0513702F"/>
    <w:rsid w:val="05F27396"/>
    <w:rsid w:val="070721CC"/>
    <w:rsid w:val="094A0CAA"/>
    <w:rsid w:val="096FA742"/>
    <w:rsid w:val="0A14D4BE"/>
    <w:rsid w:val="0BC0B990"/>
    <w:rsid w:val="0C0678DC"/>
    <w:rsid w:val="0DAD691F"/>
    <w:rsid w:val="0EA4DD19"/>
    <w:rsid w:val="0EFA8623"/>
    <w:rsid w:val="13890E5F"/>
    <w:rsid w:val="1447A367"/>
    <w:rsid w:val="14553E70"/>
    <w:rsid w:val="14C8B2FF"/>
    <w:rsid w:val="159A014F"/>
    <w:rsid w:val="15F058B3"/>
    <w:rsid w:val="19BDCA8C"/>
    <w:rsid w:val="19D90AF6"/>
    <w:rsid w:val="19EBA35F"/>
    <w:rsid w:val="1BAC4AD6"/>
    <w:rsid w:val="1EF71422"/>
    <w:rsid w:val="20C2EC83"/>
    <w:rsid w:val="218BDA31"/>
    <w:rsid w:val="2630B0B1"/>
    <w:rsid w:val="265B713A"/>
    <w:rsid w:val="28FC2D8A"/>
    <w:rsid w:val="2A3FF901"/>
    <w:rsid w:val="2A7F524B"/>
    <w:rsid w:val="2EAABF7E"/>
    <w:rsid w:val="32DCE650"/>
    <w:rsid w:val="34146C85"/>
    <w:rsid w:val="345347D8"/>
    <w:rsid w:val="36A5718E"/>
    <w:rsid w:val="372E4983"/>
    <w:rsid w:val="37D899B6"/>
    <w:rsid w:val="37E91C8D"/>
    <w:rsid w:val="3A14BD09"/>
    <w:rsid w:val="3AE7566C"/>
    <w:rsid w:val="3BB561CC"/>
    <w:rsid w:val="3BB98A2B"/>
    <w:rsid w:val="3D1CEF38"/>
    <w:rsid w:val="3D2052F4"/>
    <w:rsid w:val="3D9493EA"/>
    <w:rsid w:val="3E29EE0C"/>
    <w:rsid w:val="3E8787F4"/>
    <w:rsid w:val="41B485D4"/>
    <w:rsid w:val="41F83A97"/>
    <w:rsid w:val="42293DF8"/>
    <w:rsid w:val="4337969E"/>
    <w:rsid w:val="44D799BA"/>
    <w:rsid w:val="47316DE4"/>
    <w:rsid w:val="47FB4916"/>
    <w:rsid w:val="4C4731BB"/>
    <w:rsid w:val="4CA55F3B"/>
    <w:rsid w:val="4D0788B4"/>
    <w:rsid w:val="4EFB2953"/>
    <w:rsid w:val="4F3E76B3"/>
    <w:rsid w:val="501C78F5"/>
    <w:rsid w:val="50C12A8A"/>
    <w:rsid w:val="52D07182"/>
    <w:rsid w:val="53D4FA81"/>
    <w:rsid w:val="540B0E56"/>
    <w:rsid w:val="549459E2"/>
    <w:rsid w:val="554E09ED"/>
    <w:rsid w:val="55C73D8B"/>
    <w:rsid w:val="57F3A3DC"/>
    <w:rsid w:val="5D37BBEB"/>
    <w:rsid w:val="5F2B63E2"/>
    <w:rsid w:val="624E13AD"/>
    <w:rsid w:val="632A9DEC"/>
    <w:rsid w:val="660C05F2"/>
    <w:rsid w:val="698D121B"/>
    <w:rsid w:val="6ADD1217"/>
    <w:rsid w:val="6CB6F71E"/>
    <w:rsid w:val="6E3F8C79"/>
    <w:rsid w:val="6FD8723E"/>
    <w:rsid w:val="712D0371"/>
    <w:rsid w:val="713F282A"/>
    <w:rsid w:val="72B95F73"/>
    <w:rsid w:val="74C9A749"/>
    <w:rsid w:val="74EA6730"/>
    <w:rsid w:val="764C13C7"/>
    <w:rsid w:val="765AE0DE"/>
    <w:rsid w:val="78AFC443"/>
    <w:rsid w:val="7A8B4225"/>
    <w:rsid w:val="7AB9DE42"/>
    <w:rsid w:val="7BC85CFB"/>
    <w:rsid w:val="7D087A2B"/>
    <w:rsid w:val="7FBFC9DF"/>
    <w:rsid w:val="7FF4D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4FA81"/>
  <w15:chartTrackingRefBased/>
  <w15:docId w15:val="{AF342329-6C9D-47FB-B631-24CF8F96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rsid w:val="5F2B6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99"/>
    <w:unhideWhenUsed/>
    <w:rsid w:val="5F2B63E2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uiPriority w:val="99"/>
    <w:unhideWhenUsed/>
    <w:rsid w:val="5F2B63E2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A748CF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3725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725B2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5F2B63E2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25B2"/>
    <w:rPr>
      <w:rFonts w:ascii="Arial" w:hAnsi="Arial" w:cs="Arial"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3725B2"/>
    <w:rPr>
      <w:color w:val="2B579A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A2F"/>
    <w:pPr>
      <w:spacing w:before="0" w:after="160"/>
    </w:pPr>
    <w:rPr>
      <w:rFonts w:asciiTheme="minorHAnsi" w:hAnsiTheme="minorHAnsi" w:cstheme="minorBidi"/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A2F"/>
    <w:rPr>
      <w:rFonts w:ascii="Arial" w:hAnsi="Arial" w:cs="Arial"/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91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4F5AF3F3-1DBE-4795-AA5D-AD2B6280FD2C}">
    <t:Anchor>
      <t:Comment id="1233505236"/>
    </t:Anchor>
    <t:History>
      <t:Event id="{B499D1E8-34D2-4210-BC6A-1538E7FBEA28}" time="2025-10-20T09:06:03.558Z">
        <t:Attribution userId="S::masinova.zuzana@stc.cz::c10927eb-4534-4898-9cc4-8fe28fd36984" userProvider="AD" userName="Mašínová Zuzana"/>
        <t:Anchor>
          <t:Comment id="1233505236"/>
        </t:Anchor>
        <t:Create/>
      </t:Event>
      <t:Event id="{867521D6-C806-4F3C-84B5-E5A875A1DDC7}" time="2025-10-20T09:06:03.558Z">
        <t:Attribution userId="S::masinova.zuzana@stc.cz::c10927eb-4534-4898-9cc4-8fe28fd36984" userProvider="AD" userName="Mašínová Zuzana"/>
        <t:Anchor>
          <t:Comment id="1233505236"/>
        </t:Anchor>
        <t:Assign userId="S::keil.ales@stc.cz::ce992dd8-8c24-441c-ba2e-b04a821799e4" userProvider="AD" userName="Keil Aleš"/>
      </t:Event>
      <t:Event id="{59FB50E3-0026-41F3-96AE-4C63C6CAC9DE}" time="2025-10-20T09:06:03.558Z">
        <t:Attribution userId="S::masinova.zuzana@stc.cz::c10927eb-4534-4898-9cc4-8fe28fd36984" userProvider="AD" userName="Mašínová Zuzana"/>
        <t:Anchor>
          <t:Comment id="1233505236"/>
        </t:Anchor>
        <t:SetTitle title="@Keil Aleš Aleši, prosím o kontrolu významu. Děkuji."/>
      </t:Event>
    </t:History>
  </t:Task>
  <t:Task id="{2BA3C8D1-8070-4C9B-B19A-EEE092167CB8}">
    <t:Anchor>
      <t:Comment id="1945967152"/>
    </t:Anchor>
    <t:History>
      <t:Event id="{705CE31D-C3CE-41CA-99B1-826486DCF772}" time="2025-10-17T08:24:17.111Z">
        <t:Attribution userId="S::tomasakova.martina@stc.cz::09a48dc4-148d-4e62-8eec-7ffe3295eb46" userProvider="AD" userName="Tomašáková Martina"/>
        <t:Anchor>
          <t:Comment id="452741632"/>
        </t:Anchor>
        <t:Create/>
      </t:Event>
      <t:Event id="{0974CBDE-60BA-469D-9C95-7D8CB9349A17}" time="2025-10-17T08:24:17.111Z">
        <t:Attribution userId="S::tomasakova.martina@stc.cz::09a48dc4-148d-4e62-8eec-7ffe3295eb46" userProvider="AD" userName="Tomašáková Martina"/>
        <t:Anchor>
          <t:Comment id="452741632"/>
        </t:Anchor>
        <t:Assign userId="S::valis.milan@stc.cz::01016065-899a-488a-8729-46bd765fa3df" userProvider="AD" userName="Vališ Milan"/>
      </t:Event>
      <t:Event id="{497450BB-68D4-4809-80D1-514FED943993}" time="2025-10-17T08:24:17.111Z">
        <t:Attribution userId="S::tomasakova.martina@stc.cz::09a48dc4-148d-4e62-8eec-7ffe3295eb46" userProvider="AD" userName="Tomašáková Martina"/>
        <t:Anchor>
          <t:Comment id="452741632"/>
        </t:Anchor>
        <t:SetTitle title="@Vališ Milan "/>
      </t:Event>
      <t:Event id="{674F804B-4927-4942-8E23-DA17A11671A7}" time="2025-11-25T07:21:38.789Z">
        <t:Attribution userId="S::stech.jan@stc.cz::04884867-cc42-43f6-aae1-027eed4fa535" userProvider="AD" userName="Štech Jan"/>
        <t:Progress percentComplete="100"/>
      </t:Event>
    </t:History>
  </t:Task>
  <t:Task id="{4B4FA94A-50E4-44C0-9B81-EFE3C8458881}">
    <t:Anchor>
      <t:Comment id="1401585250"/>
    </t:Anchor>
    <t:History>
      <t:Event id="{B499D1E8-34D2-4210-BC6A-1538E7FBEA28}" time="2025-10-20T09:06:03.558Z">
        <t:Attribution userId="S::masinova.zuzana@stc.cz::c10927eb-4534-4898-9cc4-8fe28fd36984" userProvider="AD" userName="Mašínová Zuzana"/>
        <t:Anchor>
          <t:Comment id="1401585250"/>
        </t:Anchor>
        <t:Create/>
      </t:Event>
      <t:Event id="{867521D6-C806-4F3C-84B5-E5A875A1DDC7}" time="2025-10-20T09:06:03.558Z">
        <t:Attribution userId="S::masinova.zuzana@stc.cz::c10927eb-4534-4898-9cc4-8fe28fd36984" userProvider="AD" userName="Mašínová Zuzana"/>
        <t:Anchor>
          <t:Comment id="1401585250"/>
        </t:Anchor>
        <t:Assign userId="S::keil.ales@stc.cz::ce992dd8-8c24-441c-ba2e-b04a821799e4" userProvider="AD" userName="Keil Aleš"/>
      </t:Event>
      <t:Event id="{59FB50E3-0026-41F3-96AE-4C63C6CAC9DE}" time="2025-10-20T09:06:03.558Z">
        <t:Attribution userId="S::masinova.zuzana@stc.cz::c10927eb-4534-4898-9cc4-8fe28fd36984" userProvider="AD" userName="Mašínová Zuzana"/>
        <t:Anchor>
          <t:Comment id="1401585250"/>
        </t:Anchor>
        <t:SetTitle title="@Keil Aleš Aleši, prosím o kontrolu významu. Děkuji."/>
      </t:Event>
    </t:History>
  </t:Task>
  <t:Task id="{5C4630DD-DBFB-4E76-A807-D431B100983B}">
    <t:Anchor>
      <t:Comment id="1594320346"/>
    </t:Anchor>
    <t:History>
      <t:Event id="{705CE31D-C3CE-41CA-99B1-826486DCF772}" time="2025-10-17T08:24:17.111Z">
        <t:Attribution userId="S::tomasakova.martina@stc.cz::09a48dc4-148d-4e62-8eec-7ffe3295eb46" userProvider="AD" userName="Tomašáková Martina"/>
        <t:Anchor>
          <t:Comment id="852742860"/>
        </t:Anchor>
        <t:Create/>
      </t:Event>
      <t:Event id="{0974CBDE-60BA-469D-9C95-7D8CB9349A17}" time="2025-10-17T08:24:17.111Z">
        <t:Attribution userId="S::tomasakova.martina@stc.cz::09a48dc4-148d-4e62-8eec-7ffe3295eb46" userProvider="AD" userName="Tomašáková Martina"/>
        <t:Anchor>
          <t:Comment id="852742860"/>
        </t:Anchor>
        <t:Assign userId="S::valis.milan@stc.cz::01016065-899a-488a-8729-46bd765fa3df" userProvider="AD" userName="Vališ Milan"/>
      </t:Event>
      <t:Event id="{497450BB-68D4-4809-80D1-514FED943993}" time="2025-10-17T08:24:17.111Z">
        <t:Attribution userId="S::tomasakova.martina@stc.cz::09a48dc4-148d-4e62-8eec-7ffe3295eb46" userProvider="AD" userName="Tomašáková Martina"/>
        <t:Anchor>
          <t:Comment id="852742860"/>
        </t:Anchor>
        <t:SetTitle title="@Vališ Milan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8 NS_Zkratky a pojmy_FINAL@.docx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STC/016857/ÚSDS/2025/2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R_STCSPS_0112815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AB9ED-4334-4FE9-A90B-B5CDF56DEB7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b246a3c9-e8b6-4373-bafd-ef843f8c6aef"/>
    <ds:schemaRef ds:uri="http://schemas.microsoft.com/office/2006/metadata/properties"/>
    <ds:schemaRef ds:uri="84091401-bf4a-4b99-ac1b-bf2a8d6dc250"/>
    <ds:schemaRef ds:uri="0aadb6f5-0cd8-4374-a0af-3af8c50b5b4f"/>
  </ds:schemaRefs>
</ds:datastoreItem>
</file>

<file path=customXml/itemProps2.xml><?xml version="1.0" encoding="utf-8"?>
<ds:datastoreItem xmlns:ds="http://schemas.openxmlformats.org/officeDocument/2006/customXml" ds:itemID="{1D14E446-4146-416D-9828-CDC7E2142F7D}"/>
</file>

<file path=customXml/itemProps3.xml><?xml version="1.0" encoding="utf-8"?>
<ds:datastoreItem xmlns:ds="http://schemas.openxmlformats.org/officeDocument/2006/customXml" ds:itemID="{6EAD6169-A4E9-4314-8F7E-9ECC756A1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Mašínová Zuzana</dc:creator>
  <cp:keywords/>
  <dc:description/>
  <cp:lastModifiedBy>Tomašáková Martina</cp:lastModifiedBy>
  <cp:revision>2</cp:revision>
  <dcterms:created xsi:type="dcterms:W3CDTF">2026-03-03T10:24:00Z</dcterms:created>
  <dcterms:modified xsi:type="dcterms:W3CDTF">2026-03-03T10:24:00Z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  <property fmtid="{D5CDD505-2E9C-101B-9397-08002B2CF9AE}" pid="3" name="MediaServiceImageTags">
    <vt:lpwstr/>
  </property>
</Properties>
</file>