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5D03" w14:textId="77777777" w:rsidR="00375318" w:rsidRPr="00C6371C" w:rsidRDefault="00375318" w:rsidP="0037531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371C">
        <w:rPr>
          <w:rFonts w:ascii="Arial" w:hAnsi="Arial" w:cs="Arial"/>
          <w:b/>
          <w:sz w:val="28"/>
          <w:szCs w:val="28"/>
        </w:rPr>
        <w:t xml:space="preserve">Čestné prohlášení uchazeče </w:t>
      </w:r>
    </w:p>
    <w:p w14:paraId="47F85A89" w14:textId="15773AB4" w:rsidR="003B3B77" w:rsidRPr="008F6128" w:rsidRDefault="00375318" w:rsidP="00375318">
      <w:pPr>
        <w:spacing w:line="240" w:lineRule="auto"/>
        <w:jc w:val="center"/>
        <w:rPr>
          <w:rFonts w:ascii="Arial" w:hAnsi="Arial" w:cs="Arial"/>
        </w:rPr>
      </w:pPr>
      <w:r w:rsidRPr="008F6128">
        <w:rPr>
          <w:rFonts w:ascii="Arial" w:hAnsi="Arial" w:cs="Arial"/>
        </w:rPr>
        <w:t>dle</w:t>
      </w:r>
      <w:r w:rsidR="000765A3" w:rsidRPr="008F6128">
        <w:rPr>
          <w:rFonts w:ascii="Arial" w:hAnsi="Arial" w:cs="Arial"/>
        </w:rPr>
        <w:t xml:space="preserve"> § 68 odst. 3 </w:t>
      </w:r>
      <w:r w:rsidR="007D28B6" w:rsidRPr="008F6128">
        <w:rPr>
          <w:rFonts w:ascii="Arial" w:hAnsi="Arial" w:cs="Arial"/>
        </w:rPr>
        <w:t>zákona č. 137/2006 Sb., o veřejných zakázkách</w:t>
      </w:r>
      <w:r w:rsidRPr="008F6128">
        <w:rPr>
          <w:rFonts w:ascii="Arial" w:hAnsi="Arial" w:cs="Arial"/>
        </w:rPr>
        <w:t>, ve znění pozdějších předpisů (dále jen „ZVZ“)</w:t>
      </w:r>
    </w:p>
    <w:p w14:paraId="1DB621E3" w14:textId="77777777" w:rsidR="003B3B77" w:rsidRPr="008F6128" w:rsidRDefault="003B3B77">
      <w:pPr>
        <w:rPr>
          <w:rFonts w:ascii="Arial" w:hAnsi="Arial" w:cs="Arial"/>
          <w:bCs/>
        </w:rPr>
      </w:pPr>
    </w:p>
    <w:p w14:paraId="6F3EB0AB" w14:textId="204DD151" w:rsidR="000765A3" w:rsidRPr="008F6128" w:rsidRDefault="000765A3" w:rsidP="00BC7ADB">
      <w:pPr>
        <w:spacing w:after="0" w:line="240" w:lineRule="auto"/>
        <w:jc w:val="both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Společnost </w:t>
      </w:r>
      <w:r w:rsidRPr="008F6128">
        <w:rPr>
          <w:rFonts w:ascii="Arial" w:hAnsi="Arial" w:cs="Arial"/>
          <w:b/>
          <w:highlight w:val="yellow"/>
        </w:rPr>
        <w:t>………………</w:t>
      </w:r>
      <w:r w:rsidRPr="008F6128">
        <w:rPr>
          <w:rFonts w:ascii="Arial" w:hAnsi="Arial" w:cs="Arial"/>
        </w:rPr>
        <w:t>, IČ</w:t>
      </w:r>
      <w:r w:rsidR="007D28B6" w:rsidRPr="008F6128">
        <w:rPr>
          <w:rFonts w:ascii="Arial" w:hAnsi="Arial" w:cs="Arial"/>
        </w:rPr>
        <w:t>O</w:t>
      </w:r>
      <w:r w:rsidRPr="008F6128">
        <w:rPr>
          <w:rFonts w:ascii="Arial" w:hAnsi="Arial" w:cs="Arial"/>
        </w:rPr>
        <w:t xml:space="preserve">: </w:t>
      </w:r>
      <w:r w:rsidRPr="008F6128">
        <w:rPr>
          <w:rFonts w:ascii="Arial" w:hAnsi="Arial" w:cs="Arial"/>
          <w:highlight w:val="yellow"/>
        </w:rPr>
        <w:t>……………..</w:t>
      </w:r>
      <w:r w:rsidRPr="008F6128">
        <w:rPr>
          <w:rFonts w:ascii="Arial" w:hAnsi="Arial" w:cs="Arial"/>
        </w:rPr>
        <w:t xml:space="preserve">, se sídlem </w:t>
      </w:r>
      <w:r w:rsidRPr="008F6128">
        <w:rPr>
          <w:rFonts w:ascii="Arial" w:hAnsi="Arial" w:cs="Arial"/>
          <w:highlight w:val="yellow"/>
        </w:rPr>
        <w:t>…………….</w:t>
      </w:r>
      <w:r w:rsidRPr="008F6128">
        <w:rPr>
          <w:rFonts w:ascii="Arial" w:hAnsi="Arial" w:cs="Arial"/>
        </w:rPr>
        <w:t>, zapsaná v</w:t>
      </w:r>
      <w:r w:rsidR="00BC7ADB" w:rsidRPr="008F6128">
        <w:rPr>
          <w:rFonts w:ascii="Arial" w:hAnsi="Arial" w:cs="Arial"/>
        </w:rPr>
        <w:t> </w:t>
      </w:r>
      <w:r w:rsidRPr="008F6128">
        <w:rPr>
          <w:rFonts w:ascii="Arial" w:hAnsi="Arial" w:cs="Arial"/>
          <w:highlight w:val="yellow"/>
        </w:rPr>
        <w:t>………….</w:t>
      </w:r>
      <w:r w:rsidRPr="008F6128">
        <w:rPr>
          <w:rFonts w:ascii="Arial" w:hAnsi="Arial" w:cs="Arial"/>
        </w:rPr>
        <w:t xml:space="preserve">, tímto jako uchazeč ve veřejné zakázce s názvem: </w:t>
      </w:r>
      <w:r w:rsidRPr="00270FE7">
        <w:rPr>
          <w:rFonts w:ascii="Arial" w:hAnsi="Arial" w:cs="Arial"/>
          <w:b/>
        </w:rPr>
        <w:t>„</w:t>
      </w:r>
      <w:r w:rsidR="0038400F">
        <w:rPr>
          <w:rFonts w:ascii="Arial" w:hAnsi="Arial" w:cs="Arial"/>
          <w:b/>
        </w:rPr>
        <w:t>Rozšíření infrastruktury IS ADIS</w:t>
      </w:r>
      <w:r w:rsidRPr="008F6128">
        <w:rPr>
          <w:rFonts w:ascii="Arial" w:hAnsi="Arial" w:cs="Arial"/>
          <w:b/>
        </w:rPr>
        <w:t>“</w:t>
      </w:r>
      <w:r w:rsidR="00BC7ADB" w:rsidRPr="008F6128">
        <w:rPr>
          <w:rFonts w:ascii="Arial" w:hAnsi="Arial" w:cs="Arial"/>
          <w:b/>
        </w:rPr>
        <w:t>:</w:t>
      </w:r>
      <w:r w:rsidR="008F6128" w:rsidRPr="008F6128">
        <w:rPr>
          <w:rFonts w:ascii="Arial" w:hAnsi="Arial" w:cs="Arial"/>
          <w:b/>
        </w:rPr>
        <w:t xml:space="preserve"> </w:t>
      </w:r>
      <w:r w:rsidRPr="008F6128">
        <w:rPr>
          <w:rFonts w:ascii="Arial" w:hAnsi="Arial" w:cs="Arial"/>
          <w:b/>
        </w:rPr>
        <w:t xml:space="preserve">tímto čestně prohlašuje, že: </w:t>
      </w:r>
    </w:p>
    <w:p w14:paraId="20C7F768" w14:textId="0F8998A8" w:rsidR="000765A3" w:rsidRPr="008F6128" w:rsidRDefault="000765A3" w:rsidP="007D28B6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dle § 68 odst. 3 písm. a) </w:t>
      </w:r>
      <w:r w:rsidR="007D28B6" w:rsidRPr="008F6128">
        <w:rPr>
          <w:rFonts w:ascii="Arial" w:hAnsi="Arial" w:cs="Arial"/>
          <w:b/>
        </w:rPr>
        <w:t>zákona č. 137/2006 Sb., o veřejných zakázkách</w:t>
      </w:r>
      <w:r w:rsidRPr="008F6128">
        <w:rPr>
          <w:rFonts w:ascii="Arial" w:hAnsi="Arial" w:cs="Arial"/>
          <w:b/>
        </w:rPr>
        <w:t>:</w:t>
      </w:r>
    </w:p>
    <w:p w14:paraId="326B109F" w14:textId="6EAC52AC" w:rsidR="000765A3" w:rsidRPr="008F6128" w:rsidRDefault="000765A3" w:rsidP="009D68C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>má tyto statutární orgány nebo členy statutárních orgánů, kteří v posledních 3 letech od konce lhůty pro podání nabídek byli v pracovněprávním, funkčním či obdobném poměru</w:t>
      </w:r>
      <w:r w:rsidR="00375318" w:rsidRPr="008F6128">
        <w:rPr>
          <w:rFonts w:ascii="Arial" w:hAnsi="Arial" w:cs="Arial"/>
        </w:rPr>
        <w:t xml:space="preserve"> u zadavatele</w:t>
      </w:r>
      <w:r w:rsidR="00BC7ADB" w:rsidRPr="008F6128">
        <w:rPr>
          <w:rFonts w:ascii="Arial" w:hAnsi="Arial" w:cs="Arial"/>
          <w:lang w:val="en-US"/>
        </w:rPr>
        <w:t>*</w:t>
      </w:r>
      <w:r w:rsidRPr="008F6128">
        <w:rPr>
          <w:rFonts w:ascii="Arial" w:hAnsi="Arial" w:cs="Arial"/>
        </w:rPr>
        <w:t>:</w:t>
      </w:r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9D68C4" w:rsidRPr="008F6128" w14:paraId="72575D89" w14:textId="77777777" w:rsidTr="009D68C4"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69744F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Název, jméno a příjmení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9FDEA7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Bytem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D9259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Předchozí pracovní zařazení u zadavatele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42689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Období trvání pracovního či obdobného poměru</w:t>
            </w:r>
          </w:p>
        </w:tc>
      </w:tr>
      <w:tr w:rsidR="000765A3" w:rsidRPr="008F6128" w14:paraId="173C1E48" w14:textId="77777777" w:rsidTr="009D68C4">
        <w:tc>
          <w:tcPr>
            <w:tcW w:w="2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AC5612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A96A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F5D1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941025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14:paraId="78626487" w14:textId="30D48842" w:rsidR="000765A3" w:rsidRPr="008F6128" w:rsidRDefault="000765A3" w:rsidP="009D68C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 xml:space="preserve">nemá žádné statutární orgány nebo členy statutárních orgánů, kteří v posledních </w:t>
      </w:r>
      <w:r w:rsidR="00B879EC">
        <w:rPr>
          <w:rFonts w:ascii="Arial" w:hAnsi="Arial" w:cs="Arial"/>
        </w:rPr>
        <w:br/>
      </w:r>
      <w:r w:rsidRPr="008F6128">
        <w:rPr>
          <w:rFonts w:ascii="Arial" w:hAnsi="Arial" w:cs="Arial"/>
        </w:rPr>
        <w:t>3 letech od konce lhůty pro podání nabídek byli v pracovněprávním, funkčním či obdobném poměru</w:t>
      </w:r>
      <w:r w:rsidR="00375318" w:rsidRPr="008F6128">
        <w:rPr>
          <w:rFonts w:ascii="Arial" w:hAnsi="Arial" w:cs="Arial"/>
        </w:rPr>
        <w:t xml:space="preserve"> u zadavatele</w:t>
      </w:r>
      <w:r w:rsidRPr="008F6128">
        <w:rPr>
          <w:rFonts w:ascii="Arial" w:hAnsi="Arial" w:cs="Arial"/>
        </w:rPr>
        <w:t xml:space="preserve">* </w:t>
      </w:r>
    </w:p>
    <w:p w14:paraId="71B78DF8" w14:textId="2CB229AB" w:rsidR="000765A3" w:rsidRPr="008F6128" w:rsidRDefault="000765A3" w:rsidP="00401F0E">
      <w:pPr>
        <w:numPr>
          <w:ilvl w:val="0"/>
          <w:numId w:val="1"/>
        </w:numPr>
        <w:spacing w:before="240" w:after="120" w:line="240" w:lineRule="auto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dle § 68 odst. 3 písm. b) </w:t>
      </w:r>
      <w:r w:rsidR="007D28B6" w:rsidRPr="008F6128">
        <w:rPr>
          <w:rFonts w:ascii="Arial" w:hAnsi="Arial" w:cs="Arial"/>
          <w:b/>
        </w:rPr>
        <w:t>zákona č. 137/2006 Sb., o veřejných zakázkách</w:t>
      </w:r>
      <w:r w:rsidRPr="008F6128">
        <w:rPr>
          <w:rFonts w:ascii="Arial" w:hAnsi="Arial" w:cs="Arial"/>
          <w:b/>
        </w:rPr>
        <w:t>:</w:t>
      </w:r>
    </w:p>
    <w:p w14:paraId="29CE57E9" w14:textId="77777777" w:rsidR="000765A3" w:rsidRPr="008F6128" w:rsidRDefault="000765A3" w:rsidP="009D68C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 xml:space="preserve">má formu akciové společnosti, aktuální seznam vlastníků akcií, jejichž souhrnná jmenovitá hodnota přesahuje 10 % základního kapitálu je tento:* </w:t>
      </w:r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0765A3" w:rsidRPr="008F6128" w14:paraId="5277A3BC" w14:textId="77777777" w:rsidTr="009D68C4">
        <w:tc>
          <w:tcPr>
            <w:tcW w:w="2232" w:type="dxa"/>
            <w:shd w:val="clear" w:color="auto" w:fill="auto"/>
            <w:vAlign w:val="center"/>
            <w:hideMark/>
          </w:tcPr>
          <w:p w14:paraId="6C0F4003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Název, jméno a příjmení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2017A00A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Sídlo, bytem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4563574E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Identifikační číslo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0F19239B" w14:textId="77777777" w:rsidR="000765A3" w:rsidRPr="008F6128" w:rsidRDefault="000765A3" w:rsidP="009D68C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8F6128">
              <w:rPr>
                <w:rFonts w:ascii="Arial" w:hAnsi="Arial" w:cs="Arial"/>
                <w:b/>
              </w:rPr>
              <w:t>Jmenovitá hodnota akcií</w:t>
            </w:r>
          </w:p>
        </w:tc>
      </w:tr>
      <w:tr w:rsidR="000765A3" w:rsidRPr="008F6128" w14:paraId="27297679" w14:textId="77777777" w:rsidTr="009D68C4">
        <w:tc>
          <w:tcPr>
            <w:tcW w:w="2232" w:type="dxa"/>
          </w:tcPr>
          <w:p w14:paraId="52D14680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418A8939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ABF18AF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1022EEA2" w14:textId="77777777" w:rsidR="000765A3" w:rsidRPr="008F6128" w:rsidRDefault="000765A3" w:rsidP="009D68C4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14:paraId="7CB2CD94" w14:textId="77777777" w:rsidR="000765A3" w:rsidRPr="008F6128" w:rsidRDefault="000765A3" w:rsidP="009D68C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 xml:space="preserve">nemá formu akciové společnosti* </w:t>
      </w:r>
    </w:p>
    <w:p w14:paraId="7285ADDC" w14:textId="49F54748" w:rsidR="000765A3" w:rsidRPr="008F6128" w:rsidRDefault="000765A3" w:rsidP="00401F0E">
      <w:pPr>
        <w:numPr>
          <w:ilvl w:val="0"/>
          <w:numId w:val="1"/>
        </w:numPr>
        <w:spacing w:before="240" w:after="120" w:line="240" w:lineRule="auto"/>
        <w:rPr>
          <w:rFonts w:ascii="Arial" w:hAnsi="Arial" w:cs="Arial"/>
          <w:b/>
        </w:rPr>
      </w:pPr>
      <w:r w:rsidRPr="008F6128">
        <w:rPr>
          <w:rFonts w:ascii="Arial" w:hAnsi="Arial" w:cs="Arial"/>
          <w:b/>
        </w:rPr>
        <w:t xml:space="preserve">dle § 68 odst. 3 písm. c) </w:t>
      </w:r>
      <w:r w:rsidR="007D28B6" w:rsidRPr="008F6128">
        <w:rPr>
          <w:rFonts w:ascii="Arial" w:hAnsi="Arial" w:cs="Arial"/>
          <w:b/>
        </w:rPr>
        <w:t>zákona č. 137/2006 Sb., o veřejných zakázkách</w:t>
      </w:r>
    </w:p>
    <w:p w14:paraId="0D6BBDF2" w14:textId="77777777" w:rsidR="000765A3" w:rsidRPr="008F6128" w:rsidRDefault="000765A3" w:rsidP="009D68C4">
      <w:pPr>
        <w:tabs>
          <w:tab w:val="left" w:pos="9072"/>
        </w:tabs>
        <w:spacing w:before="120" w:after="120" w:line="240" w:lineRule="auto"/>
        <w:ind w:left="360" w:right="72"/>
        <w:jc w:val="both"/>
        <w:rPr>
          <w:rFonts w:ascii="Arial" w:hAnsi="Arial" w:cs="Arial"/>
        </w:rPr>
      </w:pPr>
      <w:r w:rsidRPr="008F6128">
        <w:rPr>
          <w:rFonts w:ascii="Arial" w:hAnsi="Arial" w:cs="Arial"/>
        </w:rPr>
        <w:t>neuzavřel a neuzavře zakázanou dohodu podle zvláštního právního předpisu</w:t>
      </w:r>
      <w:r w:rsidRPr="008F6128">
        <w:rPr>
          <w:rStyle w:val="Znakapoznpodarou"/>
          <w:rFonts w:ascii="Arial" w:hAnsi="Arial" w:cs="Arial"/>
        </w:rPr>
        <w:footnoteReference w:id="2"/>
      </w:r>
      <w:r w:rsidRPr="008F6128">
        <w:rPr>
          <w:rFonts w:ascii="Arial" w:hAnsi="Arial" w:cs="Arial"/>
        </w:rPr>
        <w:t xml:space="preserve"> v souvislosti se zadávanou veřejnou zakázkou.</w:t>
      </w:r>
    </w:p>
    <w:p w14:paraId="7962AB7A" w14:textId="77777777" w:rsidR="000765A3" w:rsidRPr="008F6128" w:rsidRDefault="000765A3" w:rsidP="009D68C4">
      <w:pPr>
        <w:spacing w:before="240" w:after="120" w:line="240" w:lineRule="auto"/>
        <w:jc w:val="both"/>
        <w:rPr>
          <w:rFonts w:ascii="Arial" w:hAnsi="Arial" w:cs="Arial"/>
          <w:b/>
          <w:i/>
        </w:rPr>
      </w:pPr>
      <w:r w:rsidRPr="008F6128">
        <w:rPr>
          <w:rFonts w:ascii="Arial" w:hAnsi="Arial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59595ADC" w14:textId="77777777" w:rsidR="000765A3" w:rsidRPr="008F6128" w:rsidRDefault="000765A3" w:rsidP="009D68C4">
      <w:pPr>
        <w:spacing w:after="0" w:line="240" w:lineRule="auto"/>
        <w:rPr>
          <w:rFonts w:ascii="Arial" w:hAnsi="Arial" w:cs="Arial"/>
        </w:rPr>
      </w:pPr>
    </w:p>
    <w:p w14:paraId="53FF875B" w14:textId="77777777" w:rsidR="009D68C4" w:rsidRPr="00CF6DAC" w:rsidRDefault="009D68C4" w:rsidP="009D68C4">
      <w:pPr>
        <w:spacing w:after="0" w:line="240" w:lineRule="auto"/>
        <w:rPr>
          <w:rFonts w:ascii="Arial" w:hAnsi="Arial" w:cs="Arial"/>
        </w:rPr>
      </w:pPr>
    </w:p>
    <w:p w14:paraId="0CF89B4F" w14:textId="7A76F713" w:rsidR="003B3B77" w:rsidRPr="008F6128" w:rsidRDefault="009D68C4" w:rsidP="009D68C4">
      <w:pPr>
        <w:pStyle w:val="Nadpis8"/>
        <w:rPr>
          <w:rFonts w:ascii="Arial" w:hAnsi="Arial" w:cs="Arial"/>
          <w:bCs/>
          <w:sz w:val="22"/>
          <w:szCs w:val="22"/>
        </w:rPr>
      </w:pPr>
      <w:r w:rsidRPr="00CF6DAC">
        <w:rPr>
          <w:rFonts w:ascii="Arial" w:hAnsi="Arial" w:cs="Arial"/>
          <w:bCs/>
          <w:i w:val="0"/>
          <w:sz w:val="22"/>
          <w:szCs w:val="22"/>
        </w:rPr>
        <w:t>V ……………. dne ……………………</w:t>
      </w:r>
      <w:r w:rsidRPr="008F6128">
        <w:rPr>
          <w:rFonts w:ascii="Arial" w:hAnsi="Arial" w:cs="Arial"/>
          <w:bCs/>
          <w:sz w:val="22"/>
          <w:szCs w:val="22"/>
        </w:rPr>
        <w:tab/>
      </w:r>
      <w:r w:rsidRPr="008F6128">
        <w:rPr>
          <w:rFonts w:ascii="Arial" w:hAnsi="Arial" w:cs="Arial"/>
          <w:bCs/>
          <w:sz w:val="22"/>
          <w:szCs w:val="22"/>
        </w:rPr>
        <w:tab/>
      </w:r>
      <w:r w:rsidR="008F6128">
        <w:rPr>
          <w:rFonts w:ascii="Arial" w:hAnsi="Arial" w:cs="Arial"/>
          <w:bCs/>
          <w:sz w:val="22"/>
          <w:szCs w:val="22"/>
        </w:rPr>
        <w:t>…………………………………..</w:t>
      </w:r>
      <w:r w:rsidR="008F6128">
        <w:rPr>
          <w:rFonts w:ascii="Arial" w:hAnsi="Arial" w:cs="Arial"/>
          <w:bCs/>
          <w:sz w:val="22"/>
          <w:szCs w:val="22"/>
        </w:rPr>
        <w:tab/>
      </w:r>
      <w:r w:rsidR="008F6128">
        <w:rPr>
          <w:rFonts w:ascii="Arial" w:hAnsi="Arial" w:cs="Arial"/>
          <w:bCs/>
          <w:sz w:val="22"/>
          <w:szCs w:val="22"/>
        </w:rPr>
        <w:tab/>
        <w:t xml:space="preserve">                  </w:t>
      </w:r>
    </w:p>
    <w:p w14:paraId="386AD2BB" w14:textId="7D3A2BBF" w:rsidR="006A7E6F" w:rsidRPr="008F6128" w:rsidRDefault="003B3B77" w:rsidP="009D68C4">
      <w:pPr>
        <w:ind w:left="3540" w:firstLine="708"/>
        <w:jc w:val="center"/>
        <w:rPr>
          <w:rFonts w:ascii="Arial" w:hAnsi="Arial" w:cs="Arial"/>
        </w:rPr>
      </w:pPr>
      <w:r w:rsidRPr="008F6128">
        <w:rPr>
          <w:rFonts w:ascii="Arial" w:hAnsi="Arial" w:cs="Arial"/>
        </w:rPr>
        <w:t>Podpis</w:t>
      </w:r>
      <w:r w:rsidR="00C6371C">
        <w:rPr>
          <w:rFonts w:ascii="Arial" w:hAnsi="Arial" w:cs="Arial"/>
        </w:rPr>
        <w:t xml:space="preserve"> </w:t>
      </w:r>
      <w:r w:rsidRPr="008F6128">
        <w:rPr>
          <w:rFonts w:ascii="Arial" w:hAnsi="Arial" w:cs="Arial"/>
        </w:rPr>
        <w:t>osob</w:t>
      </w:r>
      <w:r w:rsidR="00C6371C">
        <w:rPr>
          <w:rFonts w:ascii="Arial" w:hAnsi="Arial" w:cs="Arial"/>
        </w:rPr>
        <w:t>y</w:t>
      </w:r>
      <w:r w:rsidRPr="008F6128">
        <w:rPr>
          <w:rFonts w:ascii="Arial" w:hAnsi="Arial" w:cs="Arial"/>
        </w:rPr>
        <w:t xml:space="preserve"> oprávněné jednat </w:t>
      </w:r>
      <w:r w:rsidR="00CF6DAC">
        <w:rPr>
          <w:rFonts w:ascii="Arial" w:hAnsi="Arial" w:cs="Arial"/>
        </w:rPr>
        <w:br/>
        <w:t xml:space="preserve">        </w:t>
      </w:r>
      <w:r w:rsidRPr="008F6128">
        <w:rPr>
          <w:rFonts w:ascii="Arial" w:hAnsi="Arial" w:cs="Arial"/>
        </w:rPr>
        <w:t xml:space="preserve">jménem či za </w:t>
      </w:r>
      <w:r w:rsidR="008F6128" w:rsidRPr="008F6128">
        <w:rPr>
          <w:rFonts w:ascii="Arial" w:hAnsi="Arial" w:cs="Arial"/>
        </w:rPr>
        <w:t>uchazeče</w:t>
      </w:r>
    </w:p>
    <w:sectPr w:rsidR="006A7E6F" w:rsidRPr="008F6128" w:rsidSect="003B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1F7DF" w14:textId="77777777" w:rsidR="00134945" w:rsidRDefault="00134945" w:rsidP="003E6E7B">
      <w:pPr>
        <w:spacing w:after="0" w:line="240" w:lineRule="auto"/>
      </w:pPr>
      <w:r>
        <w:separator/>
      </w:r>
    </w:p>
  </w:endnote>
  <w:endnote w:type="continuationSeparator" w:id="0">
    <w:p w14:paraId="2E3E1374" w14:textId="77777777" w:rsidR="00134945" w:rsidRDefault="00134945" w:rsidP="003E6E7B">
      <w:pPr>
        <w:spacing w:after="0" w:line="240" w:lineRule="auto"/>
      </w:pPr>
      <w:r>
        <w:continuationSeparator/>
      </w:r>
    </w:p>
  </w:endnote>
  <w:endnote w:type="continuationNotice" w:id="1">
    <w:p w14:paraId="3FD69E53" w14:textId="77777777" w:rsidR="00134945" w:rsidRDefault="00134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EEC8" w14:textId="77777777" w:rsidR="00EE2F1A" w:rsidRDefault="00EE2F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A89C" w14:textId="77777777" w:rsidR="00EE2F1A" w:rsidRDefault="00EE2F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E141" w14:textId="77777777" w:rsidR="00EE2F1A" w:rsidRDefault="00EE2F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6116B" w14:textId="77777777" w:rsidR="00134945" w:rsidRDefault="00134945" w:rsidP="003E6E7B">
      <w:pPr>
        <w:spacing w:after="0" w:line="240" w:lineRule="auto"/>
      </w:pPr>
      <w:r>
        <w:separator/>
      </w:r>
    </w:p>
  </w:footnote>
  <w:footnote w:type="continuationSeparator" w:id="0">
    <w:p w14:paraId="51069F7B" w14:textId="77777777" w:rsidR="00134945" w:rsidRDefault="00134945" w:rsidP="003E6E7B">
      <w:pPr>
        <w:spacing w:after="0" w:line="240" w:lineRule="auto"/>
      </w:pPr>
      <w:r>
        <w:continuationSeparator/>
      </w:r>
    </w:p>
  </w:footnote>
  <w:footnote w:type="continuationNotice" w:id="1">
    <w:p w14:paraId="3DCC5974" w14:textId="77777777" w:rsidR="00134945" w:rsidRDefault="00134945">
      <w:pPr>
        <w:spacing w:after="0" w:line="240" w:lineRule="auto"/>
      </w:pPr>
    </w:p>
  </w:footnote>
  <w:footnote w:id="2">
    <w:p w14:paraId="75233023" w14:textId="77777777" w:rsidR="000765A3" w:rsidRPr="000765A3" w:rsidRDefault="000765A3" w:rsidP="000765A3">
      <w:pPr>
        <w:pStyle w:val="Textpoznpodarou"/>
        <w:spacing w:before="120" w:after="120"/>
        <w:jc w:val="both"/>
        <w:rPr>
          <w:sz w:val="18"/>
          <w:szCs w:val="18"/>
        </w:rPr>
      </w:pPr>
      <w:r w:rsidRPr="000765A3">
        <w:rPr>
          <w:rStyle w:val="Znakapoznpodarou"/>
          <w:sz w:val="18"/>
          <w:szCs w:val="18"/>
        </w:rPr>
        <w:footnoteRef/>
      </w:r>
      <w:r w:rsidRPr="000765A3">
        <w:rPr>
          <w:sz w:val="18"/>
          <w:szCs w:val="18"/>
        </w:rPr>
        <w:t xml:space="preserve"> Zákon č. 143/2001 Sb., o ochraně hospodářské soutěže a o změně některých zákonů (zákon o ochraně hospodářské soutěže), ve znění pozdějších předpisů</w:t>
      </w:r>
    </w:p>
    <w:p w14:paraId="61FAB79B" w14:textId="2F306A80" w:rsidR="000765A3" w:rsidRDefault="000765A3" w:rsidP="00CF6883">
      <w:pPr>
        <w:pStyle w:val="Textpoznpodarou"/>
        <w:tabs>
          <w:tab w:val="left" w:pos="2070"/>
        </w:tabs>
        <w:spacing w:before="120" w:after="120"/>
      </w:pPr>
      <w:r w:rsidRPr="000765A3">
        <w:rPr>
          <w:sz w:val="18"/>
          <w:szCs w:val="18"/>
        </w:rPr>
        <w:t>*</w:t>
      </w:r>
      <w:r w:rsidR="00CF6883">
        <w:rPr>
          <w:sz w:val="18"/>
          <w:szCs w:val="18"/>
        </w:rPr>
        <w:t xml:space="preserve"> </w:t>
      </w:r>
      <w:r w:rsidR="00BC7ADB">
        <w:rPr>
          <w:sz w:val="18"/>
          <w:szCs w:val="18"/>
        </w:rPr>
        <w:t>N</w:t>
      </w:r>
      <w:r w:rsidRPr="000765A3">
        <w:rPr>
          <w:sz w:val="18"/>
          <w:szCs w:val="18"/>
        </w:rPr>
        <w:t>ehodící se škrtn</w:t>
      </w:r>
      <w:r w:rsidR="00CF6883">
        <w:rPr>
          <w:sz w:val="18"/>
          <w:szCs w:val="18"/>
        </w:rPr>
        <w:t>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0A49" w14:textId="77777777" w:rsidR="00EE2F1A" w:rsidRDefault="00EE2F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06B0" w14:textId="77777777" w:rsidR="00EE2F1A" w:rsidRDefault="00EE2F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FF9A" w14:textId="4BC06E69" w:rsidR="007345B3" w:rsidRPr="00EE2F1A" w:rsidRDefault="007345B3">
    <w:pPr>
      <w:pStyle w:val="Zhlav"/>
      <w:rPr>
        <w:rFonts w:ascii="Arial" w:hAnsi="Arial" w:cs="Arial"/>
        <w:i/>
      </w:rPr>
    </w:pPr>
    <w:r>
      <w:rPr>
        <w:rFonts w:ascii="Times New Roman" w:hAnsi="Times New Roman" w:cs="Times New Roman"/>
        <w:i/>
        <w:sz w:val="20"/>
        <w:szCs w:val="20"/>
      </w:rPr>
      <w:tab/>
    </w:r>
    <w:r w:rsidR="00375318" w:rsidRPr="008163B3">
      <w:rPr>
        <w:rFonts w:ascii="Times New Roman" w:hAnsi="Times New Roman" w:cs="Times New Roman"/>
        <w:i/>
        <w:sz w:val="20"/>
        <w:szCs w:val="20"/>
      </w:rPr>
      <w:tab/>
    </w:r>
    <w:bookmarkStart w:id="0" w:name="_GoBack"/>
    <w:r w:rsidR="00375318" w:rsidRPr="00EE2F1A">
      <w:rPr>
        <w:rFonts w:ascii="Arial" w:hAnsi="Arial" w:cs="Arial"/>
      </w:rPr>
      <w:t xml:space="preserve">Příloha č. </w:t>
    </w:r>
    <w:r w:rsidR="002418A9" w:rsidRPr="00EE2F1A">
      <w:rPr>
        <w:rFonts w:ascii="Arial" w:hAnsi="Arial" w:cs="Arial"/>
      </w:rPr>
      <w:t>6</w:t>
    </w:r>
    <w:r w:rsidR="00C11334" w:rsidRPr="00EE2F1A">
      <w:rPr>
        <w:rFonts w:ascii="Arial" w:hAnsi="Arial" w:cs="Arial"/>
      </w:rPr>
      <w:t xml:space="preserve"> ZD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01"/>
    <w:multiLevelType w:val="hybridMultilevel"/>
    <w:tmpl w:val="736ED34A"/>
    <w:lvl w:ilvl="0" w:tplc="9CB2DA36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B87286"/>
    <w:multiLevelType w:val="hybridMultilevel"/>
    <w:tmpl w:val="7FD45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7F08"/>
    <w:multiLevelType w:val="hybridMultilevel"/>
    <w:tmpl w:val="65D0726A"/>
    <w:lvl w:ilvl="0" w:tplc="C046F40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104198"/>
    <w:multiLevelType w:val="hybridMultilevel"/>
    <w:tmpl w:val="41364190"/>
    <w:lvl w:ilvl="0" w:tplc="E9F640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1081"/>
    <w:rsid w:val="000248E1"/>
    <w:rsid w:val="000765A3"/>
    <w:rsid w:val="000B5F97"/>
    <w:rsid w:val="000E0E45"/>
    <w:rsid w:val="000F49CB"/>
    <w:rsid w:val="000F6FD1"/>
    <w:rsid w:val="00134945"/>
    <w:rsid w:val="00136750"/>
    <w:rsid w:val="00174A4B"/>
    <w:rsid w:val="001B2F61"/>
    <w:rsid w:val="001C46A2"/>
    <w:rsid w:val="001E1EDB"/>
    <w:rsid w:val="001F3378"/>
    <w:rsid w:val="002418A9"/>
    <w:rsid w:val="00270FE7"/>
    <w:rsid w:val="00273D50"/>
    <w:rsid w:val="0027601F"/>
    <w:rsid w:val="00281030"/>
    <w:rsid w:val="002A39C9"/>
    <w:rsid w:val="00343555"/>
    <w:rsid w:val="00375318"/>
    <w:rsid w:val="0038400F"/>
    <w:rsid w:val="003A086F"/>
    <w:rsid w:val="003A3221"/>
    <w:rsid w:val="003B3B77"/>
    <w:rsid w:val="003E6E7B"/>
    <w:rsid w:val="00401F0E"/>
    <w:rsid w:val="00451ADF"/>
    <w:rsid w:val="00455D54"/>
    <w:rsid w:val="00461364"/>
    <w:rsid w:val="00487140"/>
    <w:rsid w:val="00503B4C"/>
    <w:rsid w:val="00511BC6"/>
    <w:rsid w:val="005123C5"/>
    <w:rsid w:val="005163B1"/>
    <w:rsid w:val="005A21E0"/>
    <w:rsid w:val="00634318"/>
    <w:rsid w:val="006A49F0"/>
    <w:rsid w:val="006A7E6F"/>
    <w:rsid w:val="006B549E"/>
    <w:rsid w:val="006B79FA"/>
    <w:rsid w:val="00713DFF"/>
    <w:rsid w:val="007345B3"/>
    <w:rsid w:val="0074721A"/>
    <w:rsid w:val="00791B53"/>
    <w:rsid w:val="007A371D"/>
    <w:rsid w:val="007C008F"/>
    <w:rsid w:val="007D28B6"/>
    <w:rsid w:val="008163B3"/>
    <w:rsid w:val="008409F5"/>
    <w:rsid w:val="0089483B"/>
    <w:rsid w:val="00895A7F"/>
    <w:rsid w:val="008B4736"/>
    <w:rsid w:val="008C4604"/>
    <w:rsid w:val="008E068D"/>
    <w:rsid w:val="008E4670"/>
    <w:rsid w:val="008E6C2F"/>
    <w:rsid w:val="008F6128"/>
    <w:rsid w:val="00904579"/>
    <w:rsid w:val="00941A45"/>
    <w:rsid w:val="009D68C4"/>
    <w:rsid w:val="009D78AA"/>
    <w:rsid w:val="00A25D2D"/>
    <w:rsid w:val="00A74212"/>
    <w:rsid w:val="00AB1B6F"/>
    <w:rsid w:val="00AF1508"/>
    <w:rsid w:val="00AF3EA9"/>
    <w:rsid w:val="00AF4025"/>
    <w:rsid w:val="00AF5691"/>
    <w:rsid w:val="00B36BE3"/>
    <w:rsid w:val="00B660A1"/>
    <w:rsid w:val="00B879EC"/>
    <w:rsid w:val="00BC7ADB"/>
    <w:rsid w:val="00C07FC1"/>
    <w:rsid w:val="00C11334"/>
    <w:rsid w:val="00C4188B"/>
    <w:rsid w:val="00C6371C"/>
    <w:rsid w:val="00CF6883"/>
    <w:rsid w:val="00CF6DAC"/>
    <w:rsid w:val="00D261C7"/>
    <w:rsid w:val="00D66BA8"/>
    <w:rsid w:val="00D923E0"/>
    <w:rsid w:val="00DA7E6A"/>
    <w:rsid w:val="00E00990"/>
    <w:rsid w:val="00E172D2"/>
    <w:rsid w:val="00EC7B6F"/>
    <w:rsid w:val="00EE2F1A"/>
    <w:rsid w:val="00F855BC"/>
    <w:rsid w:val="00F86B73"/>
    <w:rsid w:val="00FD1E07"/>
    <w:rsid w:val="00FF4CE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3B3B7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B3B77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B3B7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3B3B77"/>
    <w:rPr>
      <w:rFonts w:ascii="Cambria" w:eastAsia="Times New Roman" w:hAnsi="Cambria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B3B77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B3B77"/>
    <w:rPr>
      <w:rFonts w:ascii="Calibri" w:eastAsia="Times New Roman" w:hAnsi="Calibri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B3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3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B3B7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3B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3B3B77"/>
    <w:pPr>
      <w:spacing w:after="0" w:line="240" w:lineRule="auto"/>
      <w:ind w:left="426" w:right="708"/>
      <w:jc w:val="both"/>
    </w:pPr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customStyle="1" w:styleId="Default">
    <w:name w:val="Default"/>
    <w:rsid w:val="000765A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5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765A3"/>
    <w:rPr>
      <w:vertAlign w:val="superscript"/>
    </w:rPr>
  </w:style>
  <w:style w:type="paragraph" w:styleId="Revize">
    <w:name w:val="Revision"/>
    <w:hidden/>
    <w:uiPriority w:val="99"/>
    <w:semiHidden/>
    <w:rsid w:val="00401F0E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BC7ADB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7A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7A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C7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3B3B7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B3B77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B3B7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3B3B77"/>
    <w:rPr>
      <w:rFonts w:ascii="Cambria" w:eastAsia="Times New Roman" w:hAnsi="Cambria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B3B77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B3B77"/>
    <w:rPr>
      <w:rFonts w:ascii="Calibri" w:eastAsia="Times New Roman" w:hAnsi="Calibri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B3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3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B3B7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3B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3B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3B3B77"/>
    <w:pPr>
      <w:spacing w:after="0" w:line="240" w:lineRule="auto"/>
      <w:ind w:left="426" w:right="708"/>
      <w:jc w:val="both"/>
    </w:pPr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customStyle="1" w:styleId="Default">
    <w:name w:val="Default"/>
    <w:rsid w:val="000765A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5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765A3"/>
    <w:rPr>
      <w:vertAlign w:val="superscript"/>
    </w:rPr>
  </w:style>
  <w:style w:type="paragraph" w:styleId="Revize">
    <w:name w:val="Revision"/>
    <w:hidden/>
    <w:uiPriority w:val="99"/>
    <w:semiHidden/>
    <w:rsid w:val="00401F0E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BC7ADB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7AD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7AD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C7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D09-258F-451D-AA1D-1ABC5F4B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Šrámková Jana</cp:lastModifiedBy>
  <cp:revision>9</cp:revision>
  <cp:lastPrinted>2015-12-08T15:05:00Z</cp:lastPrinted>
  <dcterms:created xsi:type="dcterms:W3CDTF">2016-01-18T16:47:00Z</dcterms:created>
  <dcterms:modified xsi:type="dcterms:W3CDTF">2016-05-11T11:30:00Z</dcterms:modified>
</cp:coreProperties>
</file>